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514" w:rsidRDefault="00DB4FB8" w:rsidP="006B777C">
      <w:pPr>
        <w:pStyle w:val="30"/>
        <w:shd w:val="clear" w:color="auto" w:fill="auto"/>
        <w:spacing w:after="40" w:line="260" w:lineRule="exact"/>
      </w:pPr>
      <w:bookmarkStart w:id="0" w:name="_GoBack"/>
      <w:bookmarkEnd w:id="0"/>
      <w:r>
        <w:rPr>
          <w:color w:val="000000"/>
          <w:lang w:eastAsia="ru-RU" w:bidi="ru-RU"/>
        </w:rPr>
        <w:t xml:space="preserve"> </w:t>
      </w:r>
      <w:r w:rsidR="008E5514">
        <w:rPr>
          <w:color w:val="000000"/>
          <w:lang w:eastAsia="ru-RU" w:bidi="ru-RU"/>
        </w:rPr>
        <w:t xml:space="preserve">                                                РОССИЙСКАЯ ФЕДЕРАЦИЯ</w:t>
      </w:r>
    </w:p>
    <w:p w:rsidR="008E5514" w:rsidRDefault="008E5514" w:rsidP="008E5514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8E5514" w:rsidRDefault="008E5514" w:rsidP="008E5514">
      <w:pPr>
        <w:pStyle w:val="12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8E5514" w:rsidRPr="00ED1D50" w:rsidRDefault="00F501CD" w:rsidP="008E5514">
      <w:pPr>
        <w:pStyle w:val="40"/>
        <w:shd w:val="clear" w:color="auto" w:fill="auto"/>
        <w:spacing w:before="0" w:after="236"/>
        <w:ind w:right="6440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>От 01.11.</w:t>
      </w:r>
      <w:r w:rsidR="008E5514" w:rsidRPr="00ED1D50">
        <w:rPr>
          <w:b w:val="0"/>
          <w:sz w:val="22"/>
          <w:szCs w:val="24"/>
        </w:rPr>
        <w:t>202</w:t>
      </w:r>
      <w:r w:rsidR="00874337" w:rsidRPr="00ED1D50">
        <w:rPr>
          <w:b w:val="0"/>
          <w:sz w:val="22"/>
          <w:szCs w:val="24"/>
        </w:rPr>
        <w:t>4</w:t>
      </w:r>
      <w:r w:rsidR="008E5514" w:rsidRPr="00ED1D50">
        <w:rPr>
          <w:b w:val="0"/>
          <w:sz w:val="22"/>
          <w:szCs w:val="24"/>
        </w:rPr>
        <w:t>г. №</w:t>
      </w:r>
      <w:r>
        <w:rPr>
          <w:b w:val="0"/>
          <w:sz w:val="22"/>
          <w:szCs w:val="24"/>
        </w:rPr>
        <w:t xml:space="preserve"> 683</w:t>
      </w:r>
      <w:r w:rsidR="008E5514" w:rsidRPr="00ED1D50">
        <w:rPr>
          <w:rStyle w:val="4TrebuchetMS"/>
          <w:rFonts w:eastAsia="Trebuchet MS"/>
          <w:b/>
          <w:bCs/>
          <w:i/>
          <w:iCs/>
          <w:sz w:val="22"/>
          <w:szCs w:val="24"/>
        </w:rPr>
        <w:br/>
      </w:r>
      <w:r w:rsidR="008E5514" w:rsidRPr="00ED1D50">
        <w:rPr>
          <w:rStyle w:val="4TrebuchetMS"/>
          <w:bCs/>
          <w:sz w:val="22"/>
          <w:szCs w:val="24"/>
        </w:rPr>
        <w:t>г. Трубчевск</w:t>
      </w:r>
    </w:p>
    <w:p w:rsidR="008E5514" w:rsidRPr="00ED1D50" w:rsidRDefault="008E5514" w:rsidP="008E5514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О внесении изменений в Примерное положение</w:t>
      </w:r>
    </w:p>
    <w:p w:rsidR="008E5514" w:rsidRPr="00ED1D50" w:rsidRDefault="008E5514" w:rsidP="008E5514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об оплате труда работников муниципальных </w:t>
      </w:r>
    </w:p>
    <w:p w:rsidR="008E5514" w:rsidRPr="00ED1D50" w:rsidRDefault="008E5514" w:rsidP="008E5514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бюджетных и автономных учреждений сферы культуры и искусства </w:t>
      </w:r>
    </w:p>
    <w:p w:rsidR="008E5514" w:rsidRPr="00ED1D50" w:rsidRDefault="008E5514" w:rsidP="008E5514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Трубчевского муниципального района</w:t>
      </w:r>
    </w:p>
    <w:p w:rsidR="008E5514" w:rsidRPr="00ED1D50" w:rsidRDefault="008E5514" w:rsidP="008E5514">
      <w:pPr>
        <w:ind w:left="420" w:firstLine="720"/>
        <w:rPr>
          <w:rFonts w:ascii="Times New Roman" w:hAnsi="Times New Roman" w:cs="Times New Roman"/>
          <w:sz w:val="22"/>
        </w:rPr>
      </w:pPr>
    </w:p>
    <w:p w:rsidR="008E5514" w:rsidRPr="00ED1D50" w:rsidRDefault="00A86757" w:rsidP="008E5514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В целях реализации Указа Президента РФ от 7</w:t>
      </w:r>
      <w:r w:rsidR="007B3A96">
        <w:rPr>
          <w:rFonts w:ascii="Times New Roman" w:hAnsi="Times New Roman" w:cs="Times New Roman"/>
          <w:sz w:val="22"/>
        </w:rPr>
        <w:t>.05.20</w:t>
      </w:r>
      <w:r w:rsidRPr="00ED1D50">
        <w:rPr>
          <w:rFonts w:ascii="Times New Roman" w:hAnsi="Times New Roman" w:cs="Times New Roman"/>
          <w:sz w:val="22"/>
        </w:rPr>
        <w:t xml:space="preserve">12 года № 597 «О мероприятиях по реализации государственной социальной политики» и достижения целевого уровня средней заработной платы работников муниципальных </w:t>
      </w:r>
      <w:r w:rsidR="008E5514" w:rsidRPr="00ED1D50">
        <w:rPr>
          <w:rFonts w:ascii="Times New Roman" w:hAnsi="Times New Roman" w:cs="Times New Roman"/>
          <w:sz w:val="22"/>
        </w:rPr>
        <w:t xml:space="preserve">учреждений </w:t>
      </w:r>
      <w:r w:rsidRPr="00ED1D50">
        <w:rPr>
          <w:rFonts w:ascii="Times New Roman" w:hAnsi="Times New Roman" w:cs="Times New Roman"/>
          <w:sz w:val="22"/>
        </w:rPr>
        <w:t xml:space="preserve">культуры </w:t>
      </w:r>
      <w:r w:rsidR="008E5514" w:rsidRPr="00ED1D50">
        <w:rPr>
          <w:rFonts w:ascii="Times New Roman" w:hAnsi="Times New Roman" w:cs="Times New Roman"/>
          <w:sz w:val="22"/>
        </w:rPr>
        <w:t>Трубчевского муниципального района</w:t>
      </w:r>
    </w:p>
    <w:p w:rsidR="008E5514" w:rsidRPr="00ED1D50" w:rsidRDefault="008E5514" w:rsidP="008E5514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ПОСТАНОВЛЯЮ:</w:t>
      </w:r>
    </w:p>
    <w:p w:rsidR="008E5514" w:rsidRPr="00ED1D50" w:rsidRDefault="008E5514" w:rsidP="008E5514">
      <w:pPr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      1.Внести изменения в 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постановлением администрации Трубчевского муниципального района от 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31.05.2022 № 342 </w:t>
      </w:r>
      <w:r w:rsidRPr="00ED1D50">
        <w:rPr>
          <w:rFonts w:ascii="Times New Roman" w:hAnsi="Times New Roman" w:cs="Times New Roman"/>
          <w:sz w:val="22"/>
        </w:rPr>
        <w:t xml:space="preserve">(далее – Примерное положение): </w:t>
      </w:r>
    </w:p>
    <w:p w:rsidR="00414947" w:rsidRPr="00ED1D50" w:rsidRDefault="008E5514" w:rsidP="008E5514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1.1.</w:t>
      </w:r>
      <w:r w:rsidR="00414947" w:rsidRPr="00ED1D50">
        <w:rPr>
          <w:rFonts w:ascii="Times New Roman" w:hAnsi="Times New Roman" w:cs="Times New Roman"/>
          <w:sz w:val="22"/>
        </w:rPr>
        <w:t>Пункт 1.4.  раздела 1 Примерного положения изложить в редакции: «</w:t>
      </w:r>
      <w:r w:rsidR="00704252" w:rsidRPr="00ED1D50">
        <w:rPr>
          <w:rFonts w:ascii="Times New Roman" w:eastAsia="Times New Roman" w:hAnsi="Times New Roman"/>
          <w:sz w:val="22"/>
        </w:rPr>
        <w:t>Месячная заработная плата работников не может быть меньше месячной заработной платы, выплачиваемой в соответствии с ранее применяемой системой оплаты труда, при условии сохранения объема должностных обязанностей работников и выполнения ими работ той же квалификации».</w:t>
      </w:r>
    </w:p>
    <w:p w:rsidR="00704252" w:rsidRPr="00ED1D50" w:rsidRDefault="00704252" w:rsidP="00704252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1.2. Пункт 1.8.</w:t>
      </w:r>
      <w:r w:rsidRPr="00ED1D50">
        <w:rPr>
          <w:rFonts w:ascii="Times New Roman" w:hAnsi="Times New Roman" w:cs="Times New Roman"/>
          <w:sz w:val="22"/>
        </w:rPr>
        <w:t xml:space="preserve"> раздела 1 Примерного положения изложить в редакции: «</w:t>
      </w:r>
      <w:r w:rsidRPr="00ED1D50">
        <w:rPr>
          <w:rFonts w:ascii="Times New Roman" w:eastAsia="Times New Roman" w:hAnsi="Times New Roman"/>
          <w:sz w:val="22"/>
        </w:rPr>
        <w:t>Система оплаты труда работников муниципальных учреждений (далее – работники), включающие размеры окладов (должностных окладов) и иные выплаты,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Положением о системах оплаты труда работников муниципальных учреждений Трубчевского муниципального района, утвержденным постановлением администрации Трубчевского муниципального района от 30.12.2019 № 1072 и муниципальными нормативными правовыми актами».</w:t>
      </w:r>
    </w:p>
    <w:p w:rsidR="00704252" w:rsidRPr="00ED1D50" w:rsidRDefault="00704252" w:rsidP="00704252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1.3. Пункт 2.1.</w:t>
      </w:r>
      <w:r w:rsidRPr="00ED1D50">
        <w:rPr>
          <w:rFonts w:ascii="Times New Roman" w:hAnsi="Times New Roman" w:cs="Times New Roman"/>
          <w:sz w:val="22"/>
        </w:rPr>
        <w:t xml:space="preserve"> раздела </w:t>
      </w:r>
      <w:r w:rsidR="00A86757" w:rsidRPr="00ED1D50">
        <w:rPr>
          <w:rFonts w:ascii="Times New Roman" w:hAnsi="Times New Roman" w:cs="Times New Roman"/>
          <w:sz w:val="22"/>
        </w:rPr>
        <w:t>2 Примерного</w:t>
      </w:r>
      <w:r w:rsidRPr="00ED1D50">
        <w:rPr>
          <w:rFonts w:ascii="Times New Roman" w:hAnsi="Times New Roman" w:cs="Times New Roman"/>
          <w:sz w:val="22"/>
        </w:rPr>
        <w:t xml:space="preserve"> положения изложить в редакции: «</w:t>
      </w:r>
      <w:r w:rsidRPr="00ED1D50">
        <w:rPr>
          <w:rFonts w:ascii="Times New Roman" w:eastAsia="Times New Roman" w:hAnsi="Times New Roman"/>
          <w:sz w:val="22"/>
        </w:rPr>
        <w:t>Заработная плата работника учреждения состоит из оклада (должностного оклада) и иных выплат».</w:t>
      </w:r>
    </w:p>
    <w:p w:rsidR="00704252" w:rsidRPr="00ED1D50" w:rsidRDefault="00704252" w:rsidP="00704252">
      <w:pPr>
        <w:ind w:firstLine="4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1.4. Пункт 4.1.</w:t>
      </w:r>
      <w:r w:rsidRPr="00ED1D50">
        <w:rPr>
          <w:rFonts w:ascii="Times New Roman" w:hAnsi="Times New Roman" w:cs="Times New Roman"/>
          <w:sz w:val="22"/>
        </w:rPr>
        <w:t xml:space="preserve"> 8 раздела 4  Примерного положения изложить в редакции: «Надбавка за интенсивность труда устанавливается работникам за перевыполнение отраслевых норм нагрузки, высокую производительность и эффективность труда, степень самостоятельности и ответственности при выполнении поставленных задач, совершенствовании организации труда, за участие в реализации государственных программ Брянской области, муниципальных программ, подготовку и проведение международных, всероссийских, межрегиональных и областных мероприятий. Критерии оценки, размеры, условия и порядок установления надбавки за интенсивность труда работникам сферы культуры и искусства устанавливаются локальным нормативным актом учреждения с учетом мнения выборного органа первичной профсоюзной организации в размере не более 50 % от должностного оклада».</w:t>
      </w:r>
    </w:p>
    <w:p w:rsidR="00704252" w:rsidRPr="00ED1D50" w:rsidRDefault="00704252" w:rsidP="00ED1D50">
      <w:pPr>
        <w:ind w:firstLine="420"/>
        <w:jc w:val="both"/>
        <w:rPr>
          <w:rFonts w:ascii="Times New Roman" w:hAnsi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1.5. </w:t>
      </w:r>
      <w:r w:rsidRPr="00ED1D50">
        <w:rPr>
          <w:rFonts w:ascii="Times New Roman" w:eastAsia="Times New Roman" w:hAnsi="Times New Roman"/>
          <w:sz w:val="22"/>
        </w:rPr>
        <w:t>Пункт 4.1.</w:t>
      </w:r>
      <w:r w:rsidRPr="00ED1D50">
        <w:rPr>
          <w:rFonts w:ascii="Times New Roman" w:hAnsi="Times New Roman" w:cs="Times New Roman"/>
          <w:sz w:val="22"/>
        </w:rPr>
        <w:t xml:space="preserve">10 раздела </w:t>
      </w:r>
      <w:r w:rsidR="006B777C" w:rsidRPr="00ED1D50">
        <w:rPr>
          <w:rFonts w:ascii="Times New Roman" w:hAnsi="Times New Roman" w:cs="Times New Roman"/>
          <w:sz w:val="22"/>
        </w:rPr>
        <w:t>4 Примерного</w:t>
      </w:r>
      <w:r w:rsidRPr="00ED1D50">
        <w:rPr>
          <w:rFonts w:ascii="Times New Roman" w:hAnsi="Times New Roman" w:cs="Times New Roman"/>
          <w:sz w:val="22"/>
        </w:rPr>
        <w:t xml:space="preserve"> положения изложить в редакции: «</w:t>
      </w:r>
      <w:r w:rsidRPr="00ED1D50">
        <w:rPr>
          <w:rFonts w:ascii="Times New Roman" w:hAnsi="Times New Roman"/>
          <w:sz w:val="22"/>
        </w:rPr>
        <w:t>Надбавка за интенсивность труда руководителям учреждений сферы культуры устанавливается за работу, направленную на повышение эффективности деятельности учреждения, расширение перечня услуг и предоставление возможности доступа жителям к информации о видах услуг и непосредственное получение услуг, оказываемых в учреждении; за сложность, важность выполняемой работы в размере не более 50 % от должностного оклада.</w:t>
      </w:r>
      <w:r w:rsidRPr="00ED1D50">
        <w:rPr>
          <w:rFonts w:ascii="Times New Roman" w:hAnsi="Times New Roman"/>
          <w:spacing w:val="-5"/>
          <w:sz w:val="22"/>
        </w:rPr>
        <w:t xml:space="preserve"> Выплаты стимулирующего характера руководителю</w:t>
      </w:r>
      <w:r w:rsidRPr="00ED1D50">
        <w:rPr>
          <w:rFonts w:ascii="Times New Roman" w:hAnsi="Times New Roman"/>
          <w:sz w:val="22"/>
        </w:rPr>
        <w:t xml:space="preserve"> устанавливаются по решению учредителя и осуществляются в пределах фонда оплаты труда учреждения с учетом исполнения целевых показателей эффективности работы, установленных для учреждения. Критерии эффективности работы учреждения устанавливаются учредителем </w:t>
      </w:r>
      <w:r w:rsidRPr="00ED1D50">
        <w:rPr>
          <w:rFonts w:ascii="Times New Roman" w:hAnsi="Times New Roman"/>
          <w:sz w:val="22"/>
        </w:rPr>
        <w:lastRenderedPageBreak/>
        <w:t>муниципального бюджетного и автономного учреждения».</w:t>
      </w:r>
    </w:p>
    <w:p w:rsidR="008E5514" w:rsidRPr="00ED1D50" w:rsidRDefault="005E523D" w:rsidP="008E5514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1.6. </w:t>
      </w:r>
      <w:r w:rsidR="008E5514" w:rsidRPr="00ED1D50">
        <w:rPr>
          <w:rFonts w:ascii="Times New Roman" w:hAnsi="Times New Roman" w:cs="Times New Roman"/>
          <w:sz w:val="22"/>
        </w:rPr>
        <w:t xml:space="preserve">Пункт 5.1. раздела 5 Примерного положения изложить в редакции: «5.1. </w:t>
      </w:r>
      <w:r w:rsidR="008E5514" w:rsidRPr="00ED1D50">
        <w:rPr>
          <w:rFonts w:ascii="Times New Roman" w:eastAsia="Times New Roman" w:hAnsi="Times New Roman"/>
          <w:sz w:val="22"/>
        </w:rPr>
        <w:t>Должностной оклад руководителя учреждения определяется трудовым договором.</w:t>
      </w:r>
      <w:r w:rsidR="008E5514" w:rsidRPr="00ED1D50">
        <w:rPr>
          <w:rFonts w:ascii="Times New Roman" w:eastAsia="Times New Roman" w:hAnsi="Times New Roman"/>
          <w:sz w:val="22"/>
        </w:rPr>
        <w:br/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8E5514" w:rsidRPr="00ED1D50" w:rsidRDefault="008E5514" w:rsidP="008E5514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 xml:space="preserve">Отнесение учреждения к группе производится по критериям, содержащимся в приложении </w:t>
      </w:r>
      <w:r w:rsidRPr="00ED1D50">
        <w:rPr>
          <w:rFonts w:ascii="Times New Roman" w:eastAsia="Times New Roman" w:hAnsi="Times New Roman"/>
          <w:color w:val="auto"/>
          <w:sz w:val="22"/>
        </w:rPr>
        <w:t>3.</w:t>
      </w:r>
    </w:p>
    <w:p w:rsidR="008E5514" w:rsidRPr="00ED1D50" w:rsidRDefault="008E5514" w:rsidP="008E5514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8E5514" w:rsidRPr="00ED1D50" w:rsidRDefault="008E5514" w:rsidP="008E5514">
      <w:pPr>
        <w:jc w:val="both"/>
        <w:rPr>
          <w:rFonts w:ascii="Times New Roman" w:eastAsia="Times New Roman" w:hAnsi="Times New Roman"/>
          <w:sz w:val="22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9"/>
        <w:gridCol w:w="5946"/>
      </w:tblGrid>
      <w:tr w:rsidR="008E5514" w:rsidRPr="00ED1D50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8E5514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8E5514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Оклад (должностной оклад), рублей</w:t>
            </w:r>
          </w:p>
        </w:tc>
      </w:tr>
      <w:tr w:rsidR="008E5514" w:rsidRPr="00ED1D50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8E5514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6B777C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</w:rPr>
              <w:t>36166</w:t>
            </w:r>
          </w:p>
        </w:tc>
      </w:tr>
      <w:tr w:rsidR="008E5514" w:rsidRPr="00ED1D50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8E5514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6B777C" w:rsidP="00874337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</w:rPr>
              <w:t>29706</w:t>
            </w:r>
          </w:p>
        </w:tc>
      </w:tr>
      <w:tr w:rsidR="008E5514" w:rsidRPr="00ED1D50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8E5514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6B777C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</w:rPr>
              <w:t>23967</w:t>
            </w:r>
          </w:p>
        </w:tc>
      </w:tr>
    </w:tbl>
    <w:p w:rsidR="008E5514" w:rsidRPr="00ED1D50" w:rsidRDefault="00ED1D50" w:rsidP="00ED1D50">
      <w:pPr>
        <w:widowControl/>
        <w:tabs>
          <w:tab w:val="left" w:pos="426"/>
        </w:tabs>
        <w:spacing w:line="298" w:lineRule="exact"/>
        <w:ind w:right="5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  <w:r w:rsidR="005E523D" w:rsidRPr="00ED1D50">
        <w:rPr>
          <w:rFonts w:ascii="Times New Roman" w:hAnsi="Times New Roman" w:cs="Times New Roman"/>
          <w:sz w:val="22"/>
        </w:rPr>
        <w:t>1.7. Пункт 5.2. раздела 5 Примерного положения изложить в редакции: «</w:t>
      </w:r>
      <w:r w:rsidR="005E523D" w:rsidRPr="00ED1D50">
        <w:rPr>
          <w:rFonts w:ascii="Times New Roman" w:eastAsia="Times New Roman" w:hAnsi="Times New Roman"/>
          <w:sz w:val="22"/>
        </w:rPr>
        <w:t>Размеры окладов заместителей руководителя учреждения, главного бухгалтера устанавливаются на 10 – 40% ниже оклада руководителя. Конкретные размеры должностных окладов заместителей руководителя и главного бухгалтера учреждения определяются в соответствии с нормативным правовым актом учреждения об оплате труда с учетом сложности выполняемой работы».</w:t>
      </w:r>
    </w:p>
    <w:p w:rsidR="005E523D" w:rsidRDefault="005E523D" w:rsidP="005E523D">
      <w:pPr>
        <w:widowControl/>
        <w:tabs>
          <w:tab w:val="left" w:pos="1458"/>
        </w:tabs>
        <w:spacing w:line="298" w:lineRule="exact"/>
        <w:ind w:right="5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 xml:space="preserve">1.8. Пункт 5.3. </w:t>
      </w:r>
      <w:r w:rsidRPr="00ED1D50">
        <w:rPr>
          <w:rFonts w:ascii="Times New Roman" w:hAnsi="Times New Roman" w:cs="Times New Roman"/>
          <w:sz w:val="22"/>
        </w:rPr>
        <w:t xml:space="preserve">раздела 5 Примерного положения признать утратившим силу. </w:t>
      </w:r>
    </w:p>
    <w:p w:rsidR="00FE503B" w:rsidRPr="00F4440C" w:rsidRDefault="00FE503B" w:rsidP="00FE503B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1.8.  Приложение </w:t>
      </w:r>
      <w:r>
        <w:rPr>
          <w:rFonts w:ascii="Times New Roman" w:hAnsi="Times New Roman" w:cs="Times New Roman"/>
          <w:color w:val="000000" w:themeColor="text1"/>
          <w:sz w:val="22"/>
        </w:rPr>
        <w:t>1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к Примерному положению изложить в новой редакции (прилагается). </w:t>
      </w:r>
    </w:p>
    <w:p w:rsidR="008E5514" w:rsidRDefault="00ED1D50" w:rsidP="008E5514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>1.</w:t>
      </w:r>
      <w:r w:rsidR="00FE503B">
        <w:rPr>
          <w:rFonts w:ascii="Times New Roman" w:hAnsi="Times New Roman" w:cs="Times New Roman"/>
          <w:color w:val="000000" w:themeColor="text1"/>
          <w:sz w:val="22"/>
        </w:rPr>
        <w:t>9</w:t>
      </w:r>
      <w:r w:rsidR="008E5514" w:rsidRPr="00F4440C">
        <w:rPr>
          <w:rFonts w:ascii="Times New Roman" w:hAnsi="Times New Roman" w:cs="Times New Roman"/>
          <w:color w:val="000000" w:themeColor="text1"/>
          <w:sz w:val="22"/>
        </w:rPr>
        <w:t xml:space="preserve">.  Приложение 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>2</w:t>
      </w:r>
      <w:r w:rsidR="008E5514" w:rsidRPr="00F4440C">
        <w:rPr>
          <w:rFonts w:ascii="Times New Roman" w:hAnsi="Times New Roman" w:cs="Times New Roman"/>
          <w:color w:val="000000" w:themeColor="text1"/>
          <w:sz w:val="22"/>
        </w:rPr>
        <w:t xml:space="preserve"> к Примерному положению 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>изложить в новой редакции (прилагается)</w:t>
      </w:r>
      <w:r w:rsidR="008E5514" w:rsidRPr="00F4440C">
        <w:rPr>
          <w:rFonts w:ascii="Times New Roman" w:hAnsi="Times New Roman" w:cs="Times New Roman"/>
          <w:color w:val="000000" w:themeColor="text1"/>
          <w:sz w:val="22"/>
        </w:rPr>
        <w:t xml:space="preserve">. </w:t>
      </w:r>
    </w:p>
    <w:p w:rsidR="00FE503B" w:rsidRPr="00F4440C" w:rsidRDefault="00FE503B" w:rsidP="00FE503B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>1.</w:t>
      </w:r>
      <w:r>
        <w:rPr>
          <w:rFonts w:ascii="Times New Roman" w:hAnsi="Times New Roman" w:cs="Times New Roman"/>
          <w:color w:val="000000" w:themeColor="text1"/>
          <w:sz w:val="22"/>
        </w:rPr>
        <w:t>10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.  Приложение </w:t>
      </w:r>
      <w:r>
        <w:rPr>
          <w:rFonts w:ascii="Times New Roman" w:hAnsi="Times New Roman" w:cs="Times New Roman"/>
          <w:color w:val="000000" w:themeColor="text1"/>
          <w:sz w:val="22"/>
        </w:rPr>
        <w:t>3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к Примерному положению изложить в новой редакции (прилагается). </w:t>
      </w:r>
    </w:p>
    <w:p w:rsidR="00D868C1" w:rsidRPr="00F4440C" w:rsidRDefault="00D868C1" w:rsidP="00D868C1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>1.</w:t>
      </w:r>
      <w:r w:rsidR="00FE503B">
        <w:rPr>
          <w:rFonts w:ascii="Times New Roman" w:hAnsi="Times New Roman" w:cs="Times New Roman"/>
          <w:color w:val="000000" w:themeColor="text1"/>
          <w:sz w:val="22"/>
        </w:rPr>
        <w:t>11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. Приложение </w:t>
      </w:r>
      <w:r w:rsidR="00ED1D50" w:rsidRPr="00F4440C">
        <w:rPr>
          <w:rFonts w:ascii="Times New Roman" w:hAnsi="Times New Roman" w:cs="Times New Roman"/>
          <w:color w:val="000000" w:themeColor="text1"/>
          <w:sz w:val="22"/>
        </w:rPr>
        <w:t>5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к Примерному положению </w:t>
      </w:r>
      <w:r w:rsidR="00ED1D50" w:rsidRPr="00F4440C">
        <w:rPr>
          <w:rFonts w:ascii="Times New Roman" w:hAnsi="Times New Roman" w:cs="Times New Roman"/>
          <w:color w:val="000000" w:themeColor="text1"/>
          <w:sz w:val="22"/>
        </w:rPr>
        <w:t>изложить в новой редакции (прилагается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). </w:t>
      </w:r>
    </w:p>
    <w:p w:rsidR="008E5514" w:rsidRPr="00ED1D50" w:rsidRDefault="00C3296D" w:rsidP="00ED1D50">
      <w:pPr>
        <w:ind w:firstLine="709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 </w:t>
      </w:r>
      <w:r w:rsidR="008E5514" w:rsidRPr="00ED1D50">
        <w:rPr>
          <w:rFonts w:ascii="Times New Roman" w:hAnsi="Times New Roman" w:cs="Times New Roman"/>
          <w:sz w:val="22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7" w:history="1">
        <w:r w:rsidR="008E5514" w:rsidRPr="00ED1D50">
          <w:rPr>
            <w:rStyle w:val="a3"/>
            <w:rFonts w:ascii="Times New Roman" w:hAnsi="Times New Roman" w:cs="Times New Roman"/>
            <w:sz w:val="22"/>
          </w:rPr>
          <w:t>www.trubech.ru</w:t>
        </w:r>
      </w:hyperlink>
      <w:r w:rsidR="008E5514" w:rsidRPr="00ED1D50">
        <w:rPr>
          <w:rFonts w:ascii="Times New Roman" w:hAnsi="Times New Roman" w:cs="Times New Roman"/>
          <w:sz w:val="22"/>
        </w:rPr>
        <w:t>).</w:t>
      </w:r>
    </w:p>
    <w:p w:rsidR="008E5514" w:rsidRPr="00ED1D50" w:rsidRDefault="008E5514" w:rsidP="00ED1D50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3.Направить настоящее постановление в отдел культуры, физической культуры и архивного дела, организационно-правовой отдел, финансовое управление администрации Трубчевского муниципального района, МБУК "Межпоселенческая центральная библиотека Трубчевского района", МБУК "Трубчевский межпоселенческий Центр культуры и отдыха", МБУК «Трубчевский музей и планетарий».</w:t>
      </w:r>
    </w:p>
    <w:p w:rsidR="008E5514" w:rsidRPr="00ED1D50" w:rsidRDefault="008E5514" w:rsidP="00ED1D50">
      <w:pPr>
        <w:ind w:firstLine="720"/>
        <w:jc w:val="both"/>
        <w:rPr>
          <w:rFonts w:ascii="Times New Roman" w:hAnsi="Times New Roman" w:cs="Times New Roman"/>
          <w:color w:val="FF0000"/>
          <w:sz w:val="22"/>
        </w:rPr>
      </w:pPr>
      <w:r w:rsidRPr="00ED1D50">
        <w:rPr>
          <w:rFonts w:ascii="Times New Roman" w:hAnsi="Times New Roman" w:cs="Times New Roman"/>
          <w:sz w:val="22"/>
        </w:rPr>
        <w:t>4. Настоящее постановление вступает в силу с момента официального опубликования и распространяетс</w:t>
      </w:r>
      <w:r w:rsidR="00316F1E" w:rsidRPr="00ED1D50">
        <w:rPr>
          <w:rFonts w:ascii="Times New Roman" w:hAnsi="Times New Roman" w:cs="Times New Roman"/>
          <w:sz w:val="22"/>
        </w:rPr>
        <w:t>я</w:t>
      </w:r>
      <w:r w:rsidRPr="00ED1D50">
        <w:rPr>
          <w:rFonts w:ascii="Times New Roman" w:hAnsi="Times New Roman" w:cs="Times New Roman"/>
          <w:sz w:val="22"/>
        </w:rPr>
        <w:t xml:space="preserve"> на правоотношения, возникшие с 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1 </w:t>
      </w:r>
      <w:r w:rsidR="008E500E">
        <w:rPr>
          <w:rFonts w:ascii="Times New Roman" w:hAnsi="Times New Roman" w:cs="Times New Roman"/>
          <w:color w:val="000000" w:themeColor="text1"/>
          <w:sz w:val="22"/>
        </w:rPr>
        <w:t>ноября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202</w:t>
      </w:r>
      <w:r w:rsidR="00F71DF3" w:rsidRPr="00F4440C">
        <w:rPr>
          <w:rFonts w:ascii="Times New Roman" w:hAnsi="Times New Roman" w:cs="Times New Roman"/>
          <w:color w:val="000000" w:themeColor="text1"/>
          <w:sz w:val="22"/>
        </w:rPr>
        <w:t>4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года.</w:t>
      </w:r>
    </w:p>
    <w:p w:rsidR="008E5514" w:rsidRPr="00ED1D50" w:rsidRDefault="008E5514" w:rsidP="00ED1D50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</w:t>
      </w:r>
      <w:r w:rsidR="00F71DF3" w:rsidRPr="00ED1D50">
        <w:rPr>
          <w:rFonts w:ascii="Times New Roman" w:hAnsi="Times New Roman" w:cs="Times New Roman"/>
          <w:sz w:val="22"/>
        </w:rPr>
        <w:t>А.А. Рыжикову.</w:t>
      </w: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F71DF3" w:rsidRPr="00ED1D50" w:rsidRDefault="00C97133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>Вр</w:t>
      </w:r>
      <w:r w:rsidR="00F71DF3" w:rsidRPr="00ED1D50">
        <w:rPr>
          <w:rFonts w:ascii="Times New Roman" w:hAnsi="Times New Roman" w:cs="Times New Roman"/>
          <w:color w:val="auto"/>
          <w:sz w:val="22"/>
        </w:rPr>
        <w:t>еменно исполняющий обязанности</w:t>
      </w:r>
    </w:p>
    <w:p w:rsidR="008E5514" w:rsidRPr="00ED1D50" w:rsidRDefault="00C97133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>г</w:t>
      </w:r>
      <w:r w:rsidR="008E5514" w:rsidRPr="00ED1D50">
        <w:rPr>
          <w:rFonts w:ascii="Times New Roman" w:hAnsi="Times New Roman" w:cs="Times New Roman"/>
          <w:color w:val="auto"/>
          <w:sz w:val="22"/>
        </w:rPr>
        <w:t>лав</w:t>
      </w:r>
      <w:r w:rsidRPr="00ED1D50">
        <w:rPr>
          <w:rFonts w:ascii="Times New Roman" w:hAnsi="Times New Roman" w:cs="Times New Roman"/>
          <w:color w:val="auto"/>
          <w:sz w:val="22"/>
        </w:rPr>
        <w:t>ы</w:t>
      </w:r>
      <w:r w:rsidR="008E5514" w:rsidRPr="00ED1D50">
        <w:rPr>
          <w:rFonts w:ascii="Times New Roman" w:hAnsi="Times New Roman" w:cs="Times New Roman"/>
          <w:color w:val="auto"/>
          <w:sz w:val="22"/>
        </w:rPr>
        <w:t xml:space="preserve"> администрации </w:t>
      </w: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 xml:space="preserve">Трубчевского муниципального района                             </w:t>
      </w:r>
      <w:r w:rsidR="00C97133" w:rsidRPr="00ED1D50">
        <w:rPr>
          <w:rFonts w:ascii="Times New Roman" w:hAnsi="Times New Roman" w:cs="Times New Roman"/>
          <w:color w:val="auto"/>
          <w:sz w:val="22"/>
        </w:rPr>
        <w:t xml:space="preserve">             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            </w:t>
      </w:r>
      <w:r w:rsidR="00C97133" w:rsidRPr="00ED1D50">
        <w:rPr>
          <w:rFonts w:ascii="Times New Roman" w:hAnsi="Times New Roman" w:cs="Times New Roman"/>
          <w:color w:val="auto"/>
          <w:sz w:val="22"/>
        </w:rPr>
        <w:t>Е.А. Слободчиков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 </w:t>
      </w: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</w:p>
    <w:p w:rsidR="008E5514" w:rsidRPr="007B3A96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6"/>
        </w:rPr>
      </w:pPr>
      <w:r w:rsidRPr="007B3A96">
        <w:rPr>
          <w:rFonts w:ascii="Times New Roman" w:hAnsi="Times New Roman" w:cs="Times New Roman"/>
          <w:color w:val="auto"/>
          <w:sz w:val="16"/>
        </w:rPr>
        <w:t xml:space="preserve">Исп.: нач. отд. культ., </w:t>
      </w:r>
    </w:p>
    <w:p w:rsidR="008E5514" w:rsidRPr="007B3A96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6"/>
        </w:rPr>
      </w:pPr>
      <w:r w:rsidRPr="007B3A96">
        <w:rPr>
          <w:rFonts w:ascii="Times New Roman" w:hAnsi="Times New Roman" w:cs="Times New Roman"/>
          <w:color w:val="auto"/>
          <w:sz w:val="16"/>
        </w:rPr>
        <w:t>ФК и арх. дела   Н.И. Самошкина</w:t>
      </w:r>
    </w:p>
    <w:p w:rsidR="008E5514" w:rsidRPr="007B3A96" w:rsidRDefault="00D868C1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6"/>
        </w:rPr>
      </w:pPr>
      <w:r w:rsidRPr="007B3A96">
        <w:rPr>
          <w:rFonts w:ascii="Times New Roman" w:hAnsi="Times New Roman" w:cs="Times New Roman"/>
          <w:color w:val="auto"/>
          <w:sz w:val="16"/>
        </w:rPr>
        <w:t>З</w:t>
      </w:r>
      <w:r w:rsidR="0044470A" w:rsidRPr="007B3A96">
        <w:rPr>
          <w:rFonts w:ascii="Times New Roman" w:hAnsi="Times New Roman" w:cs="Times New Roman"/>
          <w:color w:val="auto"/>
          <w:sz w:val="16"/>
        </w:rPr>
        <w:t xml:space="preserve">ам. главы админ. </w:t>
      </w:r>
      <w:r w:rsidRPr="007B3A96">
        <w:rPr>
          <w:rFonts w:ascii="Times New Roman" w:hAnsi="Times New Roman" w:cs="Times New Roman"/>
          <w:color w:val="auto"/>
          <w:sz w:val="16"/>
        </w:rPr>
        <w:t>А.А. Рыжикова</w:t>
      </w:r>
    </w:p>
    <w:p w:rsidR="00D868C1" w:rsidRPr="007B3A96" w:rsidRDefault="00D868C1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6"/>
        </w:rPr>
      </w:pPr>
      <w:r w:rsidRPr="007B3A96">
        <w:rPr>
          <w:rFonts w:ascii="Times New Roman" w:hAnsi="Times New Roman" w:cs="Times New Roman"/>
          <w:color w:val="auto"/>
          <w:sz w:val="16"/>
        </w:rPr>
        <w:t>Нач. орг.-пр.отд.      О.А. Москалева</w:t>
      </w: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F57BE6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Приложение 1 к постановлению администрации Трубчевского муниципального района от</w:t>
      </w:r>
      <w:r w:rsidR="00F501CD">
        <w:rPr>
          <w:rFonts w:ascii="Times New Roman" w:hAnsi="Times New Roman" w:cs="Times New Roman"/>
          <w:color w:val="000000"/>
        </w:rPr>
        <w:t xml:space="preserve"> 01.11.</w:t>
      </w:r>
      <w:r>
        <w:rPr>
          <w:rFonts w:ascii="Times New Roman" w:hAnsi="Times New Roman" w:cs="Times New Roman"/>
          <w:color w:val="000000"/>
        </w:rPr>
        <w:t xml:space="preserve">2024г. № </w:t>
      </w:r>
      <w:r w:rsidR="00F501CD">
        <w:rPr>
          <w:rFonts w:ascii="Times New Roman" w:hAnsi="Times New Roman" w:cs="Times New Roman"/>
          <w:color w:val="000000"/>
        </w:rPr>
        <w:t>683</w:t>
      </w:r>
    </w:p>
    <w:p w:rsidR="00F57BE6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Pr="004E5795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1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 муниципальных бюджетных и автономных учреждений сферы культуры и искусства Трубчевского муниципального района</w:t>
      </w:r>
    </w:p>
    <w:p w:rsidR="00F57BE6" w:rsidRPr="004E5795" w:rsidRDefault="00F57BE6" w:rsidP="00F57BE6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57BE6" w:rsidRPr="00E831B9" w:rsidRDefault="00F57BE6" w:rsidP="00F57BE6">
      <w:pPr>
        <w:jc w:val="center"/>
        <w:rPr>
          <w:rFonts w:ascii="Times New Roman" w:hAnsi="Times New Roman"/>
          <w:b/>
          <w:sz w:val="20"/>
          <w:szCs w:val="20"/>
        </w:rPr>
      </w:pPr>
      <w:r w:rsidRPr="00E831B9">
        <w:rPr>
          <w:rFonts w:ascii="Times New Roman" w:hAnsi="Times New Roman"/>
          <w:b/>
          <w:sz w:val="20"/>
          <w:szCs w:val="20"/>
        </w:rPr>
        <w:t>Минимальные размеры окладов (должностных окладов) работников, занимающих должности, отнесенные к профессиональным квалификационным группам, утвержденным приказом Минздравсоцразвития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</w:t>
      </w:r>
    </w:p>
    <w:tbl>
      <w:tblPr>
        <w:tblW w:w="4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4"/>
        <w:gridCol w:w="2791"/>
      </w:tblGrid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Минимальные размеры должностных окладов, руб.</w:t>
            </w:r>
          </w:p>
        </w:tc>
      </w:tr>
      <w:tr w:rsidR="00F57BE6" w:rsidRPr="00E831B9" w:rsidTr="00C550AB">
        <w:trPr>
          <w:jc w:val="center"/>
        </w:trPr>
        <w:tc>
          <w:tcPr>
            <w:tcW w:w="5000" w:type="pct"/>
            <w:gridSpan w:val="2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первого уровня»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7156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7335</w:t>
            </w:r>
          </w:p>
        </w:tc>
      </w:tr>
      <w:tr w:rsidR="00F57BE6" w:rsidRPr="00E831B9" w:rsidTr="00C550AB">
        <w:trPr>
          <w:jc w:val="center"/>
        </w:trPr>
        <w:tc>
          <w:tcPr>
            <w:tcW w:w="5000" w:type="pct"/>
            <w:gridSpan w:val="2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второго уровня»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8050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8230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8409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8586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8944</w:t>
            </w:r>
          </w:p>
        </w:tc>
      </w:tr>
      <w:tr w:rsidR="00F57BE6" w:rsidRPr="00E831B9" w:rsidTr="00C550AB">
        <w:trPr>
          <w:jc w:val="center"/>
        </w:trPr>
        <w:tc>
          <w:tcPr>
            <w:tcW w:w="5000" w:type="pct"/>
            <w:gridSpan w:val="2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третьего уровня»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12102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12255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12344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12432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16278</w:t>
            </w:r>
          </w:p>
        </w:tc>
      </w:tr>
      <w:tr w:rsidR="00F57BE6" w:rsidRPr="00E831B9" w:rsidTr="00C550AB">
        <w:trPr>
          <w:jc w:val="center"/>
        </w:trPr>
        <w:tc>
          <w:tcPr>
            <w:tcW w:w="5000" w:type="pct"/>
            <w:gridSpan w:val="2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четвертого уровня»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  <w:vAlign w:val="bottom"/>
          </w:tcPr>
          <w:p w:rsidR="00F57BE6" w:rsidRPr="00B5601E" w:rsidRDefault="00F57BE6" w:rsidP="00C550AB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16457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  <w:vAlign w:val="bottom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16636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  <w:vAlign w:val="bottom"/>
          </w:tcPr>
          <w:p w:rsidR="00F57BE6" w:rsidRPr="00AC5254" w:rsidRDefault="00F57BE6" w:rsidP="00C550AB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16814</w:t>
            </w:r>
          </w:p>
        </w:tc>
      </w:tr>
    </w:tbl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ED1D50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</w:t>
      </w:r>
      <w:r w:rsidR="00F57BE6">
        <w:rPr>
          <w:rFonts w:ascii="Times New Roman" w:hAnsi="Times New Roman" w:cs="Times New Roman"/>
          <w:color w:val="000000"/>
        </w:rPr>
        <w:t>2</w:t>
      </w:r>
      <w:r w:rsidR="008E5514">
        <w:rPr>
          <w:rFonts w:ascii="Times New Roman" w:hAnsi="Times New Roman" w:cs="Times New Roman"/>
          <w:color w:val="000000"/>
        </w:rPr>
        <w:t xml:space="preserve"> к постановлению администрации Трубчевского муниципального </w:t>
      </w:r>
      <w:r w:rsidR="00F501CD">
        <w:rPr>
          <w:rFonts w:ascii="Times New Roman" w:hAnsi="Times New Roman" w:cs="Times New Roman"/>
          <w:color w:val="000000"/>
        </w:rPr>
        <w:t>района от 01.11.2024г. № 683</w:t>
      </w: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4E5795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 w:rsidR="00F57BE6"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 xml:space="preserve">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8E5514" w:rsidRPr="004E5795" w:rsidRDefault="008E5514" w:rsidP="008E551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984806"/>
          <w:sz w:val="20"/>
          <w:szCs w:val="20"/>
        </w:rPr>
      </w:pPr>
    </w:p>
    <w:p w:rsidR="00F57BE6" w:rsidRPr="004E5795" w:rsidRDefault="00F57BE6" w:rsidP="00F57BE6">
      <w:pPr>
        <w:autoSpaceDE w:val="0"/>
        <w:adjustRightInd w:val="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Размеры окладов (должностных окладов) работников</w:t>
      </w:r>
    </w:p>
    <w:p w:rsidR="00F57BE6" w:rsidRPr="004E5795" w:rsidRDefault="00F57BE6" w:rsidP="00F57BE6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 xml:space="preserve">культуры по должностям специалистов и служащих, не включенных </w:t>
      </w:r>
    </w:p>
    <w:p w:rsidR="00F57BE6" w:rsidRPr="004E5795" w:rsidRDefault="00F57BE6" w:rsidP="00F57BE6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в профессиональные квалификационные группы</w:t>
      </w:r>
    </w:p>
    <w:tbl>
      <w:tblPr>
        <w:tblW w:w="97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6940"/>
        <w:gridCol w:w="1842"/>
      </w:tblGrid>
      <w:tr w:rsidR="00F57BE6" w:rsidRPr="004E5795" w:rsidTr="00C550AB">
        <w:trPr>
          <w:trHeight w:hRule="exact" w:val="11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after="6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  <w:lang w:val="en-US" w:bidi="en-US"/>
              </w:rPr>
              <w:t>N</w:t>
            </w:r>
          </w:p>
          <w:p w:rsidR="00F57BE6" w:rsidRPr="004E5795" w:rsidRDefault="00F57BE6" w:rsidP="00C550AB">
            <w:pPr>
              <w:spacing w:before="60" w:line="260" w:lineRule="exac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57BE6" w:rsidRPr="004E5795" w:rsidRDefault="00F57BE6" w:rsidP="00C550AB">
            <w:pPr>
              <w:spacing w:line="254" w:lineRule="exact"/>
              <w:ind w:left="300" w:hanging="120"/>
              <w:jc w:val="center"/>
              <w:rPr>
                <w:rStyle w:val="210pt"/>
                <w:rFonts w:eastAsia="Tahoma"/>
                <w:b w:val="0"/>
                <w:bCs w:val="0"/>
              </w:rPr>
            </w:pPr>
            <w:r w:rsidRPr="004E5795">
              <w:rPr>
                <w:rStyle w:val="210pt"/>
                <w:rFonts w:eastAsia="Tahoma"/>
              </w:rPr>
              <w:t>Размеры окладов (должностных окладов), руб.</w:t>
            </w:r>
          </w:p>
          <w:p w:rsidR="00F57BE6" w:rsidRPr="004E5795" w:rsidRDefault="00F57BE6" w:rsidP="00C550AB">
            <w:pPr>
              <w:spacing w:line="254" w:lineRule="exact"/>
              <w:ind w:left="300" w:hanging="120"/>
              <w:rPr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102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57BE6" w:rsidRPr="004E5795" w:rsidRDefault="00F57BE6" w:rsidP="00C550AB">
            <w:pPr>
              <w:spacing w:line="326" w:lineRule="exact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 w:rsidRPr="004E5795">
              <w:rPr>
                <w:rStyle w:val="2"/>
                <w:rFonts w:eastAsia="Tahoma"/>
                <w:sz w:val="20"/>
                <w:szCs w:val="20"/>
              </w:rPr>
              <w:t>Должностные оклады художественного персонала специалистов Домов культуры, обособленных подразделений, КДЦ и клубов</w:t>
            </w:r>
          </w:p>
          <w:p w:rsidR="00F57BE6" w:rsidRPr="004E5795" w:rsidRDefault="00F57BE6" w:rsidP="00C550AB">
            <w:pPr>
              <w:spacing w:line="32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Художественный руководитель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FE1001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26406</w:t>
            </w:r>
          </w:p>
        </w:tc>
      </w:tr>
      <w:tr w:rsidR="00F57BE6" w:rsidRPr="004E5795" w:rsidTr="00C550AB">
        <w:trPr>
          <w:trHeight w:hRule="exact" w:val="12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отделом, сектором, </w:t>
            </w:r>
          </w:p>
          <w:p w:rsidR="00F57BE6" w:rsidRPr="004E5795" w:rsidRDefault="00F57BE6" w:rsidP="00C550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ведущий специалист по методике клубной работы, менеджер по культурно-массовому досугу </w:t>
            </w:r>
          </w:p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7BE6" w:rsidRPr="006519FD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4399</w:t>
            </w:r>
          </w:p>
        </w:tc>
      </w:tr>
      <w:tr w:rsidR="00F57BE6" w:rsidRPr="004E5795" w:rsidTr="00C550AB">
        <w:trPr>
          <w:trHeight w:hRule="exact" w:val="6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57BE6" w:rsidRPr="004E5795" w:rsidRDefault="00F57BE6" w:rsidP="00C550AB">
            <w:pPr>
              <w:pStyle w:val="1"/>
              <w:shd w:val="clear" w:color="auto" w:fill="FFFFFF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Ведущий менеджер </w:t>
            </w:r>
            <w:r>
              <w:rPr>
                <w:b w:val="0"/>
                <w:color w:val="000000"/>
                <w:sz w:val="20"/>
                <w:szCs w:val="20"/>
              </w:rPr>
              <w:t>обособленного структурного подразделения (далее – ОСП) культурно-досугового центра</w:t>
            </w:r>
          </w:p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7BE6" w:rsidRPr="00973558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22820</w:t>
            </w:r>
          </w:p>
        </w:tc>
      </w:tr>
      <w:tr w:rsidR="00F57BE6" w:rsidRPr="004E5795" w:rsidTr="00C550AB">
        <w:trPr>
          <w:trHeight w:hRule="exact" w:val="57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ОСП, 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(Дом культуры)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7BE6" w:rsidRPr="00973558" w:rsidRDefault="00F57BE6" w:rsidP="00C550AB">
            <w:pPr>
              <w:spacing w:line="260" w:lineRule="exact"/>
              <w:ind w:left="-17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21527</w:t>
            </w:r>
          </w:p>
        </w:tc>
      </w:tr>
      <w:tr w:rsidR="00F57BE6" w:rsidRPr="004E5795" w:rsidTr="00C550AB">
        <w:trPr>
          <w:trHeight w:hRule="exact" w:val="71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57BE6" w:rsidRPr="004E5795" w:rsidRDefault="00F57BE6" w:rsidP="00C550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(клуб), руководитель студии</w:t>
            </w:r>
          </w:p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21240</w:t>
            </w:r>
          </w:p>
        </w:tc>
      </w:tr>
      <w:tr w:rsidR="00F57BE6" w:rsidRPr="004E5795" w:rsidTr="00C550AB">
        <w:trPr>
          <w:trHeight w:hRule="exact" w:val="1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E5795">
              <w:rPr>
                <w:b w:val="0"/>
                <w:sz w:val="20"/>
                <w:szCs w:val="20"/>
                <w:lang w:eastAsia="en-US"/>
              </w:rPr>
              <w:t>Режиссер массовых мероприятий</w:t>
            </w:r>
            <w:r>
              <w:rPr>
                <w:b w:val="0"/>
                <w:sz w:val="20"/>
                <w:szCs w:val="20"/>
                <w:lang w:eastAsia="en-US"/>
              </w:rPr>
              <w:t xml:space="preserve">, </w:t>
            </w:r>
            <w:r w:rsidRPr="004E5795">
              <w:rPr>
                <w:b w:val="0"/>
                <w:sz w:val="20"/>
                <w:szCs w:val="20"/>
                <w:lang w:eastAsia="en-US"/>
              </w:rPr>
              <w:t xml:space="preserve">хормейстер любительского вокального или хорового коллектива (студии), </w:t>
            </w:r>
            <w:r>
              <w:rPr>
                <w:b w:val="0"/>
                <w:sz w:val="20"/>
                <w:szCs w:val="20"/>
                <w:lang w:eastAsia="en-US"/>
              </w:rPr>
              <w:t>руководитель кружка</w:t>
            </w:r>
          </w:p>
          <w:p w:rsidR="00F57BE6" w:rsidRPr="004E5795" w:rsidRDefault="00F57BE6" w:rsidP="00C55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BE6" w:rsidRPr="004E5795" w:rsidRDefault="00F57BE6" w:rsidP="00C550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16218</w:t>
            </w:r>
          </w:p>
        </w:tc>
      </w:tr>
      <w:tr w:rsidR="00F57BE6" w:rsidRPr="004E5795" w:rsidTr="00C550A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B43D8F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17654</w:t>
            </w:r>
          </w:p>
        </w:tc>
      </w:tr>
      <w:tr w:rsidR="00F57BE6" w:rsidRPr="004E5795" w:rsidTr="00C550AB">
        <w:trPr>
          <w:trHeight w:hRule="exact" w:val="3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FE1001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17510</w:t>
            </w:r>
          </w:p>
        </w:tc>
      </w:tr>
      <w:tr w:rsidR="00F57BE6" w:rsidRPr="004E5795" w:rsidTr="00C550AB">
        <w:trPr>
          <w:trHeight w:hRule="exact" w:val="34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16793</w:t>
            </w:r>
          </w:p>
        </w:tc>
      </w:tr>
      <w:tr w:rsidR="00F57BE6" w:rsidRPr="004E5795" w:rsidTr="00C550AB">
        <w:trPr>
          <w:trHeight w:hRule="exact" w:val="3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Культорганизатор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16218</w:t>
            </w:r>
          </w:p>
        </w:tc>
      </w:tr>
      <w:tr w:rsidR="00F57BE6" w:rsidRPr="004E5795" w:rsidTr="00C550AB">
        <w:trPr>
          <w:trHeight w:hRule="exact" w:val="3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</w:p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19662</w:t>
            </w:r>
          </w:p>
        </w:tc>
      </w:tr>
      <w:tr w:rsidR="00F57BE6" w:rsidRPr="004E5795" w:rsidTr="00C550A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ведущий 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22820</w:t>
            </w:r>
          </w:p>
        </w:tc>
      </w:tr>
      <w:tr w:rsidR="00F57BE6" w:rsidRPr="004E5795" w:rsidTr="00C550A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21240</w:t>
            </w:r>
          </w:p>
        </w:tc>
      </w:tr>
      <w:tr w:rsidR="00F57BE6" w:rsidRPr="004E5795" w:rsidTr="00C550A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19805</w:t>
            </w:r>
          </w:p>
        </w:tc>
      </w:tr>
      <w:tr w:rsidR="00F57BE6" w:rsidRPr="004E5795" w:rsidTr="00C550AB">
        <w:trPr>
          <w:trHeight w:hRule="exact" w:val="103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Руководитель </w:t>
            </w:r>
            <w:r>
              <w:rPr>
                <w:b w:val="0"/>
                <w:color w:val="000000"/>
                <w:sz w:val="20"/>
                <w:szCs w:val="20"/>
              </w:rPr>
              <w:t xml:space="preserve"> народного (образцового) коллектива (хора, ансамбля, театра), </w:t>
            </w:r>
            <w:r w:rsidRPr="004E5795">
              <w:rPr>
                <w:b w:val="0"/>
                <w:color w:val="000000"/>
                <w:sz w:val="20"/>
                <w:szCs w:val="20"/>
                <w:lang w:eastAsia="en-US"/>
              </w:rPr>
              <w:t>художник-постановщик, б</w:t>
            </w:r>
            <w:r w:rsidRPr="004E5795">
              <w:rPr>
                <w:b w:val="0"/>
                <w:color w:val="000000"/>
                <w:sz w:val="20"/>
                <w:szCs w:val="20"/>
              </w:rPr>
              <w:t>алетмейстер хореографического кол</w:t>
            </w:r>
            <w:r>
              <w:rPr>
                <w:b w:val="0"/>
                <w:color w:val="000000"/>
                <w:sz w:val="20"/>
                <w:szCs w:val="20"/>
              </w:rPr>
              <w:t>лектива (студии)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5E41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9088</w:t>
            </w:r>
          </w:p>
        </w:tc>
      </w:tr>
      <w:tr w:rsidR="00F57BE6" w:rsidRPr="004E5795" w:rsidTr="00C550AB">
        <w:trPr>
          <w:trHeight w:hRule="exact" w:val="4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20667</w:t>
            </w:r>
          </w:p>
        </w:tc>
      </w:tr>
      <w:tr w:rsidR="00F57BE6" w:rsidRPr="004E5795" w:rsidTr="00C550AB">
        <w:trPr>
          <w:trHeight w:hRule="exact" w:val="3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19805</w:t>
            </w:r>
          </w:p>
        </w:tc>
      </w:tr>
      <w:tr w:rsidR="00F57BE6" w:rsidRPr="004E5795" w:rsidTr="00C550AB">
        <w:trPr>
          <w:trHeight w:hRule="exact" w:val="34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662</w:t>
            </w:r>
          </w:p>
        </w:tc>
      </w:tr>
      <w:tr w:rsidR="00F57BE6" w:rsidRPr="004E5795" w:rsidTr="00C550AB">
        <w:trPr>
          <w:trHeight w:hRule="exact" w:val="4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4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19233</w:t>
            </w:r>
          </w:p>
        </w:tc>
      </w:tr>
      <w:tr w:rsidR="00F57BE6" w:rsidRPr="004E5795" w:rsidTr="00C550AB">
        <w:trPr>
          <w:trHeight w:hRule="exact" w:val="3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19088</w:t>
            </w:r>
          </w:p>
        </w:tc>
      </w:tr>
      <w:tr w:rsidR="00F57BE6" w:rsidRPr="004E5795" w:rsidTr="00C550AB">
        <w:trPr>
          <w:trHeight w:hRule="exact" w:val="124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массовых представлений, </w:t>
            </w:r>
          </w:p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любительского театра (студии), </w:t>
            </w:r>
          </w:p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хормейстер любительского вокального или хорового коллектива (студии)</w:t>
            </w:r>
          </w:p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  <w:u w:val="single"/>
              </w:rPr>
            </w:pPr>
          </w:p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18658</w:t>
            </w:r>
          </w:p>
        </w:tc>
      </w:tr>
      <w:tr w:rsidR="00F57BE6" w:rsidRPr="004E5795" w:rsidTr="00C550A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19805</w:t>
            </w:r>
          </w:p>
        </w:tc>
      </w:tr>
      <w:tr w:rsidR="00F57BE6" w:rsidRPr="004E5795" w:rsidTr="00C550AB">
        <w:trPr>
          <w:trHeight w:hRule="exact" w:val="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19662</w:t>
            </w:r>
          </w:p>
        </w:tc>
      </w:tr>
      <w:tr w:rsidR="00F57BE6" w:rsidRPr="004E5795" w:rsidTr="00C550AB">
        <w:trPr>
          <w:trHeight w:hRule="exact" w:val="4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19088</w:t>
            </w:r>
          </w:p>
        </w:tc>
      </w:tr>
      <w:tr w:rsidR="00F57BE6" w:rsidRPr="004E5795" w:rsidTr="00C550AB">
        <w:trPr>
          <w:trHeight w:hRule="exact" w:val="3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16362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Концертмейстер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19805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</w:t>
            </w:r>
            <w:r>
              <w:rPr>
                <w:rFonts w:ascii="Times New Roman" w:hAnsi="Times New Roman"/>
                <w:sz w:val="20"/>
                <w:szCs w:val="20"/>
              </w:rPr>
              <w:t>паниатор-концертмейстер ОСП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19662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19088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Специалисты и служащие отделений (пунктов) киносети и кинопроката: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Заведующий отделением (пунктом ) по прокату кино-и видеофильмов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21527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5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21034</w:t>
            </w:r>
          </w:p>
        </w:tc>
      </w:tr>
      <w:tr w:rsidR="00F57BE6" w:rsidRPr="004E5795" w:rsidTr="00C550A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4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20667</w:t>
            </w:r>
          </w:p>
        </w:tc>
      </w:tr>
      <w:tr w:rsidR="00F57BE6" w:rsidRPr="004E5795" w:rsidTr="00C550A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Контролер-кассир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17222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Должностные оклады руководителей и служащих библиотек, музеев и учреждений музейного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7BE6" w:rsidRPr="004B79D3" w:rsidTr="00C550AB">
        <w:trPr>
          <w:trHeight w:hRule="exact" w:val="8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хранитель фондов музея, заведующий библиотекой, филиалом, обособленным структурным подразделением библиотеки,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22820</w:t>
            </w:r>
          </w:p>
        </w:tc>
      </w:tr>
      <w:tr w:rsidR="00F57BE6" w:rsidRPr="004B79D3" w:rsidTr="00C550AB"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отделом библиотеки,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21666</w:t>
            </w:r>
          </w:p>
        </w:tc>
      </w:tr>
      <w:tr w:rsidR="00F57BE6" w:rsidRPr="004B79D3" w:rsidTr="00C550AB">
        <w:trPr>
          <w:trHeight w:hRule="exact" w:val="4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сектором библиотеки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20668</w:t>
            </w:r>
          </w:p>
        </w:tc>
      </w:tr>
      <w:tr w:rsidR="00F57BE6" w:rsidRPr="004B79D3" w:rsidTr="00C550AB">
        <w:trPr>
          <w:trHeight w:hRule="exact" w:val="2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передвижной выставкой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21240</w:t>
            </w:r>
          </w:p>
        </w:tc>
      </w:tr>
      <w:tr w:rsidR="00F57BE6" w:rsidRPr="004B79D3" w:rsidTr="00C550AB">
        <w:trPr>
          <w:trHeight w:hRule="exact" w:val="4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Научный сотрудник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19088</w:t>
            </w:r>
          </w:p>
        </w:tc>
      </w:tr>
      <w:tr w:rsidR="00F57BE6" w:rsidRPr="004B79D3" w:rsidTr="00C550AB">
        <w:trPr>
          <w:trHeight w:hRule="exact" w:val="3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библиотекарь, главный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E969BC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19662</w:t>
            </w:r>
          </w:p>
        </w:tc>
      </w:tr>
      <w:tr w:rsidR="00F57BE6" w:rsidRPr="004B79D3" w:rsidTr="00C550AB">
        <w:trPr>
          <w:trHeight w:hRule="exact" w:val="3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13922</w:t>
            </w:r>
          </w:p>
        </w:tc>
      </w:tr>
      <w:tr w:rsidR="00F57BE6" w:rsidRPr="004B79D3" w:rsidTr="00C550AB">
        <w:trPr>
          <w:trHeight w:hRule="exact" w:val="4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ведущий 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16362</w:t>
            </w:r>
          </w:p>
        </w:tc>
      </w:tr>
      <w:tr w:rsidR="00F57BE6" w:rsidRPr="004B79D3" w:rsidTr="00C550AB">
        <w:trPr>
          <w:trHeight w:hRule="exact" w:val="42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14783</w:t>
            </w:r>
          </w:p>
        </w:tc>
      </w:tr>
      <w:tr w:rsidR="00F57BE6" w:rsidRPr="004B79D3" w:rsidTr="00C550A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14354</w:t>
            </w:r>
          </w:p>
        </w:tc>
      </w:tr>
      <w:tr w:rsidR="00F57BE6" w:rsidRPr="004B79D3" w:rsidTr="00C550AB">
        <w:trPr>
          <w:trHeight w:hRule="exact" w:val="28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экскурсий, экскурсовод (лектор)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18801</w:t>
            </w:r>
          </w:p>
        </w:tc>
      </w:tr>
      <w:tr w:rsidR="00F57BE6" w:rsidRPr="004B79D3" w:rsidTr="00C550AB">
        <w:trPr>
          <w:trHeight w:hRule="exact" w:val="44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Музейный смотритель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13922</w:t>
            </w:r>
          </w:p>
        </w:tc>
      </w:tr>
    </w:tbl>
    <w:p w:rsidR="00F57BE6" w:rsidRPr="004E5795" w:rsidRDefault="00F57BE6" w:rsidP="00F57BE6">
      <w:pPr>
        <w:tabs>
          <w:tab w:val="left" w:pos="1458"/>
        </w:tabs>
        <w:spacing w:line="298" w:lineRule="exact"/>
        <w:jc w:val="both"/>
        <w:rPr>
          <w:rFonts w:ascii="Times New Roman" w:hAnsi="Times New Roman"/>
          <w:sz w:val="20"/>
          <w:szCs w:val="20"/>
        </w:rPr>
      </w:pPr>
    </w:p>
    <w:p w:rsidR="00F57BE6" w:rsidRDefault="00F57BE6" w:rsidP="00F57BE6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F57BE6" w:rsidRPr="004E5795" w:rsidRDefault="00F57BE6" w:rsidP="00F57BE6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по профессиям рабочих и служащих культуры</w:t>
      </w:r>
    </w:p>
    <w:p w:rsidR="00F57BE6" w:rsidRPr="004E5795" w:rsidRDefault="00F57BE6" w:rsidP="00F57BE6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6788"/>
        <w:gridCol w:w="1978"/>
      </w:tblGrid>
      <w:tr w:rsidR="00F57BE6" w:rsidRPr="004E5795" w:rsidTr="00C550AB">
        <w:trPr>
          <w:trHeight w:hRule="exact" w:val="85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57BE6" w:rsidRPr="004E5795" w:rsidRDefault="00F57BE6" w:rsidP="00C550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Минимальные размеры окладов, руб.</w:t>
            </w:r>
          </w:p>
          <w:p w:rsidR="00F57BE6" w:rsidRPr="004E5795" w:rsidRDefault="00F57BE6" w:rsidP="00C550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96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Style w:val="2MicrosoftSansSerif"/>
                <w:rFonts w:eastAsia="Tahoma"/>
                <w:sz w:val="20"/>
                <w:szCs w:val="20"/>
              </w:rPr>
              <w:t>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Кассир, оператор газовой котельной, администратор, заведующий костюмерной, специалист по комплексному обслуживанию, водитель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14354</w:t>
            </w:r>
          </w:p>
        </w:tc>
      </w:tr>
      <w:tr w:rsidR="00F57BE6" w:rsidRPr="004E5795" w:rsidTr="00C550AB">
        <w:trPr>
          <w:trHeight w:hRule="exact" w:val="56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монтажу сцены, мастер по изготовлению декораций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15788</w:t>
            </w:r>
          </w:p>
        </w:tc>
      </w:tr>
      <w:tr w:rsidR="00F57BE6" w:rsidRPr="004E5795" w:rsidTr="00C550AB">
        <w:trPr>
          <w:trHeight w:hRule="exact" w:val="4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25260</w:t>
            </w:r>
          </w:p>
        </w:tc>
      </w:tr>
      <w:tr w:rsidR="00F57BE6" w:rsidRPr="004E5795" w:rsidTr="00C550AB">
        <w:trPr>
          <w:trHeight w:hRule="exact" w:val="3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Бухгалтер</w:t>
            </w:r>
          </w:p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6C4886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20094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57BE6" w:rsidRPr="004E5795" w:rsidTr="00C550AB">
        <w:trPr>
          <w:trHeight w:hRule="exact" w:val="4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кадрам</w:t>
            </w:r>
          </w:p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19233</w:t>
            </w:r>
          </w:p>
        </w:tc>
      </w:tr>
      <w:tr w:rsidR="00F57BE6" w:rsidRPr="004E5795" w:rsidTr="00C550AB">
        <w:trPr>
          <w:trHeight w:hRule="exact" w:val="43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19233</w:t>
            </w:r>
          </w:p>
        </w:tc>
      </w:tr>
      <w:tr w:rsidR="00F57BE6" w:rsidRPr="004E5795" w:rsidTr="00C550AB">
        <w:trPr>
          <w:trHeight w:hRule="exact" w:val="4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24399</w:t>
            </w:r>
          </w:p>
        </w:tc>
      </w:tr>
      <w:tr w:rsidR="00F57BE6" w:rsidRPr="004E5795" w:rsidTr="00C550AB">
        <w:trPr>
          <w:trHeight w:hRule="exact" w:val="39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охране труда и технике безопасности</w:t>
            </w:r>
          </w:p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19233</w:t>
            </w:r>
          </w:p>
        </w:tc>
      </w:tr>
      <w:tr w:rsidR="00F57BE6" w:rsidRPr="004E5795" w:rsidTr="00C550AB">
        <w:trPr>
          <w:trHeight w:hRule="exact" w:val="44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оборудованию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19662</w:t>
            </w:r>
          </w:p>
        </w:tc>
      </w:tr>
      <w:tr w:rsidR="00F57BE6" w:rsidRPr="004E5795" w:rsidTr="00C550AB">
        <w:trPr>
          <w:trHeight w:hRule="exact" w:val="4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Контрактный управляющий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19233</w:t>
            </w:r>
          </w:p>
        </w:tc>
      </w:tr>
      <w:tr w:rsidR="00F57BE6" w:rsidRPr="004E5795" w:rsidTr="00C550AB">
        <w:trPr>
          <w:trHeight w:hRule="exact" w:val="42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Инструктор по противопожарной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16218</w:t>
            </w:r>
          </w:p>
        </w:tc>
      </w:tr>
      <w:tr w:rsidR="00F57BE6" w:rsidRPr="004E5795" w:rsidTr="00C550A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связям с общественностью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6C4886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17510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57BE6" w:rsidRPr="004E5795" w:rsidTr="00C550A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Юрисконсульт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19805</w:t>
            </w:r>
          </w:p>
        </w:tc>
      </w:tr>
    </w:tbl>
    <w:p w:rsidR="00F57BE6" w:rsidRDefault="00F57BE6" w:rsidP="00F57BE6"/>
    <w:p w:rsidR="008E5514" w:rsidRDefault="008E5514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3 к постановлению администрации Трубчевского муниципального </w:t>
      </w:r>
      <w:r w:rsidR="00F501CD">
        <w:rPr>
          <w:rFonts w:ascii="Times New Roman" w:hAnsi="Times New Roman" w:cs="Times New Roman"/>
          <w:color w:val="000000"/>
        </w:rPr>
        <w:t>района от 01.11.2024г. № 683</w:t>
      </w:r>
    </w:p>
    <w:p w:rsidR="00F57BE6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Pr="004E5795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3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F57BE6" w:rsidRDefault="00F57BE6" w:rsidP="00F57BE6"/>
    <w:p w:rsidR="00F57BE6" w:rsidRDefault="00F57BE6" w:rsidP="00F57BE6"/>
    <w:p w:rsidR="00F57BE6" w:rsidRDefault="00F57BE6" w:rsidP="00F57BE6"/>
    <w:p w:rsidR="00F57BE6" w:rsidRDefault="00F57BE6" w:rsidP="00F57BE6"/>
    <w:p w:rsidR="00F57BE6" w:rsidRDefault="00F57BE6" w:rsidP="00F57BE6"/>
    <w:p w:rsidR="00F57BE6" w:rsidRDefault="00F57BE6" w:rsidP="00F57BE6"/>
    <w:p w:rsidR="00F57BE6" w:rsidRPr="004E5795" w:rsidRDefault="00F57BE6" w:rsidP="00F57BE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работников, осуществляющих трудовую деятельность по профессиям рабочих, в зависимости от разряда выполняемых работ в соответствии с Единым тарифно-квалификационным справочником работ и профессий рабочих</w:t>
      </w:r>
    </w:p>
    <w:tbl>
      <w:tblPr>
        <w:tblW w:w="94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8"/>
        <w:gridCol w:w="2189"/>
      </w:tblGrid>
      <w:tr w:rsidR="00F57BE6" w:rsidRPr="004E5795" w:rsidTr="00C550AB">
        <w:trPr>
          <w:trHeight w:val="972"/>
        </w:trPr>
        <w:tc>
          <w:tcPr>
            <w:tcW w:w="7218" w:type="dxa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Разряд выполняемых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9" w:type="dxa"/>
            <w:vAlign w:val="center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Минимальный оклад (рублей)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7156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7334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 разряд</w:t>
            </w:r>
          </w:p>
        </w:tc>
        <w:tc>
          <w:tcPr>
            <w:tcW w:w="2189" w:type="dxa"/>
            <w:vAlign w:val="bottom"/>
          </w:tcPr>
          <w:p w:rsidR="00F57BE6" w:rsidRPr="00B771B2" w:rsidRDefault="00F57BE6" w:rsidP="00C550AB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7513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7692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8050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 разряд</w:t>
            </w:r>
          </w:p>
        </w:tc>
        <w:tc>
          <w:tcPr>
            <w:tcW w:w="2189" w:type="dxa"/>
            <w:vAlign w:val="bottom"/>
          </w:tcPr>
          <w:p w:rsidR="00F57BE6" w:rsidRPr="009042C5" w:rsidRDefault="00F57BE6" w:rsidP="00C550AB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8408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8944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9838</w:t>
            </w:r>
          </w:p>
        </w:tc>
      </w:tr>
    </w:tbl>
    <w:p w:rsidR="00F57BE6" w:rsidRDefault="00F57BE6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C3296D" w:rsidRDefault="00F4440C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П</w:t>
      </w:r>
      <w:r w:rsidR="00C3296D">
        <w:rPr>
          <w:rFonts w:ascii="Times New Roman" w:hAnsi="Times New Roman" w:cs="Times New Roman"/>
          <w:color w:val="000000"/>
        </w:rPr>
        <w:t xml:space="preserve">риложение </w:t>
      </w:r>
      <w:r w:rsidR="00F57BE6">
        <w:rPr>
          <w:rFonts w:ascii="Times New Roman" w:hAnsi="Times New Roman" w:cs="Times New Roman"/>
          <w:color w:val="000000"/>
        </w:rPr>
        <w:t>4</w:t>
      </w:r>
      <w:r w:rsidR="00C3296D">
        <w:rPr>
          <w:rFonts w:ascii="Times New Roman" w:hAnsi="Times New Roman" w:cs="Times New Roman"/>
          <w:color w:val="000000"/>
        </w:rPr>
        <w:t xml:space="preserve"> к постановлению администрации Трубчевского муниципального </w:t>
      </w:r>
      <w:r w:rsidR="00F501CD">
        <w:rPr>
          <w:rFonts w:ascii="Times New Roman" w:hAnsi="Times New Roman" w:cs="Times New Roman"/>
          <w:color w:val="000000"/>
        </w:rPr>
        <w:t>района от 01.11.2024г. № 683</w:t>
      </w:r>
    </w:p>
    <w:p w:rsidR="00C3296D" w:rsidRDefault="00C3296D" w:rsidP="00C3296D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C3296D" w:rsidRPr="004E5795" w:rsidRDefault="00C3296D" w:rsidP="00C3296D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Приложение</w:t>
      </w:r>
      <w:r w:rsidR="006B777C">
        <w:rPr>
          <w:rFonts w:ascii="Times New Roman" w:hAnsi="Times New Roman" w:cs="Times New Roman"/>
        </w:rPr>
        <w:t xml:space="preserve"> 5</w:t>
      </w:r>
    </w:p>
    <w:p w:rsidR="00C3296D" w:rsidRPr="004E5795" w:rsidRDefault="00C3296D" w:rsidP="00C3296D">
      <w:pPr>
        <w:pStyle w:val="ConsPlusNormal"/>
        <w:widowControl/>
        <w:ind w:left="4956" w:firstLine="0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 xml:space="preserve">к Примерному положению об оплате </w:t>
      </w:r>
    </w:p>
    <w:p w:rsidR="00C3296D" w:rsidRPr="004E5795" w:rsidRDefault="00C3296D" w:rsidP="00C3296D">
      <w:pPr>
        <w:pStyle w:val="ConsPlusNormal"/>
        <w:widowControl/>
        <w:spacing w:line="200" w:lineRule="atLeast"/>
        <w:ind w:left="4248" w:firstLine="0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труда работников  муниципальных бюджетных и автономных учреждений сферы культуры и искусства Трубчевского муниципального района</w:t>
      </w:r>
    </w:p>
    <w:p w:rsidR="00C3296D" w:rsidRDefault="00C3296D" w:rsidP="00C3296D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C3296D" w:rsidRDefault="00C3296D" w:rsidP="00C3296D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C3296D" w:rsidRPr="004E5795" w:rsidRDefault="00C3296D" w:rsidP="00C3296D">
      <w:pPr>
        <w:pStyle w:val="ConsPlusNormal"/>
        <w:jc w:val="center"/>
        <w:rPr>
          <w:rFonts w:ascii="Times New Roman" w:hAnsi="Times New Roman" w:cs="Times New Roman"/>
          <w:b/>
        </w:rPr>
      </w:pPr>
      <w:r w:rsidRPr="004E5795">
        <w:rPr>
          <w:rFonts w:ascii="Times New Roman" w:hAnsi="Times New Roman" w:cs="Times New Roman"/>
          <w:b/>
        </w:rPr>
        <w:t>Критерии отнесения учреждения к группе</w:t>
      </w:r>
    </w:p>
    <w:p w:rsidR="00C3296D" w:rsidRPr="004E5795" w:rsidRDefault="00C3296D" w:rsidP="00C3296D">
      <w:pPr>
        <w:pStyle w:val="ConsPlusTitle"/>
        <w:jc w:val="center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в зависимости от особенностей деятельности,</w:t>
      </w:r>
    </w:p>
    <w:p w:rsidR="00C3296D" w:rsidRPr="004E5795" w:rsidRDefault="00C3296D" w:rsidP="00C3296D">
      <w:pPr>
        <w:pStyle w:val="ConsPlusTitle"/>
        <w:jc w:val="center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значимости учреждения и масштаба управления</w:t>
      </w:r>
    </w:p>
    <w:p w:rsidR="00C3296D" w:rsidRPr="004E5795" w:rsidRDefault="00C3296D" w:rsidP="00C3296D">
      <w:pPr>
        <w:pStyle w:val="ConsPlusTitle"/>
        <w:jc w:val="center"/>
        <w:rPr>
          <w:rFonts w:ascii="Times New Roman" w:hAnsi="Times New Roman" w:cs="Times New Roman"/>
        </w:rPr>
      </w:pPr>
    </w:p>
    <w:p w:rsidR="00C3296D" w:rsidRPr="004E5795" w:rsidRDefault="00C3296D" w:rsidP="00C3296D">
      <w:pPr>
        <w:tabs>
          <w:tab w:val="left" w:pos="3405"/>
        </w:tabs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«Межпоселенческая центральная библиотека Трубчевского района»</w:t>
      </w:r>
    </w:p>
    <w:tbl>
      <w:tblPr>
        <w:tblW w:w="987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80"/>
        <w:gridCol w:w="1980"/>
        <w:gridCol w:w="1980"/>
        <w:gridCol w:w="2139"/>
      </w:tblGrid>
      <w:tr w:rsidR="00C3296D" w:rsidRPr="004E5795" w:rsidTr="002466A5">
        <w:tc>
          <w:tcPr>
            <w:tcW w:w="3780" w:type="dxa"/>
            <w:vMerge w:val="restart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Группа по оплате труда</w:t>
            </w:r>
          </w:p>
        </w:tc>
      </w:tr>
      <w:tr w:rsidR="00C3296D" w:rsidRPr="004E5795" w:rsidTr="002466A5">
        <w:tc>
          <w:tcPr>
            <w:tcW w:w="3780" w:type="dxa"/>
            <w:vMerge/>
          </w:tcPr>
          <w:p w:rsidR="00C3296D" w:rsidRPr="004E5795" w:rsidRDefault="00C3296D" w:rsidP="002466A5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139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</w:t>
            </w:r>
          </w:p>
        </w:tc>
      </w:tr>
      <w:tr w:rsidR="00C3296D" w:rsidRPr="004E5795" w:rsidTr="002466A5">
        <w:tc>
          <w:tcPr>
            <w:tcW w:w="37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1. Количество 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книговыдачи 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    (тыс. экз.)</w:t>
            </w:r>
          </w:p>
        </w:tc>
        <w:tc>
          <w:tcPr>
            <w:tcW w:w="1980" w:type="dxa"/>
          </w:tcPr>
          <w:p w:rsidR="00C3296D" w:rsidRPr="004E5795" w:rsidRDefault="00D868C1" w:rsidP="002466A5">
            <w:pPr>
              <w:tabs>
                <w:tab w:val="left" w:pos="340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250</w:t>
            </w:r>
          </w:p>
        </w:tc>
        <w:tc>
          <w:tcPr>
            <w:tcW w:w="1980" w:type="dxa"/>
          </w:tcPr>
          <w:p w:rsidR="00C3296D" w:rsidRPr="004E5795" w:rsidRDefault="00D868C1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250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39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D868C1">
              <w:rPr>
                <w:rFonts w:ascii="Times New Roman" w:eastAsia="Times New Roman" w:hAnsi="Times New Roman"/>
                <w:sz w:val="20"/>
                <w:szCs w:val="20"/>
              </w:rPr>
              <w:t>Менее 125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868C1" w:rsidRPr="004E5795" w:rsidTr="002466A5">
        <w:tc>
          <w:tcPr>
            <w:tcW w:w="3780" w:type="dxa"/>
          </w:tcPr>
          <w:p w:rsidR="00D868C1" w:rsidRPr="004E5795" w:rsidRDefault="00D868C1" w:rsidP="00D868C1">
            <w:pPr>
              <w:pStyle w:val="13"/>
              <w:tabs>
                <w:tab w:val="left" w:pos="3405"/>
              </w:tabs>
              <w:spacing w:after="0" w:line="240" w:lineRule="auto"/>
              <w:ind w:left="72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2. Число посещений </w:t>
            </w:r>
          </w:p>
          <w:p w:rsidR="00D868C1" w:rsidRPr="004E5795" w:rsidRDefault="00D868C1" w:rsidP="00D868C1">
            <w:pPr>
              <w:pStyle w:val="13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     (тыс. чел.)</w:t>
            </w:r>
          </w:p>
        </w:tc>
        <w:tc>
          <w:tcPr>
            <w:tcW w:w="1980" w:type="dxa"/>
          </w:tcPr>
          <w:p w:rsidR="00D868C1" w:rsidRPr="004E5795" w:rsidRDefault="00D868C1" w:rsidP="00D868C1">
            <w:pPr>
              <w:tabs>
                <w:tab w:val="left" w:pos="340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150</w:t>
            </w:r>
          </w:p>
        </w:tc>
        <w:tc>
          <w:tcPr>
            <w:tcW w:w="1980" w:type="dxa"/>
          </w:tcPr>
          <w:p w:rsidR="00D868C1" w:rsidRPr="004E5795" w:rsidRDefault="00D868C1" w:rsidP="00D868C1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150</w:t>
            </w:r>
          </w:p>
          <w:p w:rsidR="00D868C1" w:rsidRPr="004E5795" w:rsidRDefault="00D868C1" w:rsidP="00D868C1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39" w:type="dxa"/>
          </w:tcPr>
          <w:p w:rsidR="00D868C1" w:rsidRPr="004E5795" w:rsidRDefault="00D868C1" w:rsidP="00D868C1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75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D868C1" w:rsidRPr="004E5795" w:rsidRDefault="00D868C1" w:rsidP="00D868C1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C3296D" w:rsidRPr="004E5795" w:rsidRDefault="00C3296D" w:rsidP="00C3296D">
      <w:pPr>
        <w:pStyle w:val="13"/>
        <w:tabs>
          <w:tab w:val="left" w:pos="3405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</w:p>
    <w:p w:rsidR="00C3296D" w:rsidRPr="004E5795" w:rsidRDefault="00C3296D" w:rsidP="00C3296D">
      <w:pPr>
        <w:pStyle w:val="13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«Трубчевский музей и планетарий»</w:t>
      </w:r>
    </w:p>
    <w:tbl>
      <w:tblPr>
        <w:tblW w:w="0" w:type="auto"/>
        <w:tblInd w:w="-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5"/>
        <w:gridCol w:w="1914"/>
        <w:gridCol w:w="1845"/>
        <w:gridCol w:w="1846"/>
      </w:tblGrid>
      <w:tr w:rsidR="00C3296D" w:rsidRPr="004E5795" w:rsidTr="00D868C1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Показатели</w:t>
            </w:r>
          </w:p>
        </w:tc>
        <w:tc>
          <w:tcPr>
            <w:tcW w:w="5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Группы учреждений</w:t>
            </w:r>
          </w:p>
        </w:tc>
      </w:tr>
      <w:tr w:rsidR="00C3296D" w:rsidRPr="004E5795" w:rsidTr="00D868C1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II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III</w:t>
            </w:r>
          </w:p>
        </w:tc>
      </w:tr>
      <w:tr w:rsidR="00C3296D" w:rsidRPr="004E5795" w:rsidTr="00D868C1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1. Количество посетителей в год    (тыс. чел.)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D868C1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либо равно 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D868C1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30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D868C1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15</w:t>
            </w:r>
          </w:p>
        </w:tc>
      </w:tr>
      <w:tr w:rsidR="00D868C1" w:rsidRPr="004E5795" w:rsidTr="00D868C1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68C1" w:rsidRPr="004E5795" w:rsidRDefault="00D868C1" w:rsidP="00D868C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2. Количество музейных экспонатов фондового хранения (тыс. ед.)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68C1" w:rsidRPr="004E5795" w:rsidRDefault="00D868C1" w:rsidP="00D868C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либо равно 35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68C1" w:rsidRPr="004E5795" w:rsidRDefault="00D868C1" w:rsidP="00D868C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35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68C1" w:rsidRPr="004E5795" w:rsidRDefault="00D868C1" w:rsidP="00D868C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15</w:t>
            </w:r>
          </w:p>
        </w:tc>
      </w:tr>
    </w:tbl>
    <w:p w:rsidR="00C3296D" w:rsidRPr="004E5795" w:rsidRDefault="00C3296D" w:rsidP="00C3296D">
      <w:pPr>
        <w:pStyle w:val="13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</w:p>
    <w:p w:rsidR="00C3296D" w:rsidRPr="004E5795" w:rsidRDefault="00C3296D" w:rsidP="00C3296D">
      <w:pPr>
        <w:pStyle w:val="13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«Трубчевский межпоселенческий Центр культуры и отдыха»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08"/>
        <w:gridCol w:w="2216"/>
        <w:gridCol w:w="1980"/>
        <w:gridCol w:w="1903"/>
      </w:tblGrid>
      <w:tr w:rsidR="00C3296D" w:rsidRPr="004E5795" w:rsidTr="002466A5">
        <w:tc>
          <w:tcPr>
            <w:tcW w:w="3708" w:type="dxa"/>
            <w:vMerge w:val="restart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Группа по оплате труда</w:t>
            </w:r>
          </w:p>
        </w:tc>
      </w:tr>
      <w:tr w:rsidR="00C3296D" w:rsidRPr="004E5795" w:rsidTr="002466A5">
        <w:tc>
          <w:tcPr>
            <w:tcW w:w="3708" w:type="dxa"/>
            <w:vMerge/>
          </w:tcPr>
          <w:p w:rsidR="00C3296D" w:rsidRPr="004E5795" w:rsidRDefault="00C3296D" w:rsidP="002466A5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16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III </w:t>
            </w:r>
          </w:p>
        </w:tc>
      </w:tr>
      <w:tr w:rsidR="00C3296D" w:rsidRPr="004E5795" w:rsidTr="002466A5">
        <w:tc>
          <w:tcPr>
            <w:tcW w:w="3708" w:type="dxa"/>
          </w:tcPr>
          <w:p w:rsidR="00C3296D" w:rsidRPr="004E5795" w:rsidRDefault="00C3296D" w:rsidP="002466A5">
            <w:pPr>
              <w:pStyle w:val="13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1.Количество посетителей в год    (тыс. чел.)</w:t>
            </w:r>
          </w:p>
        </w:tc>
        <w:tc>
          <w:tcPr>
            <w:tcW w:w="2216" w:type="dxa"/>
          </w:tcPr>
          <w:p w:rsidR="00C3296D" w:rsidRPr="004E5795" w:rsidRDefault="00C3296D" w:rsidP="00C3296D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Более либо равно 3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00  </w:t>
            </w:r>
          </w:p>
        </w:tc>
        <w:tc>
          <w:tcPr>
            <w:tcW w:w="19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300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r w:rsidR="00D868C1">
              <w:rPr>
                <w:rFonts w:ascii="Times New Roman" w:eastAsia="Times New Roman" w:hAnsi="Times New Roman"/>
                <w:sz w:val="20"/>
                <w:szCs w:val="20"/>
              </w:rPr>
              <w:t>Менее 200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3296D" w:rsidRPr="004E5795" w:rsidTr="002466A5">
        <w:tc>
          <w:tcPr>
            <w:tcW w:w="3708" w:type="dxa"/>
          </w:tcPr>
          <w:p w:rsidR="00C3296D" w:rsidRPr="004E5795" w:rsidRDefault="00C3296D" w:rsidP="002466A5">
            <w:pPr>
              <w:pStyle w:val="13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2. Количество действующих в течение года клубных формирований в учреждении</w:t>
            </w:r>
          </w:p>
        </w:tc>
        <w:tc>
          <w:tcPr>
            <w:tcW w:w="2216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120</w:t>
            </w:r>
          </w:p>
        </w:tc>
        <w:tc>
          <w:tcPr>
            <w:tcW w:w="19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120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C3296D" w:rsidRPr="004E5795" w:rsidRDefault="00D868C1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Менее 60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C3296D" w:rsidRPr="004E5795" w:rsidRDefault="00C3296D" w:rsidP="00C3296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1. Отнесение к группам в зависимости от особенностей деятельности, значимости учреждения и масштаба управления производится учредителем не чаще одного раза в год по результатам деятельности учреждения за прошедший год в соответствии со статистической отчетностью.</w:t>
      </w:r>
    </w:p>
    <w:p w:rsidR="00C3296D" w:rsidRPr="004E5795" w:rsidRDefault="00C3296D" w:rsidP="00C3296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2. При наличии двух показателей, определяющих отнесение учреждения к конкретной группе, отнесение учреждения к конкретной группе производится с учетом исполнения обоих показателей.</w:t>
      </w:r>
    </w:p>
    <w:p w:rsidR="00C3296D" w:rsidRPr="004E5795" w:rsidRDefault="00C3296D" w:rsidP="00C3296D">
      <w:pPr>
        <w:rPr>
          <w:rFonts w:ascii="Times New Roman" w:hAnsi="Times New Roman"/>
          <w:sz w:val="20"/>
          <w:szCs w:val="20"/>
        </w:rPr>
      </w:pPr>
    </w:p>
    <w:p w:rsidR="00C3296D" w:rsidRPr="004E5795" w:rsidRDefault="00C3296D" w:rsidP="00C3296D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C3296D" w:rsidRPr="004E5795" w:rsidRDefault="00C3296D" w:rsidP="00C3296D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C3296D" w:rsidRPr="004E5795" w:rsidRDefault="00C3296D" w:rsidP="00C3296D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C3296D" w:rsidRPr="004E5795" w:rsidRDefault="00C3296D" w:rsidP="00C3296D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C3296D" w:rsidRPr="004E5795" w:rsidRDefault="00C3296D" w:rsidP="00C3296D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C3296D" w:rsidRPr="004E5795" w:rsidRDefault="00C3296D" w:rsidP="00C3296D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/>
    <w:p w:rsidR="008E5514" w:rsidRDefault="008E5514"/>
    <w:p w:rsidR="008E5514" w:rsidRDefault="008E5514"/>
    <w:sectPr w:rsidR="008E5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D25" w:rsidRDefault="00413D25" w:rsidP="00333460">
      <w:r>
        <w:separator/>
      </w:r>
    </w:p>
  </w:endnote>
  <w:endnote w:type="continuationSeparator" w:id="0">
    <w:p w:rsidR="00413D25" w:rsidRDefault="00413D25" w:rsidP="003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D25" w:rsidRDefault="00413D25" w:rsidP="00333460">
      <w:r>
        <w:separator/>
      </w:r>
    </w:p>
  </w:footnote>
  <w:footnote w:type="continuationSeparator" w:id="0">
    <w:p w:rsidR="00413D25" w:rsidRDefault="00413D25" w:rsidP="0033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D26B5A"/>
    <w:multiLevelType w:val="multilevel"/>
    <w:tmpl w:val="8BB04A58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eastAsia="Tahoma" w:cs="Times New Roman"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eastAsia="Tahoma" w:cs="Times New Roman"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eastAsia="Tahoma"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eastAsia="Tahoma" w:cs="Times New Roman"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eastAsia="Tahoma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eastAsia="Tahoma" w:cs="Times New Roman"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eastAsia="Tahom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eastAsia="Tahoma" w:cs="Times New Roman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0"/>
    <w:rsid w:val="0000799C"/>
    <w:rsid w:val="00017CAC"/>
    <w:rsid w:val="00032B49"/>
    <w:rsid w:val="000B5652"/>
    <w:rsid w:val="000C1068"/>
    <w:rsid w:val="000E079A"/>
    <w:rsid w:val="00117F4E"/>
    <w:rsid w:val="00145A73"/>
    <w:rsid w:val="00211B18"/>
    <w:rsid w:val="00223BC6"/>
    <w:rsid w:val="0022477C"/>
    <w:rsid w:val="002542E3"/>
    <w:rsid w:val="002749C7"/>
    <w:rsid w:val="00283707"/>
    <w:rsid w:val="00295621"/>
    <w:rsid w:val="003036C1"/>
    <w:rsid w:val="00316F1E"/>
    <w:rsid w:val="00333460"/>
    <w:rsid w:val="00363BB9"/>
    <w:rsid w:val="00413D25"/>
    <w:rsid w:val="00414947"/>
    <w:rsid w:val="00417E27"/>
    <w:rsid w:val="0044470A"/>
    <w:rsid w:val="004B3A86"/>
    <w:rsid w:val="004B79D3"/>
    <w:rsid w:val="004C4228"/>
    <w:rsid w:val="004D2C96"/>
    <w:rsid w:val="004E47AA"/>
    <w:rsid w:val="00537FDC"/>
    <w:rsid w:val="00552C94"/>
    <w:rsid w:val="005D2945"/>
    <w:rsid w:val="005E2B4F"/>
    <w:rsid w:val="005E523D"/>
    <w:rsid w:val="00662A57"/>
    <w:rsid w:val="006A4DC2"/>
    <w:rsid w:val="006A573F"/>
    <w:rsid w:val="006B777C"/>
    <w:rsid w:val="006C7A21"/>
    <w:rsid w:val="00704252"/>
    <w:rsid w:val="007573FF"/>
    <w:rsid w:val="00771A99"/>
    <w:rsid w:val="007B3A96"/>
    <w:rsid w:val="007E6BF8"/>
    <w:rsid w:val="00813CD1"/>
    <w:rsid w:val="00844018"/>
    <w:rsid w:val="00874337"/>
    <w:rsid w:val="00895E3A"/>
    <w:rsid w:val="008E500E"/>
    <w:rsid w:val="008E5514"/>
    <w:rsid w:val="009334AF"/>
    <w:rsid w:val="009C320C"/>
    <w:rsid w:val="009E6F6D"/>
    <w:rsid w:val="00A62740"/>
    <w:rsid w:val="00A86757"/>
    <w:rsid w:val="00B03F7F"/>
    <w:rsid w:val="00B43D8F"/>
    <w:rsid w:val="00B75DC4"/>
    <w:rsid w:val="00C0124E"/>
    <w:rsid w:val="00C05A7C"/>
    <w:rsid w:val="00C3296D"/>
    <w:rsid w:val="00C74382"/>
    <w:rsid w:val="00C97133"/>
    <w:rsid w:val="00D868C1"/>
    <w:rsid w:val="00DB4FB8"/>
    <w:rsid w:val="00DC051C"/>
    <w:rsid w:val="00DC2584"/>
    <w:rsid w:val="00E831B9"/>
    <w:rsid w:val="00EB0DE8"/>
    <w:rsid w:val="00ED1D50"/>
    <w:rsid w:val="00F228DA"/>
    <w:rsid w:val="00F232C3"/>
    <w:rsid w:val="00F4440C"/>
    <w:rsid w:val="00F501CD"/>
    <w:rsid w:val="00F57BE6"/>
    <w:rsid w:val="00F61BD5"/>
    <w:rsid w:val="00F71DF3"/>
    <w:rsid w:val="00F72913"/>
    <w:rsid w:val="00F760FE"/>
    <w:rsid w:val="00FC06D3"/>
    <w:rsid w:val="00FE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BCCD6-33BE-41D3-AB15-A2F2E48F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3346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3334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46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333460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33346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333460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460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3334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3334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33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33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33346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33346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43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60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60FE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table" w:styleId="ab">
    <w:name w:val="Table Grid"/>
    <w:basedOn w:val="a1"/>
    <w:uiPriority w:val="59"/>
    <w:rsid w:val="000E079A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3">
    <w:name w:val="Абзац списка1"/>
    <w:basedOn w:val="a"/>
    <w:rsid w:val="00C3296D"/>
    <w:pPr>
      <w:widowControl/>
      <w:spacing w:after="120" w:line="360" w:lineRule="auto"/>
      <w:ind w:left="720" w:firstLine="709"/>
      <w:contextualSpacing/>
      <w:jc w:val="both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C329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C3296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9</Pages>
  <Words>2157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Артемьев</cp:lastModifiedBy>
  <cp:revision>11</cp:revision>
  <cp:lastPrinted>2024-11-01T09:44:00Z</cp:lastPrinted>
  <dcterms:created xsi:type="dcterms:W3CDTF">2024-10-02T09:55:00Z</dcterms:created>
  <dcterms:modified xsi:type="dcterms:W3CDTF">2024-11-02T09:55:00Z</dcterms:modified>
</cp:coreProperties>
</file>