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995" w:rsidRPr="0049323C" w:rsidRDefault="00BA1995" w:rsidP="0008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932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РОССИЙСКАЯ ФЕДЕРАЦИЯ</w:t>
      </w:r>
    </w:p>
    <w:p w:rsidR="00BA1995" w:rsidRPr="0049323C" w:rsidRDefault="00BA1995" w:rsidP="000863C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932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АДМИНИСТРАЦИЯ ТРУБЧЕВСКОГО МУНИЦИПАЛЬНОГО РАЙОНА</w:t>
      </w:r>
    </w:p>
    <w:p w:rsidR="00BA1995" w:rsidRPr="0049323C" w:rsidRDefault="009A4807" w:rsidP="0049323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48"/>
          <w:szCs w:val="48"/>
          <w:lang w:eastAsia="ar-SA"/>
        </w:rPr>
      </w:pPr>
      <w:r>
        <w:rPr>
          <w:noProof/>
          <w:lang w:eastAsia="ru-RU"/>
        </w:rPr>
        <w:pict>
          <v:line id="_x0000_s1026" style="position:absolute;left:0;text-align:left;z-index:1" from="0,7.2pt" to="495pt,7.2pt" strokeweight="6pt">
            <v:stroke linestyle="thickBetweenThin"/>
          </v:line>
        </w:pict>
      </w:r>
    </w:p>
    <w:p w:rsidR="00BA1995" w:rsidRDefault="0036323D" w:rsidP="000863C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ar-SA"/>
        </w:rPr>
      </w:pPr>
      <w:r>
        <w:rPr>
          <w:rFonts w:ascii="Times New Roman" w:hAnsi="Times New Roman" w:cs="Times New Roman"/>
          <w:b/>
          <w:bCs/>
          <w:sz w:val="48"/>
          <w:szCs w:val="48"/>
          <w:lang w:eastAsia="ar-SA"/>
        </w:rPr>
        <w:t>П О С Т А Н О В Л Е</w:t>
      </w:r>
      <w:r w:rsidR="00BA1995" w:rsidRPr="0049323C">
        <w:rPr>
          <w:rFonts w:ascii="Times New Roman" w:hAnsi="Times New Roman" w:cs="Times New Roman"/>
          <w:b/>
          <w:bCs/>
          <w:sz w:val="48"/>
          <w:szCs w:val="48"/>
          <w:lang w:eastAsia="ar-SA"/>
        </w:rPr>
        <w:t xml:space="preserve"> Н И Е</w:t>
      </w:r>
    </w:p>
    <w:p w:rsidR="001D0FEC" w:rsidRDefault="001D0FEC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A1995" w:rsidRPr="0049323C" w:rsidRDefault="00206DCF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от </w:t>
      </w:r>
      <w:r w:rsidR="009A4807">
        <w:rPr>
          <w:rFonts w:ascii="Times New Roman" w:hAnsi="Times New Roman" w:cs="Times New Roman"/>
          <w:sz w:val="26"/>
          <w:szCs w:val="26"/>
          <w:lang w:eastAsia="ar-SA"/>
        </w:rPr>
        <w:t>30.09.</w:t>
      </w:r>
      <w:r>
        <w:rPr>
          <w:rFonts w:ascii="Times New Roman" w:hAnsi="Times New Roman" w:cs="Times New Roman"/>
          <w:sz w:val="26"/>
          <w:szCs w:val="26"/>
          <w:lang w:eastAsia="ar-SA"/>
        </w:rPr>
        <w:t>2024</w:t>
      </w:r>
      <w:r w:rsidR="009A4807">
        <w:rPr>
          <w:rFonts w:ascii="Times New Roman" w:hAnsi="Times New Roman" w:cs="Times New Roman"/>
          <w:sz w:val="26"/>
          <w:szCs w:val="26"/>
          <w:lang w:eastAsia="ar-SA"/>
        </w:rPr>
        <w:t xml:space="preserve"> г. № 598</w:t>
      </w:r>
      <w:bookmarkStart w:id="0" w:name="_GoBack"/>
      <w:bookmarkEnd w:id="0"/>
    </w:p>
    <w:p w:rsidR="00BA1995" w:rsidRDefault="00BA1995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49323C">
        <w:rPr>
          <w:rFonts w:ascii="Times New Roman" w:hAnsi="Times New Roman" w:cs="Times New Roman"/>
          <w:sz w:val="26"/>
          <w:szCs w:val="26"/>
          <w:lang w:eastAsia="ar-SA"/>
        </w:rPr>
        <w:t>г.Трубчевск</w:t>
      </w:r>
    </w:p>
    <w:p w:rsidR="00BA1995" w:rsidRDefault="00BA1995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B2872" w:rsidRDefault="00C862ED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Об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 xml:space="preserve">индексации размеров доплат к государственной </w:t>
      </w:r>
    </w:p>
    <w:p w:rsidR="00BA1995" w:rsidRPr="0049323C" w:rsidRDefault="0012666E" w:rsidP="001D0FEC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пенсии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 xml:space="preserve">(пенсии за выслугу лет) </w:t>
      </w:r>
      <w:r w:rsidR="006D4FB6">
        <w:rPr>
          <w:rFonts w:ascii="Times New Roman" w:hAnsi="Times New Roman" w:cs="Times New Roman"/>
          <w:sz w:val="26"/>
          <w:szCs w:val="26"/>
          <w:lang w:eastAsia="ar-SA"/>
        </w:rPr>
        <w:t>в</w:t>
      </w:r>
      <w:r w:rsidR="002B2872">
        <w:rPr>
          <w:rFonts w:ascii="Times New Roman" w:hAnsi="Times New Roman" w:cs="Times New Roman"/>
          <w:sz w:val="26"/>
          <w:szCs w:val="26"/>
          <w:lang w:eastAsia="ar-SA"/>
        </w:rPr>
        <w:t xml:space="preserve"> 202</w:t>
      </w:r>
      <w:r w:rsidR="00206DCF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="00E83B3C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A1995">
        <w:rPr>
          <w:rFonts w:ascii="Times New Roman" w:hAnsi="Times New Roman" w:cs="Times New Roman"/>
          <w:sz w:val="26"/>
          <w:szCs w:val="26"/>
          <w:lang w:eastAsia="ar-SA"/>
        </w:rPr>
        <w:t>году</w:t>
      </w:r>
    </w:p>
    <w:p w:rsidR="00BA1995" w:rsidRDefault="00BA1995" w:rsidP="0097194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A1995" w:rsidRDefault="0016204E" w:rsidP="00971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41BD3" w:rsidRPr="00241BD3">
        <w:rPr>
          <w:rFonts w:ascii="Times New Roman" w:hAnsi="Times New Roman" w:cs="Times New Roman"/>
          <w:sz w:val="26"/>
          <w:szCs w:val="26"/>
        </w:rPr>
        <w:t>Положение</w:t>
      </w:r>
      <w:r w:rsidR="00241BD3">
        <w:rPr>
          <w:rFonts w:ascii="Times New Roman" w:hAnsi="Times New Roman" w:cs="Times New Roman"/>
          <w:sz w:val="26"/>
          <w:szCs w:val="26"/>
        </w:rPr>
        <w:t>м</w:t>
      </w:r>
      <w:r w:rsidR="00241BD3" w:rsidRPr="00241BD3">
        <w:rPr>
          <w:rFonts w:ascii="Times New Roman" w:hAnsi="Times New Roman" w:cs="Times New Roman"/>
          <w:sz w:val="26"/>
          <w:szCs w:val="26"/>
        </w:rPr>
        <w:t xml:space="preserve"> о порядке установления, выплаты и перерасчета пенсии за выслугу лет лицам, замещавшим должности муниципальной службы </w:t>
      </w:r>
      <w:proofErr w:type="spellStart"/>
      <w:r w:rsidR="00241BD3" w:rsidRPr="00241B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1BD3" w:rsidRPr="00241BD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41BD3">
        <w:rPr>
          <w:rFonts w:ascii="Times New Roman" w:hAnsi="Times New Roman" w:cs="Times New Roman"/>
          <w:sz w:val="26"/>
          <w:szCs w:val="26"/>
        </w:rPr>
        <w:t xml:space="preserve">, утвержденным решением </w:t>
      </w:r>
      <w:proofErr w:type="spellStart"/>
      <w:r w:rsidR="00241B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1BD3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="00206DCF">
        <w:rPr>
          <w:rFonts w:ascii="Times New Roman" w:hAnsi="Times New Roman" w:cs="Times New Roman"/>
          <w:sz w:val="26"/>
          <w:szCs w:val="26"/>
        </w:rPr>
        <w:t>С</w:t>
      </w:r>
      <w:r w:rsidR="00241BD3">
        <w:rPr>
          <w:rFonts w:ascii="Times New Roman" w:hAnsi="Times New Roman" w:cs="Times New Roman"/>
          <w:sz w:val="26"/>
          <w:szCs w:val="26"/>
        </w:rPr>
        <w:t>овета народных депутатов от 26.04.2017 № 5-429</w:t>
      </w:r>
      <w:r w:rsidR="00FC77DF">
        <w:rPr>
          <w:rFonts w:ascii="Times New Roman" w:hAnsi="Times New Roman" w:cs="Times New Roman"/>
          <w:sz w:val="26"/>
          <w:szCs w:val="26"/>
        </w:rPr>
        <w:t xml:space="preserve">, руководствуясь </w:t>
      </w:r>
      <w:r w:rsidR="00AD0269" w:rsidRPr="00AD0269">
        <w:rPr>
          <w:rFonts w:ascii="Times New Roman" w:hAnsi="Times New Roman" w:cs="Times New Roman"/>
          <w:sz w:val="26"/>
          <w:szCs w:val="26"/>
        </w:rPr>
        <w:t xml:space="preserve">положениями Основных направлений бюджетной и налоговой политики </w:t>
      </w:r>
      <w:proofErr w:type="spellStart"/>
      <w:r w:rsidR="00AD0269" w:rsidRPr="00AD026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D0269" w:rsidRPr="00AD0269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на 202</w:t>
      </w:r>
      <w:r w:rsidR="00AD0269">
        <w:rPr>
          <w:rFonts w:ascii="Times New Roman" w:hAnsi="Times New Roman" w:cs="Times New Roman"/>
          <w:sz w:val="26"/>
          <w:szCs w:val="26"/>
        </w:rPr>
        <w:t>4</w:t>
      </w:r>
      <w:r w:rsidR="00AD0269" w:rsidRPr="00AD0269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AD0269">
        <w:rPr>
          <w:rFonts w:ascii="Times New Roman" w:hAnsi="Times New Roman" w:cs="Times New Roman"/>
          <w:sz w:val="26"/>
          <w:szCs w:val="26"/>
        </w:rPr>
        <w:t>5</w:t>
      </w:r>
      <w:r w:rsidR="00AD0269" w:rsidRPr="00AD0269">
        <w:rPr>
          <w:rFonts w:ascii="Times New Roman" w:hAnsi="Times New Roman" w:cs="Times New Roman"/>
          <w:sz w:val="26"/>
          <w:szCs w:val="26"/>
        </w:rPr>
        <w:t xml:space="preserve"> и 202</w:t>
      </w:r>
      <w:r w:rsidR="00AD0269">
        <w:rPr>
          <w:rFonts w:ascii="Times New Roman" w:hAnsi="Times New Roman" w:cs="Times New Roman"/>
          <w:sz w:val="26"/>
          <w:szCs w:val="26"/>
        </w:rPr>
        <w:t>6</w:t>
      </w:r>
      <w:r w:rsidR="00AD0269" w:rsidRPr="00AD0269">
        <w:rPr>
          <w:rFonts w:ascii="Times New Roman" w:hAnsi="Times New Roman" w:cs="Times New Roman"/>
          <w:sz w:val="26"/>
          <w:szCs w:val="26"/>
        </w:rPr>
        <w:t xml:space="preserve"> годов, представленных в составе бюджета </w:t>
      </w:r>
      <w:proofErr w:type="spellStart"/>
      <w:r w:rsidR="00AD0269" w:rsidRPr="00AD026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D0269" w:rsidRPr="00AD0269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на 202</w:t>
      </w:r>
      <w:r w:rsidR="00AD0269">
        <w:rPr>
          <w:rFonts w:ascii="Times New Roman" w:hAnsi="Times New Roman" w:cs="Times New Roman"/>
          <w:sz w:val="26"/>
          <w:szCs w:val="26"/>
        </w:rPr>
        <w:t>4</w:t>
      </w:r>
      <w:r w:rsidR="00AD0269" w:rsidRPr="00AD0269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D0269">
        <w:rPr>
          <w:rFonts w:ascii="Times New Roman" w:hAnsi="Times New Roman" w:cs="Times New Roman"/>
          <w:sz w:val="26"/>
          <w:szCs w:val="26"/>
        </w:rPr>
        <w:t>5</w:t>
      </w:r>
      <w:r w:rsidR="00AD0269" w:rsidRPr="00AD0269">
        <w:rPr>
          <w:rFonts w:ascii="Times New Roman" w:hAnsi="Times New Roman" w:cs="Times New Roman"/>
          <w:sz w:val="26"/>
          <w:szCs w:val="26"/>
        </w:rPr>
        <w:t xml:space="preserve"> и 202</w:t>
      </w:r>
      <w:r w:rsidR="00AD0269">
        <w:rPr>
          <w:rFonts w:ascii="Times New Roman" w:hAnsi="Times New Roman" w:cs="Times New Roman"/>
          <w:sz w:val="26"/>
          <w:szCs w:val="26"/>
        </w:rPr>
        <w:t xml:space="preserve">6 </w:t>
      </w:r>
      <w:r w:rsidR="00AD0269" w:rsidRPr="00AD0269">
        <w:rPr>
          <w:rFonts w:ascii="Times New Roman" w:hAnsi="Times New Roman" w:cs="Times New Roman"/>
          <w:sz w:val="26"/>
          <w:szCs w:val="26"/>
        </w:rPr>
        <w:t>годов</w:t>
      </w:r>
      <w:r w:rsidR="001B5C3E">
        <w:rPr>
          <w:rFonts w:ascii="Times New Roman" w:hAnsi="Times New Roman" w:cs="Times New Roman"/>
          <w:sz w:val="26"/>
          <w:szCs w:val="26"/>
        </w:rPr>
        <w:t>,</w:t>
      </w:r>
    </w:p>
    <w:p w:rsidR="00FC77DF" w:rsidRPr="00B825C1" w:rsidRDefault="00FC77DF" w:rsidP="00971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A1995" w:rsidRPr="00ED03CD" w:rsidRDefault="00ED03CD" w:rsidP="0097194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Осуществить с 1 </w:t>
      </w:r>
      <w:r w:rsidR="00E96886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октября 202</w:t>
      </w:r>
      <w:r w:rsidR="00206DCF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4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года индексацию размера </w:t>
      </w:r>
      <w:r w:rsidR="009D6D58" w:rsidRPr="009D6D58">
        <w:rPr>
          <w:rFonts w:ascii="Times New Roman" w:hAnsi="Times New Roman" w:cs="Times New Roman"/>
          <w:sz w:val="26"/>
          <w:szCs w:val="26"/>
        </w:rPr>
        <w:t>пенсии за выслугу лет лицам, замещавшим</w:t>
      </w:r>
      <w:r w:rsidR="001E1D55"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 в </w:t>
      </w:r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в органах местного самоуправления муниципального образования «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1E1D55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E1D55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</w:t>
      </w:r>
      <w:r w:rsidR="00206DCF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с применением коэффициента 1,04</w:t>
      </w:r>
      <w:r w:rsidR="00E96886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5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в пределах средств, предусмотренных на эти цели в бюджете</w:t>
      </w:r>
      <w:r w:rsidR="0012666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соответственно </w:t>
      </w:r>
      <w:proofErr w:type="spellStart"/>
      <w:r w:rsidR="003D16B3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D16B3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>район</w:t>
      </w:r>
      <w:r w:rsidR="003D16B3">
        <w:rPr>
          <w:rFonts w:ascii="Times New Roman" w:hAnsi="Times New Roman" w:cs="Times New Roman"/>
          <w:sz w:val="26"/>
          <w:szCs w:val="26"/>
          <w:lang w:eastAsia="ru-RU"/>
        </w:rPr>
        <w:t>а Брянской области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="003D16B3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D16B3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поселения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2666E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Бря</w:t>
      </w:r>
      <w:r w:rsidR="003D16B3">
        <w:rPr>
          <w:rFonts w:ascii="Times New Roman" w:hAnsi="Times New Roman" w:cs="Times New Roman"/>
          <w:sz w:val="26"/>
          <w:szCs w:val="26"/>
          <w:lang w:eastAsia="ru-RU"/>
        </w:rPr>
        <w:t>нской области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на 202</w:t>
      </w:r>
      <w:r w:rsidR="00206DCF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4</w:t>
      </w:r>
      <w:r w:rsidRPr="00ED03CD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финансовый год</w:t>
      </w:r>
      <w:r w:rsidR="00FC77DF">
        <w:rPr>
          <w:rFonts w:ascii="Times New Roman" w:hAnsi="Times New Roman" w:cs="Times New Roman"/>
          <w:sz w:val="26"/>
          <w:szCs w:val="26"/>
        </w:rPr>
        <w:t>.</w:t>
      </w:r>
    </w:p>
    <w:p w:rsidR="0012666E" w:rsidRPr="00ED03CD" w:rsidRDefault="002B2872" w:rsidP="0097194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FC77DF">
        <w:rPr>
          <w:rFonts w:ascii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вступает</w:t>
      </w:r>
      <w:r w:rsidR="0012666E">
        <w:rPr>
          <w:rFonts w:ascii="Times New Roman" w:hAnsi="Times New Roman" w:cs="Times New Roman"/>
          <w:sz w:val="26"/>
          <w:szCs w:val="26"/>
          <w:lang w:eastAsia="ru-RU"/>
        </w:rPr>
        <w:t xml:space="preserve"> в силу с момента </w:t>
      </w:r>
      <w:r w:rsidR="00613B19">
        <w:rPr>
          <w:rFonts w:ascii="Times New Roman" w:hAnsi="Times New Roman" w:cs="Times New Roman"/>
          <w:sz w:val="26"/>
          <w:szCs w:val="26"/>
          <w:lang w:eastAsia="ru-RU"/>
        </w:rPr>
        <w:t>подписания.</w:t>
      </w:r>
    </w:p>
    <w:p w:rsidR="00BA1995" w:rsidRPr="00FE102B" w:rsidRDefault="006D4FB6" w:rsidP="00971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D03CD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BA1995" w:rsidRPr="00ED03CD">
        <w:rPr>
          <w:rFonts w:ascii="Times New Roman" w:hAnsi="Times New Roman" w:cs="Times New Roman"/>
          <w:sz w:val="26"/>
          <w:szCs w:val="26"/>
          <w:lang w:eastAsia="ru-RU"/>
        </w:rPr>
        <w:t>. Контроль за исполнением настоя</w:t>
      </w:r>
      <w:r w:rsidR="00BA1995" w:rsidRPr="00FE102B">
        <w:rPr>
          <w:rFonts w:ascii="Times New Roman" w:hAnsi="Times New Roman" w:cs="Times New Roman"/>
          <w:sz w:val="26"/>
          <w:szCs w:val="26"/>
          <w:lang w:eastAsia="ru-RU"/>
        </w:rPr>
        <w:t xml:space="preserve">щего </w:t>
      </w:r>
      <w:r w:rsidR="00FC77DF">
        <w:rPr>
          <w:rFonts w:ascii="Times New Roman" w:hAnsi="Times New Roman" w:cs="Times New Roman"/>
          <w:sz w:val="26"/>
          <w:szCs w:val="26"/>
          <w:lang w:eastAsia="ru-RU"/>
        </w:rPr>
        <w:t>постановления</w:t>
      </w:r>
      <w:r w:rsidR="00BA1995" w:rsidRPr="00FE102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06D6A"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</w:t>
      </w:r>
      <w:r w:rsidR="00BB3D30">
        <w:rPr>
          <w:rFonts w:ascii="Times New Roman" w:hAnsi="Times New Roman" w:cs="Times New Roman"/>
          <w:sz w:val="26"/>
          <w:szCs w:val="26"/>
          <w:lang w:eastAsia="ru-RU"/>
        </w:rPr>
        <w:t xml:space="preserve">заместителя главы администрации – начальника финансового управления администрации </w:t>
      </w:r>
      <w:proofErr w:type="spellStart"/>
      <w:r w:rsidR="00BB3D3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B3D3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E96886">
        <w:rPr>
          <w:rFonts w:ascii="Times New Roman" w:hAnsi="Times New Roman" w:cs="Times New Roman"/>
          <w:sz w:val="26"/>
          <w:szCs w:val="26"/>
          <w:lang w:eastAsia="ru-RU"/>
        </w:rPr>
        <w:t>Сидорову С.И</w:t>
      </w:r>
      <w:r w:rsidR="00BB3D3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BA1995" w:rsidRDefault="00BA1995" w:rsidP="00613B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E102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  </w:t>
      </w:r>
    </w:p>
    <w:p w:rsidR="00971949" w:rsidRPr="00FE102B" w:rsidRDefault="00971949" w:rsidP="00613B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06DCF" w:rsidRDefault="00206DCF" w:rsidP="004171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Временно исполняющий обязанности </w:t>
      </w:r>
    </w:p>
    <w:p w:rsidR="00BA1995" w:rsidRPr="0049323C" w:rsidRDefault="00206DCF" w:rsidP="004171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главы</w:t>
      </w:r>
      <w:r w:rsidR="00BA1995"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администрации</w:t>
      </w:r>
      <w:proofErr w:type="gramEnd"/>
    </w:p>
    <w:p w:rsidR="00BA1995" w:rsidRDefault="00BA1995" w:rsidP="0049323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="0041719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          </w:t>
      </w:r>
      <w:proofErr w:type="spellStart"/>
      <w:r w:rsidR="00206D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Е.А.Слободчиков</w:t>
      </w:r>
      <w:proofErr w:type="spellEnd"/>
    </w:p>
    <w:sectPr w:rsidR="00BA1995" w:rsidSect="00153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2407AC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3C9F569F"/>
    <w:multiLevelType w:val="singleLevel"/>
    <w:tmpl w:val="AB1E2CE2"/>
    <w:lvl w:ilvl="0">
      <w:start w:val="1"/>
      <w:numFmt w:val="decimal"/>
      <w:lvlText w:val="%1"/>
      <w:lvlJc w:val="left"/>
      <w:pPr>
        <w:tabs>
          <w:tab w:val="num" w:pos="1080"/>
        </w:tabs>
        <w:ind w:firstLine="720"/>
      </w:pPr>
    </w:lvl>
  </w:abstractNum>
  <w:abstractNum w:abstractNumId="2" w15:restartNumberingAfterBreak="0">
    <w:nsid w:val="5448227A"/>
    <w:multiLevelType w:val="multilevel"/>
    <w:tmpl w:val="B8E6C4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555E4ECD"/>
    <w:multiLevelType w:val="hybridMultilevel"/>
    <w:tmpl w:val="08F60E14"/>
    <w:lvl w:ilvl="0" w:tplc="6F12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C64944"/>
    <w:multiLevelType w:val="hybridMultilevel"/>
    <w:tmpl w:val="0E6CB6C0"/>
    <w:lvl w:ilvl="0" w:tplc="5CC202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A7E"/>
    <w:rsid w:val="000051B5"/>
    <w:rsid w:val="00007410"/>
    <w:rsid w:val="000075D4"/>
    <w:rsid w:val="0003676D"/>
    <w:rsid w:val="00042A0B"/>
    <w:rsid w:val="00044122"/>
    <w:rsid w:val="0006093F"/>
    <w:rsid w:val="00076843"/>
    <w:rsid w:val="00077962"/>
    <w:rsid w:val="00077C8B"/>
    <w:rsid w:val="000863C3"/>
    <w:rsid w:val="0009320B"/>
    <w:rsid w:val="00097CC2"/>
    <w:rsid w:val="000A7C77"/>
    <w:rsid w:val="000B73B6"/>
    <w:rsid w:val="000D4E94"/>
    <w:rsid w:val="00121383"/>
    <w:rsid w:val="001215A2"/>
    <w:rsid w:val="0012666E"/>
    <w:rsid w:val="00135F23"/>
    <w:rsid w:val="00140590"/>
    <w:rsid w:val="00153E4E"/>
    <w:rsid w:val="0016204E"/>
    <w:rsid w:val="00197D67"/>
    <w:rsid w:val="001B1BDA"/>
    <w:rsid w:val="001B5C3E"/>
    <w:rsid w:val="001B772F"/>
    <w:rsid w:val="001D0FEC"/>
    <w:rsid w:val="001D2E04"/>
    <w:rsid w:val="001E1D55"/>
    <w:rsid w:val="001E3F1B"/>
    <w:rsid w:val="00206D6A"/>
    <w:rsid w:val="00206DCF"/>
    <w:rsid w:val="00226B23"/>
    <w:rsid w:val="00241BD3"/>
    <w:rsid w:val="00260A63"/>
    <w:rsid w:val="00266CDA"/>
    <w:rsid w:val="002704DD"/>
    <w:rsid w:val="00270FED"/>
    <w:rsid w:val="00271543"/>
    <w:rsid w:val="002866C7"/>
    <w:rsid w:val="002A1608"/>
    <w:rsid w:val="002B1735"/>
    <w:rsid w:val="002B2872"/>
    <w:rsid w:val="002C434A"/>
    <w:rsid w:val="003055C3"/>
    <w:rsid w:val="00351DD3"/>
    <w:rsid w:val="0036323D"/>
    <w:rsid w:val="003727F7"/>
    <w:rsid w:val="003B14D5"/>
    <w:rsid w:val="003C54A7"/>
    <w:rsid w:val="003D16B3"/>
    <w:rsid w:val="003F50EE"/>
    <w:rsid w:val="00417196"/>
    <w:rsid w:val="00431FD3"/>
    <w:rsid w:val="00443CE9"/>
    <w:rsid w:val="00456A1E"/>
    <w:rsid w:val="0046561B"/>
    <w:rsid w:val="00470725"/>
    <w:rsid w:val="0049323C"/>
    <w:rsid w:val="004971C1"/>
    <w:rsid w:val="004A3FE0"/>
    <w:rsid w:val="004B3F8D"/>
    <w:rsid w:val="004D38E4"/>
    <w:rsid w:val="004E7651"/>
    <w:rsid w:val="004F7585"/>
    <w:rsid w:val="00510CB7"/>
    <w:rsid w:val="005137D7"/>
    <w:rsid w:val="005263F8"/>
    <w:rsid w:val="005273C0"/>
    <w:rsid w:val="0053038E"/>
    <w:rsid w:val="00573495"/>
    <w:rsid w:val="00577089"/>
    <w:rsid w:val="0059432F"/>
    <w:rsid w:val="00596F62"/>
    <w:rsid w:val="005C4C7F"/>
    <w:rsid w:val="00602605"/>
    <w:rsid w:val="0060593D"/>
    <w:rsid w:val="00613B19"/>
    <w:rsid w:val="00617BF1"/>
    <w:rsid w:val="00685C3A"/>
    <w:rsid w:val="00691C17"/>
    <w:rsid w:val="006943A8"/>
    <w:rsid w:val="006B2A7F"/>
    <w:rsid w:val="006B790B"/>
    <w:rsid w:val="006D4568"/>
    <w:rsid w:val="006D4FB6"/>
    <w:rsid w:val="006F0A69"/>
    <w:rsid w:val="006F7A45"/>
    <w:rsid w:val="00716866"/>
    <w:rsid w:val="00732158"/>
    <w:rsid w:val="00766191"/>
    <w:rsid w:val="007A02C7"/>
    <w:rsid w:val="00813B11"/>
    <w:rsid w:val="00822E0F"/>
    <w:rsid w:val="0083798A"/>
    <w:rsid w:val="00873127"/>
    <w:rsid w:val="008938D2"/>
    <w:rsid w:val="00894DC2"/>
    <w:rsid w:val="008A4E75"/>
    <w:rsid w:val="008C0774"/>
    <w:rsid w:val="00905A90"/>
    <w:rsid w:val="00917EFF"/>
    <w:rsid w:val="009211A6"/>
    <w:rsid w:val="009238C3"/>
    <w:rsid w:val="0093233A"/>
    <w:rsid w:val="00941EB7"/>
    <w:rsid w:val="00971949"/>
    <w:rsid w:val="00981A7E"/>
    <w:rsid w:val="00992510"/>
    <w:rsid w:val="009A4807"/>
    <w:rsid w:val="009C4743"/>
    <w:rsid w:val="009D38BC"/>
    <w:rsid w:val="009D3CD6"/>
    <w:rsid w:val="009D6D58"/>
    <w:rsid w:val="009D7F70"/>
    <w:rsid w:val="009E69AC"/>
    <w:rsid w:val="00A176E5"/>
    <w:rsid w:val="00A40ED4"/>
    <w:rsid w:val="00A96D22"/>
    <w:rsid w:val="00AC087E"/>
    <w:rsid w:val="00AC762B"/>
    <w:rsid w:val="00AC7C65"/>
    <w:rsid w:val="00AD0269"/>
    <w:rsid w:val="00AD028E"/>
    <w:rsid w:val="00AD4FDD"/>
    <w:rsid w:val="00B4593B"/>
    <w:rsid w:val="00B71D20"/>
    <w:rsid w:val="00B825C1"/>
    <w:rsid w:val="00B979DC"/>
    <w:rsid w:val="00BA1995"/>
    <w:rsid w:val="00BA348E"/>
    <w:rsid w:val="00BA4377"/>
    <w:rsid w:val="00BA6CD3"/>
    <w:rsid w:val="00BB3D30"/>
    <w:rsid w:val="00BB6A02"/>
    <w:rsid w:val="00BB6E7A"/>
    <w:rsid w:val="00BC6BE0"/>
    <w:rsid w:val="00BC74F7"/>
    <w:rsid w:val="00BD1E94"/>
    <w:rsid w:val="00BE29E7"/>
    <w:rsid w:val="00BF65CC"/>
    <w:rsid w:val="00C04009"/>
    <w:rsid w:val="00C22DE0"/>
    <w:rsid w:val="00C241DB"/>
    <w:rsid w:val="00C26E3C"/>
    <w:rsid w:val="00C30CDD"/>
    <w:rsid w:val="00C55123"/>
    <w:rsid w:val="00C56D5A"/>
    <w:rsid w:val="00C62A0B"/>
    <w:rsid w:val="00C70133"/>
    <w:rsid w:val="00C80A55"/>
    <w:rsid w:val="00C80F0F"/>
    <w:rsid w:val="00C862ED"/>
    <w:rsid w:val="00C8762B"/>
    <w:rsid w:val="00CA708C"/>
    <w:rsid w:val="00CB0145"/>
    <w:rsid w:val="00CB6044"/>
    <w:rsid w:val="00CD2237"/>
    <w:rsid w:val="00D117AE"/>
    <w:rsid w:val="00D22338"/>
    <w:rsid w:val="00D30AB5"/>
    <w:rsid w:val="00D45D3F"/>
    <w:rsid w:val="00D969EC"/>
    <w:rsid w:val="00DC0635"/>
    <w:rsid w:val="00DD50D7"/>
    <w:rsid w:val="00E35EE6"/>
    <w:rsid w:val="00E36F99"/>
    <w:rsid w:val="00E64C6F"/>
    <w:rsid w:val="00E673BF"/>
    <w:rsid w:val="00E706C4"/>
    <w:rsid w:val="00E744F1"/>
    <w:rsid w:val="00E83B3C"/>
    <w:rsid w:val="00E96886"/>
    <w:rsid w:val="00EA2746"/>
    <w:rsid w:val="00EA6E43"/>
    <w:rsid w:val="00EA780E"/>
    <w:rsid w:val="00EB428A"/>
    <w:rsid w:val="00EB7930"/>
    <w:rsid w:val="00EB7C22"/>
    <w:rsid w:val="00ED03CD"/>
    <w:rsid w:val="00ED29C8"/>
    <w:rsid w:val="00EE2FCD"/>
    <w:rsid w:val="00EE326C"/>
    <w:rsid w:val="00F12BEB"/>
    <w:rsid w:val="00F44A97"/>
    <w:rsid w:val="00F91362"/>
    <w:rsid w:val="00FA69AB"/>
    <w:rsid w:val="00FB3283"/>
    <w:rsid w:val="00FB3494"/>
    <w:rsid w:val="00FC0602"/>
    <w:rsid w:val="00FC77DF"/>
    <w:rsid w:val="00FE102B"/>
    <w:rsid w:val="00FE2AA0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6C7DE9"/>
  <w15:docId w15:val="{7AAA27F8-8C7A-437A-8F07-46A4F4E9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38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7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uiPriority w:val="99"/>
    <w:locked/>
    <w:rsid w:val="00EA6E43"/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EA6E43"/>
    <w:pPr>
      <w:widowControl w:val="0"/>
      <w:shd w:val="clear" w:color="auto" w:fill="FFFFFF"/>
      <w:spacing w:after="0" w:line="322" w:lineRule="exact"/>
      <w:jc w:val="center"/>
    </w:pPr>
    <w:rPr>
      <w:rFonts w:cs="Times New Roman"/>
      <w:b/>
      <w:bCs/>
      <w:sz w:val="26"/>
      <w:szCs w:val="26"/>
    </w:rPr>
  </w:style>
  <w:style w:type="character" w:customStyle="1" w:styleId="BodyTextChar1">
    <w:name w:val="Body Text Char1"/>
    <w:uiPriority w:val="99"/>
    <w:locked/>
    <w:rsid w:val="00D30AB5"/>
    <w:rPr>
      <w:sz w:val="27"/>
      <w:szCs w:val="27"/>
    </w:rPr>
  </w:style>
  <w:style w:type="paragraph" w:styleId="a4">
    <w:name w:val="Body Text"/>
    <w:basedOn w:val="a"/>
    <w:link w:val="a5"/>
    <w:uiPriority w:val="99"/>
    <w:rsid w:val="00D30AB5"/>
    <w:pPr>
      <w:widowControl w:val="0"/>
      <w:shd w:val="clear" w:color="auto" w:fill="FFFFFF"/>
      <w:spacing w:after="0" w:line="240" w:lineRule="atLeast"/>
    </w:pPr>
    <w:rPr>
      <w:sz w:val="20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470725"/>
    <w:rPr>
      <w:lang w:eastAsia="en-US"/>
    </w:rPr>
  </w:style>
  <w:style w:type="character" w:styleId="a6">
    <w:name w:val="Hyperlink"/>
    <w:uiPriority w:val="99"/>
    <w:rsid w:val="00F12BEB"/>
    <w:rPr>
      <w:color w:val="auto"/>
      <w:u w:val="single"/>
    </w:rPr>
  </w:style>
  <w:style w:type="character" w:customStyle="1" w:styleId="a7">
    <w:name w:val="Основной текст_"/>
    <w:uiPriority w:val="99"/>
    <w:rsid w:val="001B1BDA"/>
    <w:rPr>
      <w:sz w:val="27"/>
      <w:szCs w:val="27"/>
    </w:rPr>
  </w:style>
  <w:style w:type="paragraph" w:customStyle="1" w:styleId="a8">
    <w:name w:val="Знак Знак Знак Знак"/>
    <w:basedOn w:val="a"/>
    <w:uiPriority w:val="99"/>
    <w:rsid w:val="0049323C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B71D2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71D20"/>
    <w:rPr>
      <w:rFonts w:ascii="Courier New" w:hAnsi="Courier New" w:cs="Courier New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74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744F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3150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  <w:divsChild>
                    <w:div w:id="1072463154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8" w:color="C4CCC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6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6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46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46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6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OP-BOSS</cp:lastModifiedBy>
  <cp:revision>89</cp:revision>
  <cp:lastPrinted>2024-10-01T13:40:00Z</cp:lastPrinted>
  <dcterms:created xsi:type="dcterms:W3CDTF">2013-10-08T18:19:00Z</dcterms:created>
  <dcterms:modified xsi:type="dcterms:W3CDTF">2024-11-02T08:35:00Z</dcterms:modified>
</cp:coreProperties>
</file>