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135" w:rsidRDefault="00094135" w:rsidP="000941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</w:rPr>
      </w:pPr>
      <w:r>
        <w:rPr>
          <w:rFonts w:ascii="Times New Roman" w:eastAsia="Times New Roman" w:hAnsi="Times New Roman" w:cs="Times New Roman"/>
          <w:b/>
          <w:bCs/>
          <w:sz w:val="26"/>
        </w:rPr>
        <w:t>ПРОЕКТ</w:t>
      </w:r>
    </w:p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</w:rPr>
        <w:t>РОССИЙСКАЯ ФЕДЕРАЦИЯ</w:t>
      </w:r>
    </w:p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</w:rPr>
        <w:t>АДМИНИСТРАЦИЯ ТРУБЧЕВСКОГО МУНИЦИПАЛЬНОГО РАЙОНА</w:t>
      </w:r>
    </w:p>
    <w:p w:rsidR="002D3B79" w:rsidRPr="00351B63" w:rsidRDefault="006A0B68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pict>
          <v:line id="Прямая соединительная линия 5" o:spid="_x0000_s1026" style="position:absolute;left:0;text-align:left;flip:y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11.3pt" to="476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" strokeweight="6pt">
            <v:stroke linestyle="thickBetweenThin"/>
            <w10:wrap anchorx="margin"/>
          </v:line>
        </w:pict>
      </w:r>
    </w:p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 w:rsidRPr="00351B63">
        <w:rPr>
          <w:rFonts w:ascii="Times New Roman" w:eastAsia="Calibri" w:hAnsi="Times New Roman" w:cs="Times New Roman"/>
          <w:b/>
          <w:bCs/>
          <w:sz w:val="48"/>
          <w:szCs w:val="48"/>
        </w:rPr>
        <w:t>ПОСТАНОВЛЕНИЕ</w:t>
      </w:r>
    </w:p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2D3B79" w:rsidRPr="00351B63" w:rsidRDefault="002D3B79" w:rsidP="00351B6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</w:rPr>
        <w:t>от  _____________2024г. №  _______</w:t>
      </w:r>
    </w:p>
    <w:p w:rsidR="002D3B79" w:rsidRPr="00351B63" w:rsidRDefault="002D3B79" w:rsidP="00351B6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</w:rPr>
        <w:t>г. Трубчевск</w:t>
      </w:r>
    </w:p>
    <w:p w:rsidR="002D3B79" w:rsidRPr="00351B63" w:rsidRDefault="002D3B79" w:rsidP="00351B6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51B63" w:rsidRPr="00351B63" w:rsidRDefault="00716FDC" w:rsidP="00351B63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утверждении Порядка продления срока нахождения </w:t>
      </w:r>
    </w:p>
    <w:p w:rsidR="00716FDC" w:rsidRPr="00351B63" w:rsidRDefault="00716FDC" w:rsidP="00351B63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муниципальной службе муниципальных служащих </w:t>
      </w:r>
      <w:r w:rsidR="00351B63"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  <w:proofErr w:type="spellStart"/>
      <w:r w:rsidR="00351B63"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51B63"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достигших предельного возраста, установленного для замещения должности муниципальной службы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1B63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02.03.2007 № 25-ФЗ «О муниципальной службе в Российской Федерации» (далее – Федеральный закон № 25-ФЗ)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hyperlink r:id="rId7" w:anchor="64U0IK" w:history="1">
        <w:r w:rsidRPr="00351B6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Трудовым кодексом Российской Федерации</w:t>
        </w:r>
      </w:hyperlink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целью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обеспечения единого порядк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продления срока нахождения на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службе муниципальных служащих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достигших предельного возраста, установленного для замещения должности муниципальной службы Федеральным законом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25-ФЗ,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351B63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Порядок продления срока нахождения на муниципально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службе муниципальных служащих администрации </w:t>
      </w:r>
      <w:proofErr w:type="spellStart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достигших предельного возраста, установленного для замещения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должности муниципальной службы</w:t>
      </w:r>
      <w:r w:rsidR="00923C9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момента официального опубликования. 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51B63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2E4A54">
        <w:rPr>
          <w:rFonts w:ascii="Times New Roman" w:hAnsi="Times New Roman" w:cs="Times New Roman"/>
          <w:sz w:val="26"/>
          <w:szCs w:val="26"/>
        </w:rPr>
        <w:t xml:space="preserve"> опубликовать в Информационном бюллетене </w:t>
      </w:r>
      <w:proofErr w:type="spellStart"/>
      <w:r w:rsidR="002E4A5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E4A54">
        <w:rPr>
          <w:rFonts w:ascii="Times New Roman" w:hAnsi="Times New Roman" w:cs="Times New Roman"/>
          <w:sz w:val="26"/>
          <w:szCs w:val="26"/>
        </w:rPr>
        <w:t xml:space="preserve"> муниципального района и</w:t>
      </w:r>
      <w:r w:rsidRPr="00351B63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hAnsi="Times New Roman" w:cs="Times New Roman"/>
          <w:sz w:val="26"/>
          <w:szCs w:val="26"/>
        </w:rPr>
        <w:t xml:space="preserve">4. Настоящее постановление направить в организационно-правовой отдел, отдел образования, финансовое управление администрации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hAnsi="Times New Roman" w:cs="Times New Roman"/>
          <w:sz w:val="26"/>
          <w:szCs w:val="26"/>
        </w:rPr>
        <w:t xml:space="preserve">5. Контроль за исполнением постановления возложить на заместителя главы администрации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А.А.Рыжикову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>.</w:t>
      </w:r>
    </w:p>
    <w:p w:rsidR="00351B63" w:rsidRPr="00351B63" w:rsidRDefault="00351B63" w:rsidP="00351B63">
      <w:pPr>
        <w:pStyle w:val="20"/>
        <w:shd w:val="clear" w:color="auto" w:fill="auto"/>
        <w:tabs>
          <w:tab w:val="left" w:pos="294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</w:p>
    <w:p w:rsidR="009A7ED8" w:rsidRDefault="009A7ED8" w:rsidP="00351B6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B63" w:rsidRPr="00351B63" w:rsidRDefault="00351B63" w:rsidP="00351B6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51B63" w:rsidRPr="00351B63" w:rsidRDefault="00351B63" w:rsidP="00351B6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      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351B63" w:rsidRDefault="00351B63" w:rsidP="00351B63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sz w:val="26"/>
          <w:szCs w:val="26"/>
        </w:rPr>
      </w:pPr>
    </w:p>
    <w:p w:rsidR="00094135" w:rsidRPr="00351B63" w:rsidRDefault="00094135" w:rsidP="00351B63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sz w:val="26"/>
          <w:szCs w:val="26"/>
        </w:rPr>
        <w:sectPr w:rsidR="00094135" w:rsidRPr="00351B63" w:rsidSect="00275980">
          <w:headerReference w:type="default" r:id="rId8"/>
          <w:pgSz w:w="11900" w:h="16840"/>
          <w:pgMar w:top="1276" w:right="985" w:bottom="1134" w:left="156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351B63" w:rsidRPr="00351B63" w:rsidRDefault="00351B63" w:rsidP="00351B63">
      <w:pPr>
        <w:pStyle w:val="20"/>
        <w:shd w:val="clear" w:color="auto" w:fill="auto"/>
        <w:spacing w:line="240" w:lineRule="auto"/>
        <w:jc w:val="right"/>
        <w:rPr>
          <w:sz w:val="26"/>
          <w:szCs w:val="26"/>
        </w:rPr>
      </w:pPr>
      <w:r w:rsidRPr="00351B63">
        <w:rPr>
          <w:sz w:val="26"/>
          <w:szCs w:val="26"/>
        </w:rPr>
        <w:lastRenderedPageBreak/>
        <w:t>Утвержден</w:t>
      </w:r>
    </w:p>
    <w:p w:rsidR="00351B63" w:rsidRPr="00351B63" w:rsidRDefault="00351B63" w:rsidP="00351B63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  <w:r w:rsidRPr="00351B63">
        <w:rPr>
          <w:sz w:val="26"/>
          <w:szCs w:val="26"/>
        </w:rPr>
        <w:t xml:space="preserve">постановлением администрации </w:t>
      </w:r>
    </w:p>
    <w:p w:rsidR="00351B63" w:rsidRPr="00351B63" w:rsidRDefault="00351B63" w:rsidP="00351B63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  <w:proofErr w:type="spellStart"/>
      <w:r w:rsidRPr="00351B63">
        <w:rPr>
          <w:sz w:val="26"/>
          <w:szCs w:val="26"/>
        </w:rPr>
        <w:t>Трубчевского</w:t>
      </w:r>
      <w:proofErr w:type="spellEnd"/>
      <w:r w:rsidRPr="00351B63">
        <w:rPr>
          <w:sz w:val="26"/>
          <w:szCs w:val="26"/>
        </w:rPr>
        <w:t xml:space="preserve"> муниципального района</w:t>
      </w:r>
    </w:p>
    <w:p w:rsidR="00351B63" w:rsidRPr="00351B63" w:rsidRDefault="00351B63" w:rsidP="00351B63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  <w:r w:rsidRPr="00351B63">
        <w:rPr>
          <w:sz w:val="26"/>
          <w:szCs w:val="26"/>
        </w:rPr>
        <w:t>от _______________2024г. № _____</w:t>
      </w:r>
    </w:p>
    <w:p w:rsidR="00351B63" w:rsidRPr="00351B63" w:rsidRDefault="00716FDC" w:rsidP="00351B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351B63"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ПОРЯДОК </w:t>
      </w:r>
    </w:p>
    <w:p w:rsidR="00716FDC" w:rsidRPr="00351B63" w:rsidRDefault="00351B63" w:rsidP="00351B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продления срока нахождения на муниципальной службе муниципальных служащих администрации </w:t>
      </w:r>
      <w:proofErr w:type="spellStart"/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достигших предельного возраста, установленного для замещения должности муниципальной службы</w:t>
      </w:r>
    </w:p>
    <w:p w:rsidR="00716FDC" w:rsidRPr="00351B63" w:rsidRDefault="00716FDC" w:rsidP="00351B6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Общие положения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Настоящий Порядок устанавливает порядок продления срока нахождения на муниципальной службе муниципальных служащих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- муниципальные служащие), достигших предельного возраста, установленного для замещения должности муниципальной службы Федеральным законом от 02.03.2007 </w:t>
      </w:r>
      <w:r w:rsid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№ 2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5-ФЗ </w:t>
      </w:r>
      <w:r w:rsid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 муниципальной службе в Российской Федерации</w:t>
      </w:r>
      <w:r w:rsid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предельный возраст).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Предельный возраст, установленный для замещения должности муниципал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ьной службы, составляет 65 лет.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Продление срока нахождения на муниципальной службе муниципального служащего сверх предельного возраста допускается с учетом результатов и эффективности его служебной деятельности в случае необходимости в использовании профессиональных и деловых качеств муниципального служащ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его, его знаний и опыта работы.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Срок нахождения на муниципальной службе муниципального служащего, достигшего предельного возраста, продлевается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r w:rsid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представителя нанимателя (работодателя), оформленное соответствующим правовым актом,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личного заявления муниципального служащего по форме согласно приложению 1 к настоящему Порядку и представления непосредственного руководителя муниципального служащего по форме согласно приложению 2 к настоящему Порядку путем заключения дополнительного соглашения к трудовому договору с муниципальным служащим о продлении срока нахождения муниципального служащего на муниципальной службе (далее - дополнительное со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глашение к трудовому договору).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1.5. Однократное продление срока нахождения на муниципальной службе муниципального служащего, достигшего предельного возраста, допуск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ается не более чем на один год.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Действие дополнительного соглашения к трудовому договору начинается на следующий день после даты достижения муниципальным служащим предельного возраста, а в случае последующих продлений срока нахождения муниципального служащего на муниципальной службе - на следующий день после даты окончания срока действия трудового договора, продленного в связи с до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стижением предельного возраста.</w:t>
      </w:r>
    </w:p>
    <w:p w:rsidR="004D0F7D" w:rsidRDefault="004D0F7D" w:rsidP="00351B6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16FDC" w:rsidRPr="00351B63" w:rsidRDefault="00716FDC" w:rsidP="00351B6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2. Порядок рассмотрения вопроса о продлении срока нахождения на муниципальной службе муниципальных служащих, достигших предельного возраста, и принятия по нему решения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Кадровая служба администрации </w:t>
      </w:r>
      <w:proofErr w:type="spellStart"/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или отраслевого (функционального) органа администрации </w:t>
      </w:r>
      <w:proofErr w:type="spellStart"/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– кадровая служба)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ведет учет муниципальных служащих, которые в течение текущего календарного года достигают предельного возраста, а также учет муниципальных служащих, с которыми трудовой договор продлен в связи с достижением муниципальным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предельного возраста.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Кадровый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позднее чем за два месяца до достижения муниципальным служащим предельного возраста или истечения срока трудового договора, продленного в связи с достижением муниципальным служащим предельного возраста, уведомляет муниципального служащего в письменной форме под личную подпись о предстоящем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расторжении трудового договора.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Муниципальный служащий вправе обратиться в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кадровую службу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 продлении ему срока нахождения на муниципальной службе (далее - заявление) на имя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представителя нанимателя (работодателя)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чем за 15 рабочих дней до достижения им предельного возраста или истечения срока трудового договора, продленного в связи с достижением муниципальным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предельного возраста.</w:t>
      </w:r>
    </w:p>
    <w:p w:rsidR="00716FDC" w:rsidRPr="00351B63" w:rsidRDefault="004D0F7D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2.4. Кадровая</w:t>
      </w:r>
      <w:r w:rsidR="00716FDC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служба</w:t>
      </w:r>
      <w:r w:rsidR="00716FDC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трех рабочих дней с даты поступления заявления муниципального служащего запрашивает у непосредственного руководителя муниципального служащего представление о продлении срока нахождения на муниципальной службе муниципального служащего, достигшего предельного возраста, установленного для замещения должности муниципальной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службы (далее - представление).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Непосредственный руководитель муниципального служащего в течение трех рабочих дней с даты поступления запроса готовит и направляет представление в ка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дровую службу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представлении указывается обоснование целесообразности (нецелесообразности) продления срока нахождения на муниципальной службе муниципальн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служащего с учетом условий.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2.5. Заявление муниципального служащего и представление руководителя муниципального служащего в течение трех рабочих дней с даты получения пре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дставления направляются кадровой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лужбой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представителю нанимателя (работодателю)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принятия решения по вопросу продления срока нахождения на муниципальной с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лужбе муниципального служащего.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 На основании документов, указанных в пункте 2.5 настоящего Порядка,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представитель нанимателя (работодатель)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достижения муниципальным служащим предельного возраста или истечения срока трудового договора, продленного в связи с достижением муниципальным служащим предельного возраста, принимает решение либо о расторжении трудового договора с муниципальным служащим в соответствии с пунктом 1 части 1 статьи 19 Федерального закона от 02.03.2007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25-ФЗ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 муниципальной службе в Российской Федерации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 связи с истечением срока трудового договора, продленного в связи с достижением муниципальным служащим предельного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возраста, либо о продлении срока нахождения муниципального служащего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муниципальной службе</w:t>
      </w:r>
      <w:r w:rsidR="00923C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 w:rsidR="008360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к настоящему Порядку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2.7. При принятии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представителем нанимателя (работодателем)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 о продлении срока нахождения муниципального служащего на муниципальной службе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кадровая служба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трех рабочих дней со дня принятия указанного решения готовит проект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акта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продлении срока нахождения муниципального служащего на муниципальной службе и проект дополнительного с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оглашения к трудовому договору.</w:t>
      </w:r>
    </w:p>
    <w:p w:rsidR="004D0F7D" w:rsidRDefault="00716FDC" w:rsidP="004D0F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 В случае принятия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представителем нанимателя (работодателем)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о расторжении трудового договора с муниципальным служащим кадров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службу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трех рабочих дней со дня принятия указанного решения готовит проект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акта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расторжении трудового договора с муниципальным служащим в связи с достижением муниципальным служащим предельного возраста либо в связи с истечением срока трудового договора, продленного в связи с достижением муниципальным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предельного возраста.</w:t>
      </w:r>
    </w:p>
    <w:p w:rsidR="004D0F7D" w:rsidRDefault="00716FDC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  <w:r w:rsidR="00D521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 Пор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ядку продления срока нахождения на муниципальной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службе муниципальных служащих администрации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</w:t>
      </w:r>
      <w:r w:rsidR="00716FDC"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достигших </w:t>
      </w:r>
    </w:p>
    <w:p w:rsidR="004D0F7D" w:rsidRDefault="00716FDC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предельного 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возраста,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установленного для замещени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</w:p>
    <w:p w:rsidR="004D0F7D" w:rsidRDefault="00716FDC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должности муниципальной службы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351B63">
        <w:rPr>
          <w:rFonts w:ascii="Courier New" w:eastAsia="Times New Roman" w:hAnsi="Courier New" w:cs="Courier New"/>
          <w:sz w:val="24"/>
          <w:szCs w:val="24"/>
          <w:lang w:eastAsia="ru-RU"/>
        </w:rPr>
        <w:br/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Представителю нанимателя (работодателю)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716FDC" w:rsidRP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должности, Ф.И.О.)</w:t>
      </w:r>
      <w:r w:rsidR="00716FDC"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от ___________________________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______________________________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______________________________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______________________________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</w:t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(наименование должности и 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подразделения,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Ф.И.О. муниципального 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служащего)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ЗАЯВЛЕНИЕ</w:t>
      </w:r>
    </w:p>
    <w:p w:rsidR="00716FDC" w:rsidRPr="004D0F7D" w:rsidRDefault="00716FDC" w:rsidP="004D0F7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5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В   связи   </w:t>
      </w:r>
      <w:proofErr w:type="gramStart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с  достижением</w:t>
      </w:r>
      <w:proofErr w:type="gramEnd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предельного  возраста,  установленного  для </w:t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замещения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должности  муниципальной  службы частью 2 статьи 13 Федерального </w:t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от   02.03.2007   N  25-ФЗ  "О  муниципальной  службе в Российской </w:t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Федерации",  прошу  продлить  срок  нахождения  на  муниципальной  службе в 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 _________________________________________________________________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до "___" ____________ 20__ г.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дата)</w:t>
      </w:r>
    </w:p>
    <w:p w:rsidR="004D0F7D" w:rsidRDefault="00716FDC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="004D0F7D"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 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4D0F7D"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 Пор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ядку продления срока нахождения на муниципальной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службе муниципальных служащих администрации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достигших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предельного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возраста,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установленного для замещени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</w:p>
    <w:p w:rsidR="00716FDC" w:rsidRPr="00351B63" w:rsidRDefault="004D0F7D" w:rsidP="004D0F7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должности муниципальной службы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63">
        <w:rPr>
          <w:rFonts w:ascii="Courier New" w:eastAsia="Times New Roman" w:hAnsi="Courier New" w:cs="Courier New"/>
          <w:sz w:val="24"/>
          <w:szCs w:val="24"/>
          <w:lang w:eastAsia="ru-RU"/>
        </w:rPr>
        <w:br/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продлении срока нахождения на муниципальной службе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служащего, достигшего предельного возраста,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 для замещения должности муниципальной службы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Фамилия, имя, отчество представляемого муниципального служащего: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Замещаемая должность: 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Сведения  об  образовании,  дополнительной профессиональной подготовке,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повышении    </w:t>
      </w:r>
      <w:proofErr w:type="gramStart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квалификации,   </w:t>
      </w:r>
      <w:proofErr w:type="gramEnd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переподготовке,   наличии    классного   чина 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службы (классного чина государственной гражданской службы):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Общий трудовой стаж (в том числе стаж муниципальной службы):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____________лет________ мес. (___________ лет ____________ мес.)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Сведения о неснятых дисциплинарных взысканиях муниципального служащего,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 в</w:t>
      </w:r>
      <w:proofErr w:type="gramEnd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отношении него  служебной проверки или возбуждении уголовного 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 на момент составления представления: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Мотивированная     оценка    профессиональных,    личностных    качеств 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служащего и результатов его деятельности: 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 _____________ 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proofErr w:type="gramStart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структурного  (</w:t>
      </w:r>
      <w:proofErr w:type="gramEnd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      (Ф.И.О. руководителя)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подразделения)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 заполнения ____________________________________________________</w:t>
      </w:r>
    </w:p>
    <w:p w:rsidR="00542FA6" w:rsidRDefault="00542FA6" w:rsidP="00351B63">
      <w:pPr>
        <w:spacing w:after="0" w:line="240" w:lineRule="auto"/>
        <w:rPr>
          <w:rFonts w:ascii="Times New Roman" w:hAnsi="Times New Roman" w:cs="Times New Roman"/>
        </w:rPr>
      </w:pPr>
    </w:p>
    <w:p w:rsidR="004E3C78" w:rsidRDefault="004E3C78" w:rsidP="004E3C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br/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 Пор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ядку продления срока нахождения на муниципальной </w:t>
      </w:r>
    </w:p>
    <w:p w:rsidR="004E3C78" w:rsidRDefault="004E3C78" w:rsidP="004E3C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службе муниципальных служащих администрации </w:t>
      </w:r>
    </w:p>
    <w:p w:rsidR="004E3C78" w:rsidRDefault="004E3C78" w:rsidP="004E3C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достигших </w:t>
      </w:r>
    </w:p>
    <w:p w:rsidR="004E3C78" w:rsidRDefault="004E3C78" w:rsidP="004E3C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предельного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возраста,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установленного для замещени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</w:p>
    <w:p w:rsidR="004E3C78" w:rsidRDefault="004E3C78" w:rsidP="004E3C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должности муниципальной службы</w:t>
      </w:r>
    </w:p>
    <w:p w:rsid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E3C78">
        <w:rPr>
          <w:color w:val="000000"/>
        </w:rPr>
        <w:t>РАСПОРЯЖЕНИЕ</w:t>
      </w:r>
      <w:r>
        <w:rPr>
          <w:color w:val="000000"/>
        </w:rPr>
        <w:t xml:space="preserve"> (приказ)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E3C78">
        <w:rPr>
          <w:color w:val="000000"/>
        </w:rPr>
        <w:t>(оформляется на официальном бланке)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   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 «____»____________ 202</w:t>
      </w:r>
      <w:r w:rsidRPr="004E3C78">
        <w:rPr>
          <w:color w:val="000000"/>
        </w:rPr>
        <w:t>__ г.                                                                            № ______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   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О продлении срока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нахождения на муниципальной службе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_______________________________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                           (Ф.И.О.)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   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В соответствии с п. 2 статьи 19 Федерального закона от 02.03.2007  № 25-ФЗ «О муниципальной службе в Российской Федерации», в связи с достижением предельного возраста, установленного для замещения должности муниципальной службы,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 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1. Продлить срок нахождения на муниципальной службе ________________________________________, замещающему должность                 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                          (Ф.И.О.)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___________________</w:t>
      </w:r>
      <w:r>
        <w:rPr>
          <w:color w:val="000000"/>
        </w:rPr>
        <w:t>_____________________________________________________</w:t>
      </w:r>
      <w:r w:rsidRPr="004E3C78">
        <w:rPr>
          <w:color w:val="000000"/>
        </w:rPr>
        <w:t xml:space="preserve"> .              </w:t>
      </w:r>
      <w:r>
        <w:rPr>
          <w:color w:val="000000"/>
        </w:rPr>
        <w:t>                  </w:t>
      </w:r>
      <w:r w:rsidRPr="004E3C78">
        <w:rPr>
          <w:color w:val="000000"/>
        </w:rPr>
        <w:t xml:space="preserve"> (наименование должности)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сроком на 1 (один) год до «____»                20     года</w:t>
      </w:r>
      <w:r>
        <w:rPr>
          <w:color w:val="000000"/>
        </w:rPr>
        <w:t>.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2. _________________________________________________________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                                (указать наименование кадрового подразделения)</w:t>
      </w:r>
    </w:p>
    <w:p w:rsid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подготовить проект дополнительного соглашения к трудовому договору (Ф.И.О.) от «____» ____________ 20___ г. № _____, о внесении изменений в части срока действия трудового договора.</w:t>
      </w:r>
    </w:p>
    <w:p w:rsid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3.   Настоящее (-</w:t>
      </w:r>
      <w:proofErr w:type="spellStart"/>
      <w:r>
        <w:rPr>
          <w:color w:val="000000"/>
        </w:rPr>
        <w:t>ий</w:t>
      </w:r>
      <w:proofErr w:type="spellEnd"/>
      <w:r>
        <w:rPr>
          <w:color w:val="000000"/>
        </w:rPr>
        <w:t>) распоряжение (приказ) направить в         ___________________.</w:t>
      </w:r>
    </w:p>
    <w:p w:rsid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4. Контроль за исполнением распоряжения (приказа) возложить на _____________________________.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jc w:val="both"/>
        <w:rPr>
          <w:color w:val="000000"/>
        </w:rPr>
      </w:pP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 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Подпись                                                                       Инициалы, фамилия</w:t>
      </w:r>
    </w:p>
    <w:p w:rsidR="004E3C78" w:rsidRPr="004E3C78" w:rsidRDefault="004E3C78" w:rsidP="00351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E3C78" w:rsidRPr="004E3C78" w:rsidSect="00520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B68" w:rsidRDefault="006A0B68">
      <w:pPr>
        <w:spacing w:after="0" w:line="240" w:lineRule="auto"/>
      </w:pPr>
      <w:r>
        <w:separator/>
      </w:r>
    </w:p>
  </w:endnote>
  <w:endnote w:type="continuationSeparator" w:id="0">
    <w:p w:rsidR="006A0B68" w:rsidRDefault="006A0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B68" w:rsidRDefault="006A0B68">
      <w:pPr>
        <w:spacing w:after="0" w:line="240" w:lineRule="auto"/>
      </w:pPr>
      <w:r>
        <w:separator/>
      </w:r>
    </w:p>
  </w:footnote>
  <w:footnote w:type="continuationSeparator" w:id="0">
    <w:p w:rsidR="006A0B68" w:rsidRDefault="006A0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5EB" w:rsidRDefault="006A0B68">
    <w:pPr>
      <w:rPr>
        <w:sz w:val="2"/>
        <w:szCs w:val="2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1.05pt;margin-top:89.1pt;width:5.1pt;height:8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" filled="f" stroked="f">
          <v:textbox style="mso-fit-shape-to-text:t" inset="0,0,0,0">
            <w:txbxContent>
              <w:p w:rsidR="005775EB" w:rsidRDefault="006A0B68">
                <w:pPr>
                  <w:pStyle w:val="a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6B4"/>
    <w:multiLevelType w:val="multilevel"/>
    <w:tmpl w:val="3BE42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B72"/>
    <w:rsid w:val="00094135"/>
    <w:rsid w:val="002D3B79"/>
    <w:rsid w:val="002E4A54"/>
    <w:rsid w:val="00351B63"/>
    <w:rsid w:val="00437CF9"/>
    <w:rsid w:val="004D0F7D"/>
    <w:rsid w:val="004E3C78"/>
    <w:rsid w:val="0052034E"/>
    <w:rsid w:val="00542FA6"/>
    <w:rsid w:val="006A0B68"/>
    <w:rsid w:val="00716FDC"/>
    <w:rsid w:val="00831472"/>
    <w:rsid w:val="0083608B"/>
    <w:rsid w:val="00923C9A"/>
    <w:rsid w:val="009A7ED8"/>
    <w:rsid w:val="009B15F8"/>
    <w:rsid w:val="009F5C0E"/>
    <w:rsid w:val="00C20540"/>
    <w:rsid w:val="00C74B72"/>
    <w:rsid w:val="00D5215C"/>
    <w:rsid w:val="00D75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E334F02"/>
  <w15:docId w15:val="{A8BC6A70-0A5E-434A-A235-73771777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351B63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51B6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B6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4">
    <w:name w:val="Колонтитул"/>
    <w:basedOn w:val="a"/>
    <w:link w:val="a3"/>
    <w:rsid w:val="00351B6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5">
    <w:name w:val="List Paragraph"/>
    <w:basedOn w:val="a"/>
    <w:uiPriority w:val="34"/>
    <w:qFormat/>
    <w:rsid w:val="00351B6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E3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3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3C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076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2199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15</cp:revision>
  <cp:lastPrinted>2024-12-16T07:32:00Z</cp:lastPrinted>
  <dcterms:created xsi:type="dcterms:W3CDTF">2024-12-13T12:48:00Z</dcterms:created>
  <dcterms:modified xsi:type="dcterms:W3CDTF">2024-12-16T07:40:00Z</dcterms:modified>
</cp:coreProperties>
</file>