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933" w:rsidRPr="00D30933" w:rsidRDefault="00D30933" w:rsidP="005867E6">
      <w:pPr>
        <w:jc w:val="center"/>
        <w:outlineLvl w:val="0"/>
        <w:rPr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                                                                                                                              </w:t>
      </w:r>
      <w:r>
        <w:rPr>
          <w:b/>
          <w:sz w:val="26"/>
          <w:szCs w:val="26"/>
        </w:rPr>
        <w:t>ПРОЕКТ</w:t>
      </w:r>
      <w:bookmarkStart w:id="0" w:name="_GoBack"/>
      <w:bookmarkEnd w:id="0"/>
    </w:p>
    <w:p w:rsidR="005867E6" w:rsidRDefault="005867E6" w:rsidP="005867E6">
      <w:pPr>
        <w:jc w:val="center"/>
        <w:outlineLvl w:val="0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5867E6" w:rsidRDefault="005867E6" w:rsidP="005867E6">
      <w:pPr>
        <w:jc w:val="center"/>
        <w:outlineLvl w:val="0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АДМИНИТРАЦИЯ ТРУБЧЕВСКОГО  МУНИЦИПАЛЬНОГО РАЙОНА</w:t>
      </w:r>
    </w:p>
    <w:p w:rsidR="005867E6" w:rsidRDefault="0064495F" w:rsidP="005867E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67945</wp:posOffset>
                </wp:positionV>
                <wp:extent cx="5953125" cy="28575"/>
                <wp:effectExtent l="19050" t="38100" r="47625" b="476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53125" cy="2857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880A4FD" id="Line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5.35pt" to="468.4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" strokeweight="6pt">
                <v:stroke linestyle="thickBetweenThin"/>
              </v:line>
            </w:pict>
          </mc:Fallback>
        </mc:AlternateContent>
      </w:r>
    </w:p>
    <w:p w:rsidR="005867E6" w:rsidRDefault="005867E6" w:rsidP="005867E6">
      <w:pPr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5867E6" w:rsidRDefault="005867E6" w:rsidP="005867E6"/>
    <w:p w:rsidR="005867E6" w:rsidRPr="00C80205" w:rsidRDefault="005867E6" w:rsidP="005867E6">
      <w:pPr>
        <w:rPr>
          <w:sz w:val="26"/>
          <w:szCs w:val="26"/>
        </w:rPr>
      </w:pPr>
      <w:r w:rsidRPr="00C80205">
        <w:rPr>
          <w:sz w:val="26"/>
          <w:szCs w:val="26"/>
        </w:rPr>
        <w:t>от _______________ г.  № _____</w:t>
      </w:r>
    </w:p>
    <w:p w:rsidR="005867E6" w:rsidRPr="00C80205" w:rsidRDefault="005867E6" w:rsidP="00C80205">
      <w:pPr>
        <w:rPr>
          <w:sz w:val="26"/>
          <w:szCs w:val="26"/>
        </w:rPr>
      </w:pPr>
      <w:r w:rsidRPr="00C80205">
        <w:rPr>
          <w:sz w:val="26"/>
          <w:szCs w:val="26"/>
        </w:rPr>
        <w:t>г. Трубчевск</w:t>
      </w:r>
    </w:p>
    <w:p w:rsidR="00C95860" w:rsidRPr="00C80205" w:rsidRDefault="00C95860" w:rsidP="00C80205">
      <w:pPr>
        <w:rPr>
          <w:sz w:val="26"/>
          <w:szCs w:val="26"/>
        </w:rPr>
      </w:pPr>
    </w:p>
    <w:p w:rsidR="006C246D" w:rsidRPr="00C80205" w:rsidRDefault="006C246D" w:rsidP="00C80205">
      <w:pPr>
        <w:rPr>
          <w:sz w:val="26"/>
          <w:szCs w:val="26"/>
        </w:rPr>
      </w:pPr>
      <w:r w:rsidRPr="00C80205">
        <w:rPr>
          <w:sz w:val="26"/>
          <w:szCs w:val="26"/>
        </w:rPr>
        <w:t>О</w:t>
      </w:r>
      <w:r w:rsidR="007F5F22" w:rsidRPr="00C80205">
        <w:rPr>
          <w:sz w:val="26"/>
          <w:szCs w:val="26"/>
        </w:rPr>
        <w:t xml:space="preserve"> </w:t>
      </w:r>
      <w:r w:rsidR="00C95860" w:rsidRPr="00C80205">
        <w:rPr>
          <w:sz w:val="26"/>
          <w:szCs w:val="26"/>
        </w:rPr>
        <w:t xml:space="preserve">приёмочной комиссии по приёмке жилых помещений, </w:t>
      </w:r>
    </w:p>
    <w:p w:rsidR="002775A1" w:rsidRPr="00C80205" w:rsidRDefault="006C246D" w:rsidP="00C80205">
      <w:pPr>
        <w:rPr>
          <w:sz w:val="26"/>
          <w:szCs w:val="26"/>
        </w:rPr>
      </w:pPr>
      <w:r w:rsidRPr="00C80205">
        <w:rPr>
          <w:sz w:val="26"/>
          <w:szCs w:val="26"/>
        </w:rPr>
        <w:t>п</w:t>
      </w:r>
      <w:r w:rsidR="00C95860" w:rsidRPr="00C80205">
        <w:rPr>
          <w:sz w:val="26"/>
          <w:szCs w:val="26"/>
        </w:rPr>
        <w:t>риобретаемых</w:t>
      </w:r>
      <w:r w:rsidRPr="00C80205">
        <w:rPr>
          <w:sz w:val="26"/>
          <w:szCs w:val="26"/>
        </w:rPr>
        <w:t xml:space="preserve"> </w:t>
      </w:r>
      <w:r w:rsidR="00C95860" w:rsidRPr="00C80205">
        <w:rPr>
          <w:sz w:val="26"/>
          <w:szCs w:val="26"/>
        </w:rPr>
        <w:t xml:space="preserve">для </w:t>
      </w:r>
      <w:r w:rsidR="002775A1" w:rsidRPr="00C80205">
        <w:rPr>
          <w:sz w:val="26"/>
          <w:szCs w:val="26"/>
          <w:lang w:eastAsia="en-US"/>
        </w:rPr>
        <w:t>обеспечения жильем</w:t>
      </w:r>
      <w:r w:rsidR="002775A1" w:rsidRPr="00C80205">
        <w:rPr>
          <w:sz w:val="26"/>
          <w:szCs w:val="26"/>
        </w:rPr>
        <w:t xml:space="preserve"> тренеров, </w:t>
      </w:r>
    </w:p>
    <w:p w:rsidR="00C95860" w:rsidRPr="00C80205" w:rsidRDefault="002775A1" w:rsidP="00C80205">
      <w:pPr>
        <w:rPr>
          <w:sz w:val="26"/>
          <w:szCs w:val="26"/>
        </w:rPr>
      </w:pPr>
      <w:r w:rsidRPr="00C80205">
        <w:rPr>
          <w:sz w:val="26"/>
          <w:szCs w:val="26"/>
        </w:rPr>
        <w:t>тренеров-преподавателей учреждений физической культуры и спорта</w:t>
      </w:r>
    </w:p>
    <w:p w:rsidR="002775A1" w:rsidRPr="00C80205" w:rsidRDefault="002775A1" w:rsidP="00C80205">
      <w:pPr>
        <w:rPr>
          <w:sz w:val="26"/>
          <w:szCs w:val="26"/>
        </w:rPr>
      </w:pPr>
    </w:p>
    <w:p w:rsidR="00E57382" w:rsidRDefault="00C62363" w:rsidP="00C80205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</w:rPr>
      </w:pPr>
      <w:r w:rsidRPr="00C80205">
        <w:rPr>
          <w:rFonts w:ascii="Times New Roman" w:hAnsi="Times New Roman" w:cs="Times New Roman"/>
          <w:b w:val="0"/>
        </w:rPr>
        <w:t xml:space="preserve">В соответствии с </w:t>
      </w:r>
      <w:r w:rsidRPr="00C80205">
        <w:rPr>
          <w:rFonts w:ascii="Times New Roman" w:eastAsia="Arial Unicode MS" w:hAnsi="Times New Roman" w:cs="Times New Roman"/>
          <w:b w:val="0"/>
          <w:kern w:val="2"/>
          <w:lang w:eastAsia="zh-CN" w:bidi="hi-IN"/>
        </w:rPr>
        <w:t>Федеральным законом от 05.04.2013 № 44-ФЗ «О контрактной системе в сфере закупок товаров, работ, услуг для обеспечения государственных и муниципальных нужд»,</w:t>
      </w:r>
      <w:r w:rsidR="00C80205" w:rsidRPr="00C80205">
        <w:rPr>
          <w:rFonts w:ascii="Times New Roman" w:hAnsi="Times New Roman"/>
          <w:b w:val="0"/>
        </w:rPr>
        <w:t xml:space="preserve"> </w:t>
      </w:r>
      <w:r w:rsidR="00A5375A">
        <w:rPr>
          <w:rFonts w:ascii="Times New Roman" w:hAnsi="Times New Roman"/>
          <w:b w:val="0"/>
        </w:rPr>
        <w:t xml:space="preserve">руководствуясь </w:t>
      </w:r>
      <w:r w:rsidR="00C80205" w:rsidRPr="00C80205">
        <w:rPr>
          <w:rFonts w:ascii="Times New Roman" w:hAnsi="Times New Roman"/>
          <w:b w:val="0"/>
        </w:rPr>
        <w:t>Приказ</w:t>
      </w:r>
      <w:r w:rsidR="00A5375A">
        <w:rPr>
          <w:rFonts w:ascii="Times New Roman" w:hAnsi="Times New Roman"/>
          <w:b w:val="0"/>
        </w:rPr>
        <w:t>ом</w:t>
      </w:r>
      <w:r w:rsidR="00C80205" w:rsidRPr="00C80205">
        <w:rPr>
          <w:rFonts w:ascii="Times New Roman" w:hAnsi="Times New Roman"/>
          <w:b w:val="0"/>
        </w:rPr>
        <w:t xml:space="preserve"> Управления физической культуры и спорта Брянской области от </w:t>
      </w:r>
      <w:r w:rsidR="00A5375A">
        <w:rPr>
          <w:rFonts w:ascii="Times New Roman" w:hAnsi="Times New Roman"/>
          <w:b w:val="0"/>
        </w:rPr>
        <w:t>06.07.2021 №</w:t>
      </w:r>
      <w:r w:rsidR="00C80205" w:rsidRPr="00C80205">
        <w:rPr>
          <w:rFonts w:ascii="Times New Roman" w:hAnsi="Times New Roman"/>
          <w:b w:val="0"/>
        </w:rPr>
        <w:t xml:space="preserve"> 172</w:t>
      </w:r>
      <w:r w:rsidR="00A5375A">
        <w:rPr>
          <w:rFonts w:ascii="Times New Roman" w:hAnsi="Times New Roman"/>
          <w:b w:val="0"/>
        </w:rPr>
        <w:t xml:space="preserve"> «</w:t>
      </w:r>
      <w:r w:rsidR="00C80205" w:rsidRPr="00C80205">
        <w:rPr>
          <w:rFonts w:ascii="Times New Roman" w:hAnsi="Times New Roman"/>
          <w:b w:val="0"/>
        </w:rPr>
        <w:t>Об утверждении П</w:t>
      </w:r>
      <w:r w:rsidR="00A5375A">
        <w:rPr>
          <w:rFonts w:ascii="Times New Roman" w:hAnsi="Times New Roman"/>
          <w:b w:val="0"/>
        </w:rPr>
        <w:t>орядка реализации подпрограммы «</w:t>
      </w:r>
      <w:r w:rsidR="00C80205" w:rsidRPr="00C80205">
        <w:rPr>
          <w:rFonts w:ascii="Times New Roman" w:hAnsi="Times New Roman"/>
          <w:b w:val="0"/>
        </w:rPr>
        <w:t>Обеспечение жильем тренеров, тренеров-преподавателей государственных и муниципальных учреждений физической культуры и спорта Брянской области</w:t>
      </w:r>
      <w:r w:rsidR="00A5375A">
        <w:rPr>
          <w:rFonts w:ascii="Times New Roman" w:hAnsi="Times New Roman"/>
          <w:b w:val="0"/>
        </w:rPr>
        <w:t>»</w:t>
      </w:r>
      <w:r w:rsidR="00C80205" w:rsidRPr="00C80205">
        <w:rPr>
          <w:rFonts w:ascii="Times New Roman" w:hAnsi="Times New Roman"/>
          <w:b w:val="0"/>
        </w:rPr>
        <w:t xml:space="preserve"> государственной программы </w:t>
      </w:r>
      <w:r w:rsidR="00A5375A">
        <w:rPr>
          <w:rFonts w:ascii="Times New Roman" w:hAnsi="Times New Roman"/>
          <w:b w:val="0"/>
        </w:rPr>
        <w:t>«</w:t>
      </w:r>
      <w:r w:rsidR="00C80205" w:rsidRPr="00C80205">
        <w:rPr>
          <w:rFonts w:ascii="Times New Roman" w:hAnsi="Times New Roman"/>
          <w:b w:val="0"/>
        </w:rPr>
        <w:t>Развитие физической культуры и спорта Брянской области</w:t>
      </w:r>
      <w:r w:rsidR="00A5375A">
        <w:rPr>
          <w:rFonts w:ascii="Times New Roman" w:hAnsi="Times New Roman"/>
          <w:b w:val="0"/>
        </w:rPr>
        <w:t>»</w:t>
      </w:r>
      <w:r w:rsidR="00C80205" w:rsidRPr="00C80205">
        <w:rPr>
          <w:rFonts w:ascii="Times New Roman" w:hAnsi="Times New Roman"/>
          <w:b w:val="0"/>
        </w:rPr>
        <w:t>, постановление</w:t>
      </w:r>
      <w:r w:rsidR="00A5375A">
        <w:rPr>
          <w:rFonts w:ascii="Times New Roman" w:hAnsi="Times New Roman"/>
          <w:b w:val="0"/>
        </w:rPr>
        <w:t>м</w:t>
      </w:r>
      <w:r w:rsidR="00C80205" w:rsidRPr="00C80205">
        <w:rPr>
          <w:rFonts w:ascii="Times New Roman" w:hAnsi="Times New Roman"/>
          <w:b w:val="0"/>
        </w:rPr>
        <w:t xml:space="preserve"> администрации Трубчевского муни</w:t>
      </w:r>
      <w:r w:rsidR="00A5375A">
        <w:rPr>
          <w:rFonts w:ascii="Times New Roman" w:hAnsi="Times New Roman"/>
          <w:b w:val="0"/>
        </w:rPr>
        <w:t xml:space="preserve">ципального района от 12.03.2024 </w:t>
      </w:r>
      <w:r w:rsidR="00C80205" w:rsidRPr="00C80205">
        <w:rPr>
          <w:rFonts w:ascii="Times New Roman" w:hAnsi="Times New Roman"/>
          <w:b w:val="0"/>
        </w:rPr>
        <w:t>№ 148 «Об осуществлении капитальных вложений в объекты муниципальной собственности на территории Трубчевского му</w:t>
      </w:r>
      <w:r w:rsidR="00A5375A">
        <w:rPr>
          <w:rFonts w:ascii="Times New Roman" w:hAnsi="Times New Roman"/>
          <w:b w:val="0"/>
        </w:rPr>
        <w:t>ниципального района в 2024 году</w:t>
      </w:r>
      <w:r w:rsidR="00C80205" w:rsidRPr="00C80205">
        <w:rPr>
          <w:rFonts w:ascii="Times New Roman" w:hAnsi="Times New Roman"/>
          <w:b w:val="0"/>
        </w:rPr>
        <w:t>»</w:t>
      </w:r>
      <w:r w:rsidR="00A5375A">
        <w:rPr>
          <w:rFonts w:ascii="Times New Roman" w:hAnsi="Times New Roman"/>
          <w:b w:val="0"/>
        </w:rPr>
        <w:t>,</w:t>
      </w:r>
    </w:p>
    <w:p w:rsidR="00C62363" w:rsidRPr="00FC11CB" w:rsidRDefault="00C62363" w:rsidP="00C80205">
      <w:pPr>
        <w:pStyle w:val="3"/>
        <w:spacing w:before="0" w:after="0"/>
        <w:ind w:firstLine="708"/>
        <w:jc w:val="both"/>
        <w:rPr>
          <w:rFonts w:ascii="Times New Roman" w:hAnsi="Times New Roman" w:cs="Times New Roman"/>
          <w:b w:val="0"/>
        </w:rPr>
      </w:pPr>
      <w:r w:rsidRPr="00FC11CB">
        <w:rPr>
          <w:rFonts w:ascii="Times New Roman" w:hAnsi="Times New Roman" w:cs="Times New Roman"/>
          <w:b w:val="0"/>
        </w:rPr>
        <w:t>ПОСТАНОВЛЯЮ:</w:t>
      </w:r>
    </w:p>
    <w:p w:rsidR="007F5F22" w:rsidRPr="00C80205" w:rsidRDefault="00C62363" w:rsidP="00C8020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205">
        <w:rPr>
          <w:rFonts w:ascii="Times New Roman" w:hAnsi="Times New Roman" w:cs="Times New Roman"/>
          <w:sz w:val="26"/>
          <w:szCs w:val="26"/>
        </w:rPr>
        <w:t>Утвердить состав приёмочной комиссии по приёмке жилых помещений, приобретаемых</w:t>
      </w:r>
      <w:r w:rsidR="007F5F22" w:rsidRPr="00C80205">
        <w:rPr>
          <w:rFonts w:ascii="Times New Roman" w:hAnsi="Times New Roman" w:cs="Times New Roman"/>
          <w:sz w:val="26"/>
          <w:szCs w:val="26"/>
        </w:rPr>
        <w:t xml:space="preserve"> </w:t>
      </w:r>
      <w:r w:rsidRPr="00C80205">
        <w:rPr>
          <w:rFonts w:ascii="Times New Roman" w:hAnsi="Times New Roman" w:cs="Times New Roman"/>
          <w:sz w:val="26"/>
          <w:szCs w:val="26"/>
        </w:rPr>
        <w:t xml:space="preserve">для </w:t>
      </w:r>
      <w:r w:rsidR="00C80205" w:rsidRPr="00C80205">
        <w:rPr>
          <w:rFonts w:ascii="Times New Roman" w:hAnsi="Times New Roman" w:cs="Times New Roman"/>
          <w:sz w:val="26"/>
          <w:szCs w:val="26"/>
        </w:rPr>
        <w:t>обеспечения жильем тренеров, тренеров-преподавателей учреждений физической культуры и спорта</w:t>
      </w:r>
      <w:r w:rsidR="007F5F22" w:rsidRPr="00C80205">
        <w:rPr>
          <w:rFonts w:ascii="Times New Roman" w:hAnsi="Times New Roman" w:cs="Times New Roman"/>
          <w:sz w:val="26"/>
          <w:szCs w:val="26"/>
        </w:rPr>
        <w:t xml:space="preserve"> (приложение 1).</w:t>
      </w:r>
    </w:p>
    <w:p w:rsidR="007F5F22" w:rsidRPr="00C80205" w:rsidRDefault="007F5F22" w:rsidP="00C8020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205">
        <w:rPr>
          <w:rFonts w:ascii="Times New Roman" w:hAnsi="Times New Roman" w:cs="Times New Roman"/>
          <w:sz w:val="26"/>
          <w:szCs w:val="26"/>
        </w:rPr>
        <w:t xml:space="preserve">Утвердить Положение о приёмочной комиссии по приёмке жилых помещений, приобретаемых для </w:t>
      </w:r>
      <w:r w:rsidR="00C80205" w:rsidRPr="00C80205">
        <w:rPr>
          <w:rFonts w:ascii="Times New Roman" w:hAnsi="Times New Roman" w:cs="Times New Roman"/>
          <w:sz w:val="26"/>
          <w:szCs w:val="26"/>
        </w:rPr>
        <w:t>обеспечения жильем тренеров, тренеров-преподавателей учреждений физической культуры и спорта</w:t>
      </w:r>
      <w:r w:rsidRPr="00C80205">
        <w:rPr>
          <w:rFonts w:ascii="Times New Roman" w:hAnsi="Times New Roman" w:cs="Times New Roman"/>
          <w:sz w:val="26"/>
          <w:szCs w:val="26"/>
        </w:rPr>
        <w:t xml:space="preserve"> (приложение 2).</w:t>
      </w:r>
    </w:p>
    <w:p w:rsidR="00C62363" w:rsidRPr="00C80205" w:rsidRDefault="007F5F22" w:rsidP="00C8020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205">
        <w:rPr>
          <w:rFonts w:ascii="Times New Roman" w:hAnsi="Times New Roman" w:cs="Times New Roman"/>
          <w:sz w:val="26"/>
          <w:szCs w:val="26"/>
        </w:rPr>
        <w:t xml:space="preserve">Утвердить форму акта приёмки жилого помещения, приобретаемого для </w:t>
      </w:r>
      <w:r w:rsidR="00C80205" w:rsidRPr="00C80205">
        <w:rPr>
          <w:rFonts w:ascii="Times New Roman" w:hAnsi="Times New Roman" w:cs="Times New Roman"/>
          <w:sz w:val="26"/>
          <w:szCs w:val="26"/>
        </w:rPr>
        <w:t xml:space="preserve">обеспечения жильем тренеров, тренеров-преподавателей учреждений физической культуры и спорта </w:t>
      </w:r>
      <w:r w:rsidRPr="00C80205">
        <w:rPr>
          <w:rFonts w:ascii="Times New Roman" w:hAnsi="Times New Roman" w:cs="Times New Roman"/>
          <w:sz w:val="26"/>
          <w:szCs w:val="26"/>
        </w:rPr>
        <w:t>(приложение 3).</w:t>
      </w:r>
    </w:p>
    <w:p w:rsidR="007F5F22" w:rsidRPr="00C80205" w:rsidRDefault="007F5F22" w:rsidP="00C8020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205">
        <w:rPr>
          <w:rFonts w:ascii="Times New Roman" w:hAnsi="Times New Roman" w:cs="Times New Roman"/>
          <w:sz w:val="26"/>
          <w:szCs w:val="26"/>
        </w:rPr>
        <w:t>Утвердить форму акта выявленных недостатков жилого помещения, препятствующих его приёмке (приложение 4).</w:t>
      </w:r>
    </w:p>
    <w:p w:rsidR="007F5F22" w:rsidRPr="00C80205" w:rsidRDefault="007F5F22" w:rsidP="00C8020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205">
        <w:rPr>
          <w:rFonts w:ascii="Times New Roman" w:hAnsi="Times New Roman" w:cs="Times New Roman"/>
          <w:sz w:val="26"/>
          <w:szCs w:val="26"/>
        </w:rPr>
        <w:t>Утвердить форму акта устранения ранее выявленных недостатков жилого помещения, которые препятствуют его приёмке (приложение 5).</w:t>
      </w:r>
    </w:p>
    <w:p w:rsidR="00DF7B6D" w:rsidRDefault="007F5F22" w:rsidP="00C8020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205">
        <w:rPr>
          <w:rFonts w:ascii="Times New Roman" w:hAnsi="Times New Roman" w:cs="Times New Roman"/>
          <w:sz w:val="26"/>
          <w:szCs w:val="26"/>
        </w:rPr>
        <w:t>Утвердить форму соглашения сторон о расторжении муниципального контракта (приложение 6).</w:t>
      </w:r>
    </w:p>
    <w:p w:rsidR="003D1B48" w:rsidRDefault="003D1B48" w:rsidP="00C8020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3D1B48" w:rsidRPr="00C80205" w:rsidRDefault="003D1B48" w:rsidP="00C8020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 момента официального опубликования и распространяется, на правоотношения, возникшие </w:t>
      </w:r>
      <w:r w:rsidR="00EB3ABD">
        <w:rPr>
          <w:rFonts w:ascii="Times New Roman" w:hAnsi="Times New Roman" w:cs="Times New Roman"/>
          <w:sz w:val="26"/>
          <w:szCs w:val="26"/>
        </w:rPr>
        <w:t>с 01</w:t>
      </w:r>
      <w:r>
        <w:rPr>
          <w:rFonts w:ascii="Times New Roman" w:hAnsi="Times New Roman" w:cs="Times New Roman"/>
          <w:sz w:val="26"/>
          <w:szCs w:val="26"/>
        </w:rPr>
        <w:t xml:space="preserve"> августа 2024 года.</w:t>
      </w:r>
    </w:p>
    <w:p w:rsidR="00C95860" w:rsidRPr="00C80205" w:rsidRDefault="00C95860" w:rsidP="00C8020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205">
        <w:rPr>
          <w:rFonts w:ascii="Times New Roman" w:hAnsi="Times New Roman" w:cs="Times New Roman"/>
          <w:sz w:val="26"/>
          <w:szCs w:val="26"/>
        </w:rPr>
        <w:t xml:space="preserve">Контроль </w:t>
      </w:r>
      <w:r w:rsidR="005A2635" w:rsidRPr="00C80205">
        <w:rPr>
          <w:rFonts w:ascii="Times New Roman" w:hAnsi="Times New Roman" w:cs="Times New Roman"/>
          <w:sz w:val="26"/>
          <w:szCs w:val="26"/>
        </w:rPr>
        <w:t>за исполнением настоящего постановления</w:t>
      </w:r>
      <w:r w:rsidRPr="00C80205">
        <w:rPr>
          <w:rFonts w:ascii="Times New Roman" w:hAnsi="Times New Roman" w:cs="Times New Roman"/>
          <w:sz w:val="26"/>
          <w:szCs w:val="26"/>
        </w:rPr>
        <w:t xml:space="preserve"> оставляю за собой.</w:t>
      </w:r>
    </w:p>
    <w:p w:rsidR="00C95860" w:rsidRPr="00C80205" w:rsidRDefault="00C95860" w:rsidP="00C95860">
      <w:pPr>
        <w:rPr>
          <w:sz w:val="26"/>
          <w:szCs w:val="26"/>
        </w:rPr>
      </w:pPr>
    </w:p>
    <w:p w:rsidR="00C95860" w:rsidRPr="00C80205" w:rsidRDefault="00C95860" w:rsidP="00C95860">
      <w:pPr>
        <w:rPr>
          <w:sz w:val="26"/>
          <w:szCs w:val="26"/>
        </w:rPr>
      </w:pPr>
      <w:r w:rsidRPr="00C80205">
        <w:rPr>
          <w:sz w:val="26"/>
          <w:szCs w:val="26"/>
        </w:rPr>
        <w:t xml:space="preserve">Глава администрации </w:t>
      </w:r>
    </w:p>
    <w:p w:rsidR="00C95860" w:rsidRPr="00C80205" w:rsidRDefault="00A11B30" w:rsidP="00C95860">
      <w:pPr>
        <w:rPr>
          <w:sz w:val="26"/>
          <w:szCs w:val="26"/>
        </w:rPr>
      </w:pPr>
      <w:r w:rsidRPr="00C80205">
        <w:rPr>
          <w:sz w:val="26"/>
          <w:szCs w:val="26"/>
        </w:rPr>
        <w:lastRenderedPageBreak/>
        <w:t xml:space="preserve">Трубчевского </w:t>
      </w:r>
      <w:r w:rsidR="00C95860" w:rsidRPr="00C80205">
        <w:rPr>
          <w:sz w:val="26"/>
          <w:szCs w:val="26"/>
        </w:rPr>
        <w:t xml:space="preserve">муниципального района                                          </w:t>
      </w:r>
      <w:r w:rsidR="00C80205">
        <w:rPr>
          <w:sz w:val="26"/>
          <w:szCs w:val="26"/>
        </w:rPr>
        <w:t xml:space="preserve">    </w:t>
      </w:r>
      <w:proofErr w:type="spellStart"/>
      <w:r w:rsidR="00C95860" w:rsidRPr="00C80205">
        <w:rPr>
          <w:sz w:val="26"/>
          <w:szCs w:val="26"/>
        </w:rPr>
        <w:t>И.И.Обыдённов</w:t>
      </w:r>
      <w:proofErr w:type="spellEnd"/>
    </w:p>
    <w:p w:rsidR="003D1B48" w:rsidRDefault="003D1B48" w:rsidP="00A5375A">
      <w:pPr>
        <w:rPr>
          <w:i/>
          <w:sz w:val="20"/>
          <w:szCs w:val="20"/>
        </w:rPr>
      </w:pPr>
    </w:p>
    <w:p w:rsidR="003D1B48" w:rsidRDefault="003D1B48" w:rsidP="00A5375A">
      <w:pPr>
        <w:rPr>
          <w:i/>
          <w:sz w:val="20"/>
          <w:szCs w:val="20"/>
        </w:rPr>
      </w:pPr>
    </w:p>
    <w:p w:rsidR="003D1B48" w:rsidRDefault="003D1B48" w:rsidP="00A5375A">
      <w:pPr>
        <w:rPr>
          <w:i/>
          <w:sz w:val="20"/>
          <w:szCs w:val="20"/>
        </w:rPr>
      </w:pPr>
    </w:p>
    <w:p w:rsidR="003D1B48" w:rsidRDefault="003D1B48" w:rsidP="00A5375A">
      <w:pPr>
        <w:rPr>
          <w:i/>
          <w:sz w:val="20"/>
          <w:szCs w:val="20"/>
        </w:rPr>
      </w:pPr>
    </w:p>
    <w:p w:rsidR="003D1B48" w:rsidRDefault="003D1B48" w:rsidP="00A5375A">
      <w:pPr>
        <w:rPr>
          <w:i/>
          <w:sz w:val="20"/>
          <w:szCs w:val="20"/>
        </w:rPr>
      </w:pPr>
    </w:p>
    <w:p w:rsidR="003D1B48" w:rsidRDefault="003D1B48" w:rsidP="00A5375A">
      <w:pPr>
        <w:rPr>
          <w:i/>
          <w:sz w:val="20"/>
          <w:szCs w:val="20"/>
        </w:rPr>
      </w:pPr>
    </w:p>
    <w:p w:rsidR="003D1B48" w:rsidRDefault="003D1B48" w:rsidP="00A5375A">
      <w:pPr>
        <w:rPr>
          <w:i/>
          <w:sz w:val="20"/>
          <w:szCs w:val="20"/>
        </w:rPr>
      </w:pPr>
    </w:p>
    <w:p w:rsidR="003D1B48" w:rsidRDefault="003D1B48" w:rsidP="00A5375A">
      <w:pPr>
        <w:rPr>
          <w:i/>
          <w:sz w:val="20"/>
          <w:szCs w:val="20"/>
        </w:rPr>
      </w:pPr>
    </w:p>
    <w:p w:rsidR="003D1B48" w:rsidRDefault="003D1B48" w:rsidP="00A5375A">
      <w:pPr>
        <w:rPr>
          <w:i/>
          <w:sz w:val="20"/>
          <w:szCs w:val="20"/>
        </w:rPr>
      </w:pPr>
    </w:p>
    <w:p w:rsidR="003D1B48" w:rsidRDefault="003D1B48" w:rsidP="00A5375A">
      <w:pPr>
        <w:rPr>
          <w:i/>
          <w:sz w:val="20"/>
          <w:szCs w:val="20"/>
        </w:rPr>
      </w:pPr>
    </w:p>
    <w:p w:rsidR="003D1B48" w:rsidRDefault="003D1B48" w:rsidP="00A5375A">
      <w:pPr>
        <w:rPr>
          <w:i/>
          <w:sz w:val="20"/>
          <w:szCs w:val="20"/>
        </w:rPr>
      </w:pPr>
    </w:p>
    <w:p w:rsidR="003D1B48" w:rsidRDefault="003D1B48" w:rsidP="00A5375A">
      <w:pPr>
        <w:rPr>
          <w:i/>
          <w:sz w:val="20"/>
          <w:szCs w:val="20"/>
        </w:rPr>
      </w:pPr>
    </w:p>
    <w:p w:rsidR="003D1B48" w:rsidRDefault="003D1B48" w:rsidP="00A5375A">
      <w:pPr>
        <w:rPr>
          <w:i/>
          <w:sz w:val="20"/>
          <w:szCs w:val="20"/>
        </w:rPr>
      </w:pPr>
    </w:p>
    <w:p w:rsidR="003D1B48" w:rsidRDefault="003D1B48" w:rsidP="00A5375A">
      <w:pPr>
        <w:rPr>
          <w:i/>
          <w:sz w:val="20"/>
          <w:szCs w:val="20"/>
        </w:rPr>
      </w:pPr>
    </w:p>
    <w:p w:rsidR="003D1B48" w:rsidRDefault="003D1B48" w:rsidP="00A5375A">
      <w:pPr>
        <w:rPr>
          <w:i/>
          <w:sz w:val="20"/>
          <w:szCs w:val="20"/>
        </w:rPr>
      </w:pPr>
    </w:p>
    <w:p w:rsidR="003D1B48" w:rsidRDefault="003D1B48" w:rsidP="00A5375A">
      <w:pPr>
        <w:rPr>
          <w:i/>
          <w:sz w:val="20"/>
          <w:szCs w:val="20"/>
        </w:rPr>
      </w:pPr>
    </w:p>
    <w:p w:rsidR="003D1B48" w:rsidRDefault="003D1B48" w:rsidP="00A5375A">
      <w:pPr>
        <w:rPr>
          <w:i/>
          <w:sz w:val="20"/>
          <w:szCs w:val="20"/>
        </w:rPr>
      </w:pPr>
    </w:p>
    <w:p w:rsidR="003D1B48" w:rsidRDefault="003D1B48" w:rsidP="00A5375A">
      <w:pPr>
        <w:rPr>
          <w:i/>
          <w:sz w:val="20"/>
          <w:szCs w:val="20"/>
        </w:rPr>
      </w:pPr>
    </w:p>
    <w:p w:rsidR="003D1B48" w:rsidRDefault="003D1B48" w:rsidP="00A5375A">
      <w:pPr>
        <w:rPr>
          <w:i/>
          <w:sz w:val="20"/>
          <w:szCs w:val="20"/>
        </w:rPr>
      </w:pPr>
    </w:p>
    <w:p w:rsidR="003D1B48" w:rsidRDefault="003D1B48" w:rsidP="00A5375A">
      <w:pPr>
        <w:rPr>
          <w:i/>
          <w:sz w:val="20"/>
          <w:szCs w:val="20"/>
        </w:rPr>
      </w:pPr>
    </w:p>
    <w:p w:rsidR="003D1B48" w:rsidRDefault="003D1B48" w:rsidP="00A5375A">
      <w:pPr>
        <w:rPr>
          <w:i/>
          <w:sz w:val="20"/>
          <w:szCs w:val="20"/>
        </w:rPr>
      </w:pPr>
    </w:p>
    <w:p w:rsidR="003D1B48" w:rsidRDefault="003D1B48" w:rsidP="00A5375A">
      <w:pPr>
        <w:rPr>
          <w:i/>
          <w:sz w:val="20"/>
          <w:szCs w:val="20"/>
        </w:rPr>
      </w:pPr>
    </w:p>
    <w:p w:rsidR="003D1B48" w:rsidRDefault="003D1B48" w:rsidP="00A5375A">
      <w:pPr>
        <w:rPr>
          <w:i/>
          <w:sz w:val="20"/>
          <w:szCs w:val="20"/>
        </w:rPr>
      </w:pPr>
    </w:p>
    <w:p w:rsidR="003D1B48" w:rsidRDefault="003D1B48" w:rsidP="00A5375A">
      <w:pPr>
        <w:rPr>
          <w:i/>
          <w:sz w:val="20"/>
          <w:szCs w:val="20"/>
        </w:rPr>
      </w:pPr>
    </w:p>
    <w:p w:rsidR="003D1B48" w:rsidRDefault="003D1B48" w:rsidP="00A5375A">
      <w:pPr>
        <w:rPr>
          <w:i/>
          <w:sz w:val="20"/>
          <w:szCs w:val="20"/>
        </w:rPr>
      </w:pPr>
    </w:p>
    <w:p w:rsidR="00BA5A66" w:rsidRPr="00C80205" w:rsidRDefault="00BA5A66" w:rsidP="00A5375A">
      <w:pPr>
        <w:rPr>
          <w:i/>
          <w:sz w:val="20"/>
          <w:szCs w:val="20"/>
        </w:rPr>
      </w:pPr>
      <w:r w:rsidRPr="00C80205">
        <w:rPr>
          <w:i/>
          <w:sz w:val="20"/>
          <w:szCs w:val="20"/>
        </w:rPr>
        <w:t xml:space="preserve">Исп.: </w:t>
      </w:r>
      <w:proofErr w:type="spellStart"/>
      <w:r w:rsidR="00A5375A">
        <w:rPr>
          <w:i/>
          <w:sz w:val="20"/>
          <w:szCs w:val="20"/>
        </w:rPr>
        <w:t>гл.спец.отд.культуры</w:t>
      </w:r>
      <w:proofErr w:type="spellEnd"/>
      <w:r w:rsidR="00A5375A">
        <w:rPr>
          <w:i/>
          <w:sz w:val="20"/>
          <w:szCs w:val="20"/>
        </w:rPr>
        <w:t xml:space="preserve">, ф/к и </w:t>
      </w:r>
      <w:proofErr w:type="spellStart"/>
      <w:r w:rsidR="00A5375A">
        <w:rPr>
          <w:i/>
          <w:sz w:val="20"/>
          <w:szCs w:val="20"/>
        </w:rPr>
        <w:t>арх.дела</w:t>
      </w:r>
      <w:proofErr w:type="spellEnd"/>
    </w:p>
    <w:p w:rsidR="00BA5A66" w:rsidRDefault="00A5375A" w:rsidP="00BA5A66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Н.И.Родькина</w:t>
      </w:r>
      <w:proofErr w:type="spellEnd"/>
    </w:p>
    <w:p w:rsidR="00A5375A" w:rsidRDefault="00A5375A" w:rsidP="00BA5A66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Нач.отд</w:t>
      </w:r>
      <w:proofErr w:type="spellEnd"/>
      <w:r>
        <w:rPr>
          <w:i/>
          <w:sz w:val="20"/>
          <w:szCs w:val="20"/>
        </w:rPr>
        <w:t>.</w:t>
      </w:r>
      <w:r w:rsidRPr="00A5375A">
        <w:rPr>
          <w:i/>
          <w:sz w:val="20"/>
          <w:szCs w:val="20"/>
        </w:rPr>
        <w:t xml:space="preserve"> культуры, ф/к и </w:t>
      </w:r>
      <w:proofErr w:type="spellStart"/>
      <w:r w:rsidRPr="00A5375A">
        <w:rPr>
          <w:i/>
          <w:sz w:val="20"/>
          <w:szCs w:val="20"/>
        </w:rPr>
        <w:t>арх.дела</w:t>
      </w:r>
      <w:proofErr w:type="spellEnd"/>
    </w:p>
    <w:p w:rsidR="00A5375A" w:rsidRDefault="00A5375A" w:rsidP="00BA5A66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Н.И.Самошкина</w:t>
      </w:r>
      <w:proofErr w:type="spellEnd"/>
    </w:p>
    <w:p w:rsidR="00A5375A" w:rsidRDefault="00A5375A" w:rsidP="00BA5A66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Зам.главы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адм.мун.р</w:t>
      </w:r>
      <w:proofErr w:type="spellEnd"/>
      <w:r>
        <w:rPr>
          <w:i/>
          <w:sz w:val="20"/>
          <w:szCs w:val="20"/>
        </w:rPr>
        <w:t>-на</w:t>
      </w:r>
    </w:p>
    <w:p w:rsidR="00A5375A" w:rsidRDefault="00A5375A" w:rsidP="00BA5A66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А.А.Рыжикова</w:t>
      </w:r>
      <w:proofErr w:type="spellEnd"/>
    </w:p>
    <w:p w:rsidR="003D1B48" w:rsidRDefault="003D1B48" w:rsidP="003D1B48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Зам.главы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адм.мун.р</w:t>
      </w:r>
      <w:proofErr w:type="spellEnd"/>
      <w:r>
        <w:rPr>
          <w:i/>
          <w:sz w:val="20"/>
          <w:szCs w:val="20"/>
        </w:rPr>
        <w:t>-на</w:t>
      </w:r>
    </w:p>
    <w:p w:rsidR="003D1B48" w:rsidRPr="00C80205" w:rsidRDefault="003D1B48" w:rsidP="003D1B48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Е.А.Слободчиков</w:t>
      </w:r>
      <w:proofErr w:type="spellEnd"/>
    </w:p>
    <w:p w:rsidR="00BA5A66" w:rsidRPr="00C80205" w:rsidRDefault="00BA5A66" w:rsidP="00BA5A66">
      <w:pPr>
        <w:rPr>
          <w:i/>
          <w:sz w:val="20"/>
          <w:szCs w:val="20"/>
        </w:rPr>
      </w:pPr>
      <w:r w:rsidRPr="00C80205">
        <w:rPr>
          <w:i/>
          <w:sz w:val="20"/>
          <w:szCs w:val="20"/>
        </w:rPr>
        <w:t>Нач. орг.-правового отдела</w:t>
      </w:r>
    </w:p>
    <w:p w:rsidR="00BA5A66" w:rsidRPr="00C80205" w:rsidRDefault="00A5375A" w:rsidP="00BA5A66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О.А.Москале</w:t>
      </w:r>
      <w:r w:rsidR="00BA5A66" w:rsidRPr="00C80205">
        <w:rPr>
          <w:i/>
          <w:sz w:val="20"/>
          <w:szCs w:val="20"/>
        </w:rPr>
        <w:t>ва</w:t>
      </w:r>
      <w:proofErr w:type="spellEnd"/>
    </w:p>
    <w:p w:rsidR="003D1B48" w:rsidRDefault="003D1B48" w:rsidP="00C80205">
      <w:pPr>
        <w:jc w:val="right"/>
        <w:rPr>
          <w:sz w:val="26"/>
          <w:szCs w:val="26"/>
        </w:rPr>
      </w:pPr>
    </w:p>
    <w:p w:rsidR="003D1B48" w:rsidRDefault="003D1B48" w:rsidP="00C80205">
      <w:pPr>
        <w:jc w:val="right"/>
        <w:rPr>
          <w:sz w:val="26"/>
          <w:szCs w:val="26"/>
        </w:rPr>
      </w:pPr>
    </w:p>
    <w:p w:rsidR="003D1B48" w:rsidRDefault="003D1B48" w:rsidP="00C80205">
      <w:pPr>
        <w:jc w:val="right"/>
        <w:rPr>
          <w:sz w:val="26"/>
          <w:szCs w:val="26"/>
        </w:rPr>
      </w:pPr>
    </w:p>
    <w:p w:rsidR="003D1B48" w:rsidRDefault="003D1B48" w:rsidP="00C80205">
      <w:pPr>
        <w:jc w:val="right"/>
        <w:rPr>
          <w:sz w:val="26"/>
          <w:szCs w:val="26"/>
        </w:rPr>
      </w:pPr>
    </w:p>
    <w:p w:rsidR="003D1B48" w:rsidRDefault="003D1B48" w:rsidP="00C80205">
      <w:pPr>
        <w:jc w:val="right"/>
        <w:rPr>
          <w:sz w:val="26"/>
          <w:szCs w:val="26"/>
        </w:rPr>
      </w:pPr>
    </w:p>
    <w:p w:rsidR="003D1B48" w:rsidRDefault="003D1B48" w:rsidP="00C80205">
      <w:pPr>
        <w:jc w:val="right"/>
        <w:rPr>
          <w:sz w:val="26"/>
          <w:szCs w:val="26"/>
        </w:rPr>
      </w:pPr>
    </w:p>
    <w:p w:rsidR="003D1B48" w:rsidRDefault="003D1B48" w:rsidP="00C80205">
      <w:pPr>
        <w:jc w:val="right"/>
        <w:rPr>
          <w:sz w:val="26"/>
          <w:szCs w:val="26"/>
        </w:rPr>
      </w:pPr>
    </w:p>
    <w:p w:rsidR="003D1B48" w:rsidRDefault="003D1B48" w:rsidP="00C80205">
      <w:pPr>
        <w:jc w:val="right"/>
        <w:rPr>
          <w:sz w:val="26"/>
          <w:szCs w:val="26"/>
        </w:rPr>
      </w:pPr>
    </w:p>
    <w:p w:rsidR="003D1B48" w:rsidRDefault="003D1B48" w:rsidP="00C80205">
      <w:pPr>
        <w:jc w:val="right"/>
        <w:rPr>
          <w:sz w:val="26"/>
          <w:szCs w:val="26"/>
        </w:rPr>
      </w:pPr>
    </w:p>
    <w:p w:rsidR="003D1B48" w:rsidRDefault="003D1B48" w:rsidP="00C80205">
      <w:pPr>
        <w:jc w:val="right"/>
        <w:rPr>
          <w:sz w:val="26"/>
          <w:szCs w:val="26"/>
        </w:rPr>
      </w:pPr>
    </w:p>
    <w:p w:rsidR="003D1B48" w:rsidRDefault="003D1B48" w:rsidP="00C80205">
      <w:pPr>
        <w:jc w:val="right"/>
        <w:rPr>
          <w:sz w:val="26"/>
          <w:szCs w:val="26"/>
        </w:rPr>
      </w:pPr>
    </w:p>
    <w:p w:rsidR="003D1B48" w:rsidRDefault="003D1B48" w:rsidP="00C80205">
      <w:pPr>
        <w:jc w:val="right"/>
        <w:rPr>
          <w:sz w:val="26"/>
          <w:szCs w:val="26"/>
        </w:rPr>
      </w:pPr>
    </w:p>
    <w:p w:rsidR="003D1B48" w:rsidRDefault="003D1B48" w:rsidP="00C80205">
      <w:pPr>
        <w:jc w:val="right"/>
        <w:rPr>
          <w:sz w:val="26"/>
          <w:szCs w:val="26"/>
        </w:rPr>
      </w:pPr>
    </w:p>
    <w:p w:rsidR="003D1B48" w:rsidRDefault="003D1B48" w:rsidP="00C80205">
      <w:pPr>
        <w:jc w:val="right"/>
        <w:rPr>
          <w:sz w:val="26"/>
          <w:szCs w:val="26"/>
        </w:rPr>
      </w:pPr>
    </w:p>
    <w:p w:rsidR="003D1B48" w:rsidRDefault="003D1B48" w:rsidP="00C80205">
      <w:pPr>
        <w:jc w:val="right"/>
        <w:rPr>
          <w:sz w:val="26"/>
          <w:szCs w:val="26"/>
        </w:rPr>
      </w:pPr>
    </w:p>
    <w:p w:rsidR="003D1B48" w:rsidRDefault="003D1B48" w:rsidP="00C80205">
      <w:pPr>
        <w:jc w:val="right"/>
        <w:rPr>
          <w:sz w:val="26"/>
          <w:szCs w:val="26"/>
        </w:rPr>
      </w:pPr>
    </w:p>
    <w:p w:rsidR="003D1B48" w:rsidRDefault="003D1B48" w:rsidP="00C80205">
      <w:pPr>
        <w:jc w:val="right"/>
        <w:rPr>
          <w:sz w:val="26"/>
          <w:szCs w:val="26"/>
        </w:rPr>
      </w:pPr>
    </w:p>
    <w:p w:rsidR="003D1B48" w:rsidRDefault="003D1B48" w:rsidP="00C80205">
      <w:pPr>
        <w:jc w:val="right"/>
        <w:rPr>
          <w:sz w:val="26"/>
          <w:szCs w:val="26"/>
        </w:rPr>
      </w:pPr>
    </w:p>
    <w:p w:rsidR="003D1B48" w:rsidRDefault="003D1B48" w:rsidP="00C80205">
      <w:pPr>
        <w:jc w:val="right"/>
        <w:rPr>
          <w:sz w:val="26"/>
          <w:szCs w:val="26"/>
        </w:rPr>
      </w:pPr>
    </w:p>
    <w:p w:rsidR="003D1B48" w:rsidRDefault="003D1B48" w:rsidP="00C80205">
      <w:pPr>
        <w:jc w:val="right"/>
        <w:rPr>
          <w:sz w:val="26"/>
          <w:szCs w:val="26"/>
        </w:rPr>
      </w:pPr>
    </w:p>
    <w:p w:rsidR="003D1B48" w:rsidRDefault="003D1B48" w:rsidP="00C80205">
      <w:pPr>
        <w:jc w:val="right"/>
        <w:rPr>
          <w:sz w:val="26"/>
          <w:szCs w:val="26"/>
        </w:rPr>
      </w:pPr>
    </w:p>
    <w:p w:rsidR="003D1B48" w:rsidRDefault="003D1B48" w:rsidP="00C80205">
      <w:pPr>
        <w:jc w:val="right"/>
        <w:rPr>
          <w:sz w:val="26"/>
          <w:szCs w:val="26"/>
        </w:rPr>
      </w:pPr>
    </w:p>
    <w:p w:rsidR="003D1B48" w:rsidRDefault="003D1B48" w:rsidP="00C80205">
      <w:pPr>
        <w:jc w:val="right"/>
        <w:rPr>
          <w:sz w:val="26"/>
          <w:szCs w:val="26"/>
        </w:rPr>
      </w:pPr>
    </w:p>
    <w:p w:rsidR="00C62363" w:rsidRPr="00C80205" w:rsidRDefault="00C62363" w:rsidP="00C80205">
      <w:pPr>
        <w:jc w:val="right"/>
        <w:rPr>
          <w:sz w:val="26"/>
          <w:szCs w:val="26"/>
        </w:rPr>
      </w:pPr>
      <w:r w:rsidRPr="00C80205">
        <w:rPr>
          <w:sz w:val="26"/>
          <w:szCs w:val="26"/>
        </w:rPr>
        <w:t xml:space="preserve">Приложение </w:t>
      </w:r>
      <w:r w:rsidR="00DF7B6D" w:rsidRPr="00C80205">
        <w:rPr>
          <w:sz w:val="26"/>
          <w:szCs w:val="26"/>
        </w:rPr>
        <w:t>1</w:t>
      </w:r>
    </w:p>
    <w:p w:rsidR="00DF7B6D" w:rsidRPr="00C80205" w:rsidRDefault="00C62363" w:rsidP="00C80205">
      <w:pPr>
        <w:jc w:val="right"/>
        <w:rPr>
          <w:sz w:val="26"/>
          <w:szCs w:val="26"/>
        </w:rPr>
      </w:pPr>
      <w:r w:rsidRPr="00C80205">
        <w:rPr>
          <w:sz w:val="26"/>
          <w:szCs w:val="26"/>
        </w:rPr>
        <w:t xml:space="preserve">к </w:t>
      </w:r>
      <w:r w:rsidR="00DF7B6D" w:rsidRPr="00C80205">
        <w:rPr>
          <w:sz w:val="26"/>
          <w:szCs w:val="26"/>
        </w:rPr>
        <w:t xml:space="preserve">постановлению администрации </w:t>
      </w:r>
    </w:p>
    <w:p w:rsidR="00DF7B6D" w:rsidRPr="00C80205" w:rsidRDefault="00DF7B6D" w:rsidP="00C80205">
      <w:pPr>
        <w:jc w:val="right"/>
        <w:rPr>
          <w:sz w:val="26"/>
          <w:szCs w:val="26"/>
        </w:rPr>
      </w:pPr>
      <w:r w:rsidRPr="00C80205">
        <w:rPr>
          <w:sz w:val="26"/>
          <w:szCs w:val="26"/>
        </w:rPr>
        <w:t xml:space="preserve">Трубчевского муниципального района </w:t>
      </w:r>
    </w:p>
    <w:p w:rsidR="00C62363" w:rsidRPr="00C80205" w:rsidRDefault="00DF7B6D" w:rsidP="00C80205">
      <w:pPr>
        <w:jc w:val="right"/>
        <w:rPr>
          <w:sz w:val="26"/>
          <w:szCs w:val="26"/>
        </w:rPr>
      </w:pPr>
      <w:r w:rsidRPr="00C80205">
        <w:rPr>
          <w:sz w:val="26"/>
          <w:szCs w:val="26"/>
        </w:rPr>
        <w:t>от «____» __________г. № ____</w:t>
      </w:r>
    </w:p>
    <w:p w:rsidR="00DF7B6D" w:rsidRPr="00C80205" w:rsidRDefault="00DF7B6D" w:rsidP="00C80205">
      <w:pPr>
        <w:jc w:val="both"/>
        <w:rPr>
          <w:sz w:val="26"/>
          <w:szCs w:val="26"/>
        </w:rPr>
      </w:pPr>
    </w:p>
    <w:p w:rsidR="00C62363" w:rsidRPr="00C80205" w:rsidRDefault="00DF7B6D" w:rsidP="00C8020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80205">
        <w:rPr>
          <w:b/>
          <w:sz w:val="26"/>
          <w:szCs w:val="26"/>
        </w:rPr>
        <w:t>СОСТАВ</w:t>
      </w:r>
    </w:p>
    <w:p w:rsidR="00DF7B6D" w:rsidRPr="00C80205" w:rsidRDefault="00DF7B6D" w:rsidP="00C8020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80205">
        <w:rPr>
          <w:b/>
          <w:sz w:val="26"/>
          <w:szCs w:val="26"/>
        </w:rPr>
        <w:t xml:space="preserve">приёмочной комиссии по приёмке жилых помещений, приобретаемых для </w:t>
      </w:r>
      <w:r w:rsidR="00C80205" w:rsidRPr="00C80205">
        <w:rPr>
          <w:b/>
          <w:sz w:val="26"/>
          <w:szCs w:val="26"/>
        </w:rPr>
        <w:t>обеспечения жильем тренеров, тренеров-преподавателей учреждений физической культуры и спорта</w:t>
      </w:r>
    </w:p>
    <w:p w:rsidR="0039031E" w:rsidRPr="00C80205" w:rsidRDefault="0039031E" w:rsidP="00C8020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DF7B6D" w:rsidRPr="00C80205" w:rsidRDefault="00DF7B6D" w:rsidP="003D1B4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205">
        <w:rPr>
          <w:rFonts w:ascii="Times New Roman" w:hAnsi="Times New Roman" w:cs="Times New Roman"/>
          <w:b/>
          <w:sz w:val="26"/>
          <w:szCs w:val="26"/>
        </w:rPr>
        <w:t>Обыдённов Игорь Иванович</w:t>
      </w:r>
      <w:r w:rsidRPr="00C80205">
        <w:rPr>
          <w:rFonts w:ascii="Times New Roman" w:hAnsi="Times New Roman" w:cs="Times New Roman"/>
          <w:sz w:val="26"/>
          <w:szCs w:val="26"/>
        </w:rPr>
        <w:t xml:space="preserve"> – глава администрации Трубчевского муниципального района, председатель комиссии</w:t>
      </w:r>
      <w:r w:rsidR="0039031E" w:rsidRPr="00C80205">
        <w:rPr>
          <w:rFonts w:ascii="Times New Roman" w:hAnsi="Times New Roman" w:cs="Times New Roman"/>
          <w:sz w:val="26"/>
          <w:szCs w:val="26"/>
        </w:rPr>
        <w:t>.</w:t>
      </w:r>
    </w:p>
    <w:p w:rsidR="0039031E" w:rsidRPr="00C80205" w:rsidRDefault="00C80205" w:rsidP="003D1B4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Рыжикова Анна Алексеевна</w:t>
      </w:r>
      <w:r w:rsidR="0039031E" w:rsidRPr="00C80205">
        <w:rPr>
          <w:rFonts w:ascii="Times New Roman" w:hAnsi="Times New Roman" w:cs="Times New Roman"/>
          <w:sz w:val="26"/>
          <w:szCs w:val="26"/>
        </w:rPr>
        <w:t xml:space="preserve"> – заместитель главы администрации Трубчевского муниципального района, заместитель председателя комиссии.</w:t>
      </w:r>
    </w:p>
    <w:p w:rsidR="0039031E" w:rsidRPr="00C80205" w:rsidRDefault="00C80205" w:rsidP="003D1B4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Родькина Наталья</w:t>
      </w:r>
      <w:r w:rsidR="008A1CCD" w:rsidRPr="00C80205">
        <w:rPr>
          <w:rFonts w:ascii="Times New Roman" w:hAnsi="Times New Roman" w:cs="Times New Roman"/>
          <w:b/>
          <w:sz w:val="26"/>
          <w:szCs w:val="26"/>
        </w:rPr>
        <w:t xml:space="preserve"> Ивановна</w:t>
      </w:r>
      <w:r w:rsidR="008A1CCD" w:rsidRPr="00C80205">
        <w:rPr>
          <w:rFonts w:ascii="Times New Roman" w:hAnsi="Times New Roman" w:cs="Times New Roman"/>
          <w:sz w:val="26"/>
          <w:szCs w:val="26"/>
        </w:rPr>
        <w:t xml:space="preserve"> – главный специалист </w:t>
      </w:r>
      <w:r>
        <w:rPr>
          <w:rFonts w:ascii="Times New Roman" w:hAnsi="Times New Roman" w:cs="Times New Roman"/>
          <w:sz w:val="26"/>
          <w:szCs w:val="26"/>
        </w:rPr>
        <w:t>культуры, физической культуры и архивного дела</w:t>
      </w:r>
      <w:r w:rsidR="008A1CCD" w:rsidRPr="00C80205">
        <w:rPr>
          <w:rFonts w:ascii="Times New Roman" w:hAnsi="Times New Roman" w:cs="Times New Roman"/>
          <w:sz w:val="26"/>
          <w:szCs w:val="26"/>
        </w:rPr>
        <w:t xml:space="preserve"> администрации Трубчевского муниципального района, секретарь комиссии.</w:t>
      </w:r>
    </w:p>
    <w:p w:rsidR="008A1CCD" w:rsidRPr="00C80205" w:rsidRDefault="008A1CCD" w:rsidP="003D1B4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80205">
        <w:rPr>
          <w:rFonts w:ascii="Times New Roman" w:hAnsi="Times New Roman" w:cs="Times New Roman"/>
          <w:sz w:val="26"/>
          <w:szCs w:val="26"/>
          <w:u w:val="single"/>
        </w:rPr>
        <w:t>Члены комиссии:</w:t>
      </w:r>
    </w:p>
    <w:p w:rsidR="008A1CCD" w:rsidRPr="00C80205" w:rsidRDefault="00C80205" w:rsidP="003D1B4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Сидорова Светлана Ивановна</w:t>
      </w:r>
      <w:r w:rsidR="008A1CCD" w:rsidRPr="00C80205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заместитель главы администрации - начальник ф</w:t>
      </w:r>
      <w:r w:rsidR="003D1B48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нансового управления администрации </w:t>
      </w:r>
      <w:r w:rsidR="008A1CCD" w:rsidRPr="00C80205">
        <w:rPr>
          <w:rFonts w:ascii="Times New Roman" w:hAnsi="Times New Roman" w:cs="Times New Roman"/>
          <w:sz w:val="26"/>
          <w:szCs w:val="26"/>
        </w:rPr>
        <w:t>Трубчевского муниципального района.</w:t>
      </w:r>
    </w:p>
    <w:p w:rsidR="00726881" w:rsidRPr="00C80205" w:rsidRDefault="00726881" w:rsidP="003D1B4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205">
        <w:rPr>
          <w:rFonts w:ascii="Times New Roman" w:hAnsi="Times New Roman" w:cs="Times New Roman"/>
          <w:b/>
          <w:sz w:val="26"/>
          <w:szCs w:val="26"/>
        </w:rPr>
        <w:t>Москал</w:t>
      </w:r>
      <w:r w:rsidR="003D1B48">
        <w:rPr>
          <w:rFonts w:ascii="Times New Roman" w:hAnsi="Times New Roman" w:cs="Times New Roman"/>
          <w:b/>
          <w:sz w:val="26"/>
          <w:szCs w:val="26"/>
        </w:rPr>
        <w:t>е</w:t>
      </w:r>
      <w:r w:rsidRPr="00C80205">
        <w:rPr>
          <w:rFonts w:ascii="Times New Roman" w:hAnsi="Times New Roman" w:cs="Times New Roman"/>
          <w:b/>
          <w:sz w:val="26"/>
          <w:szCs w:val="26"/>
        </w:rPr>
        <w:t>ва Ольга Александровна</w:t>
      </w:r>
      <w:r w:rsidRPr="00C80205">
        <w:rPr>
          <w:rFonts w:ascii="Times New Roman" w:hAnsi="Times New Roman" w:cs="Times New Roman"/>
          <w:sz w:val="26"/>
          <w:szCs w:val="26"/>
        </w:rPr>
        <w:t xml:space="preserve"> – начальник организационно-правового отдела администрации Трубчевского муниципального района.</w:t>
      </w:r>
    </w:p>
    <w:p w:rsidR="00D40C14" w:rsidRPr="00C80205" w:rsidRDefault="00726881" w:rsidP="003D1B4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205">
        <w:rPr>
          <w:rFonts w:ascii="Times New Roman" w:hAnsi="Times New Roman" w:cs="Times New Roman"/>
          <w:b/>
          <w:sz w:val="26"/>
          <w:szCs w:val="26"/>
        </w:rPr>
        <w:t>Лушина Тамила Ивановна</w:t>
      </w:r>
      <w:r w:rsidRPr="00C80205">
        <w:rPr>
          <w:rFonts w:ascii="Times New Roman" w:hAnsi="Times New Roman" w:cs="Times New Roman"/>
          <w:sz w:val="26"/>
          <w:szCs w:val="26"/>
        </w:rPr>
        <w:t xml:space="preserve"> </w:t>
      </w:r>
      <w:r w:rsidR="00D40C14" w:rsidRPr="00C80205">
        <w:rPr>
          <w:rFonts w:ascii="Times New Roman" w:hAnsi="Times New Roman" w:cs="Times New Roman"/>
          <w:sz w:val="26"/>
          <w:szCs w:val="26"/>
        </w:rPr>
        <w:t>–</w:t>
      </w:r>
      <w:r w:rsidRPr="00C80205">
        <w:rPr>
          <w:rFonts w:ascii="Times New Roman" w:hAnsi="Times New Roman" w:cs="Times New Roman"/>
          <w:sz w:val="26"/>
          <w:szCs w:val="26"/>
        </w:rPr>
        <w:t xml:space="preserve"> </w:t>
      </w:r>
      <w:r w:rsidR="00D40C14" w:rsidRPr="00C80205">
        <w:rPr>
          <w:rFonts w:ascii="Times New Roman" w:hAnsi="Times New Roman" w:cs="Times New Roman"/>
          <w:sz w:val="26"/>
          <w:szCs w:val="26"/>
        </w:rPr>
        <w:t xml:space="preserve">начальник отдела архитектуры и жилищно-коммунального хозяйства </w:t>
      </w:r>
      <w:r w:rsidRPr="00C80205">
        <w:rPr>
          <w:rFonts w:ascii="Times New Roman" w:hAnsi="Times New Roman" w:cs="Times New Roman"/>
          <w:sz w:val="26"/>
          <w:szCs w:val="26"/>
        </w:rPr>
        <w:t xml:space="preserve">  </w:t>
      </w:r>
      <w:r w:rsidR="00D40C14" w:rsidRPr="00C80205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района.</w:t>
      </w:r>
    </w:p>
    <w:p w:rsidR="008A1CCD" w:rsidRPr="00C80205" w:rsidRDefault="00D40C14" w:rsidP="003D1B4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205">
        <w:rPr>
          <w:rFonts w:ascii="Times New Roman" w:hAnsi="Times New Roman" w:cs="Times New Roman"/>
          <w:b/>
          <w:sz w:val="26"/>
          <w:szCs w:val="26"/>
        </w:rPr>
        <w:t>Моисеев Владимир Михайлович</w:t>
      </w:r>
      <w:r w:rsidRPr="00C80205">
        <w:rPr>
          <w:rFonts w:ascii="Times New Roman" w:hAnsi="Times New Roman" w:cs="Times New Roman"/>
          <w:sz w:val="26"/>
          <w:szCs w:val="26"/>
        </w:rPr>
        <w:t xml:space="preserve"> – начальник отдела контрольно-ревизионной работы и защиты информации администрации Трубчевского муниципального района.</w:t>
      </w:r>
    </w:p>
    <w:p w:rsidR="00D40C14" w:rsidRPr="00C80205" w:rsidRDefault="00C80205" w:rsidP="003D1B4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Сетракова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Екатерина Михайловна</w:t>
      </w:r>
      <w:r w:rsidR="00D40C14" w:rsidRPr="00C80205">
        <w:rPr>
          <w:rFonts w:ascii="Times New Roman" w:hAnsi="Times New Roman" w:cs="Times New Roman"/>
          <w:sz w:val="26"/>
          <w:szCs w:val="26"/>
        </w:rPr>
        <w:t xml:space="preserve"> – ведущий специалист отдела по управлению муниципальным имуществом администрации Трубчевского муниципального района.</w:t>
      </w:r>
    </w:p>
    <w:p w:rsidR="00D40C14" w:rsidRPr="00C80205" w:rsidRDefault="00D40C14" w:rsidP="003D1B4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80205">
        <w:rPr>
          <w:rFonts w:ascii="Times New Roman" w:hAnsi="Times New Roman" w:cs="Times New Roman"/>
          <w:b/>
          <w:sz w:val="26"/>
          <w:szCs w:val="26"/>
        </w:rPr>
        <w:t>Голеншин</w:t>
      </w:r>
      <w:proofErr w:type="spellEnd"/>
      <w:r w:rsidRPr="00C80205">
        <w:rPr>
          <w:rFonts w:ascii="Times New Roman" w:hAnsi="Times New Roman" w:cs="Times New Roman"/>
          <w:b/>
          <w:sz w:val="26"/>
          <w:szCs w:val="26"/>
        </w:rPr>
        <w:t xml:space="preserve"> Владимир Стефанович </w:t>
      </w:r>
      <w:r w:rsidRPr="00C80205">
        <w:rPr>
          <w:rFonts w:ascii="Times New Roman" w:hAnsi="Times New Roman" w:cs="Times New Roman"/>
          <w:sz w:val="26"/>
          <w:szCs w:val="26"/>
        </w:rPr>
        <w:t>– ведущий инспектор отдела архитектуры и жилищно-коммунального хозяйства</w:t>
      </w:r>
      <w:r w:rsidR="003D1B48">
        <w:rPr>
          <w:rFonts w:ascii="Times New Roman" w:hAnsi="Times New Roman" w:cs="Times New Roman"/>
          <w:sz w:val="26"/>
          <w:szCs w:val="26"/>
        </w:rPr>
        <w:t xml:space="preserve"> </w:t>
      </w:r>
      <w:r w:rsidRPr="00C80205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района.</w:t>
      </w:r>
    </w:p>
    <w:p w:rsidR="00D40C14" w:rsidRPr="00C80205" w:rsidRDefault="00C80205" w:rsidP="003D1B4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Шупикова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40C14" w:rsidRPr="00C80205">
        <w:rPr>
          <w:rFonts w:ascii="Times New Roman" w:hAnsi="Times New Roman" w:cs="Times New Roman"/>
          <w:b/>
          <w:sz w:val="26"/>
          <w:szCs w:val="26"/>
        </w:rPr>
        <w:t>Наталья Алексеевна</w:t>
      </w:r>
      <w:r w:rsidR="00D40C14" w:rsidRPr="00C80205">
        <w:rPr>
          <w:rFonts w:ascii="Times New Roman" w:hAnsi="Times New Roman" w:cs="Times New Roman"/>
          <w:sz w:val="26"/>
          <w:szCs w:val="26"/>
        </w:rPr>
        <w:t xml:space="preserve"> – заведующая ГБУ «</w:t>
      </w:r>
      <w:proofErr w:type="spellStart"/>
      <w:r w:rsidR="00D40C14" w:rsidRPr="00C80205">
        <w:rPr>
          <w:rFonts w:ascii="Times New Roman" w:hAnsi="Times New Roman" w:cs="Times New Roman"/>
          <w:sz w:val="26"/>
          <w:szCs w:val="26"/>
        </w:rPr>
        <w:t>Брянскоблтехинвентаризация</w:t>
      </w:r>
      <w:proofErr w:type="spellEnd"/>
      <w:r w:rsidR="00D40C14" w:rsidRPr="00C80205">
        <w:rPr>
          <w:rFonts w:ascii="Times New Roman" w:hAnsi="Times New Roman" w:cs="Times New Roman"/>
          <w:sz w:val="26"/>
          <w:szCs w:val="26"/>
        </w:rPr>
        <w:t>» МО №6 (по согласованию).</w:t>
      </w:r>
    </w:p>
    <w:p w:rsidR="00D40C14" w:rsidRPr="00C80205" w:rsidRDefault="00D40C14" w:rsidP="00C80205">
      <w:pPr>
        <w:jc w:val="right"/>
        <w:rPr>
          <w:sz w:val="26"/>
          <w:szCs w:val="26"/>
        </w:rPr>
      </w:pPr>
      <w:r w:rsidRPr="00C80205">
        <w:rPr>
          <w:sz w:val="26"/>
          <w:szCs w:val="26"/>
        </w:rPr>
        <w:t>Приложение 2</w:t>
      </w:r>
    </w:p>
    <w:p w:rsidR="00D40C14" w:rsidRPr="00C80205" w:rsidRDefault="00D40C14" w:rsidP="00C80205">
      <w:pPr>
        <w:jc w:val="right"/>
        <w:rPr>
          <w:sz w:val="26"/>
          <w:szCs w:val="26"/>
        </w:rPr>
      </w:pPr>
      <w:r w:rsidRPr="00C80205">
        <w:rPr>
          <w:sz w:val="26"/>
          <w:szCs w:val="26"/>
        </w:rPr>
        <w:t xml:space="preserve">к постановлению администрации </w:t>
      </w:r>
    </w:p>
    <w:p w:rsidR="00D40C14" w:rsidRPr="00C80205" w:rsidRDefault="00D40C14" w:rsidP="00C80205">
      <w:pPr>
        <w:jc w:val="right"/>
        <w:rPr>
          <w:sz w:val="26"/>
          <w:szCs w:val="26"/>
        </w:rPr>
      </w:pPr>
      <w:r w:rsidRPr="00C80205">
        <w:rPr>
          <w:sz w:val="26"/>
          <w:szCs w:val="26"/>
        </w:rPr>
        <w:t xml:space="preserve">Трубчевского муниципального района </w:t>
      </w:r>
    </w:p>
    <w:p w:rsidR="00D40C14" w:rsidRPr="00C80205" w:rsidRDefault="00D40C14" w:rsidP="00C80205">
      <w:pPr>
        <w:jc w:val="right"/>
        <w:rPr>
          <w:sz w:val="26"/>
          <w:szCs w:val="26"/>
        </w:rPr>
      </w:pPr>
      <w:r w:rsidRPr="00C80205">
        <w:rPr>
          <w:sz w:val="26"/>
          <w:szCs w:val="26"/>
        </w:rPr>
        <w:t>от «____» __________г. № ____</w:t>
      </w:r>
    </w:p>
    <w:p w:rsidR="00D40C14" w:rsidRPr="00C80205" w:rsidRDefault="00D40C14" w:rsidP="00C80205">
      <w:pPr>
        <w:jc w:val="both"/>
        <w:rPr>
          <w:sz w:val="26"/>
          <w:szCs w:val="26"/>
        </w:rPr>
      </w:pPr>
    </w:p>
    <w:p w:rsidR="00C62363" w:rsidRPr="00C80205" w:rsidRDefault="00C62363" w:rsidP="00C80205">
      <w:pPr>
        <w:jc w:val="center"/>
        <w:rPr>
          <w:rFonts w:eastAsia="Arial Unicode MS"/>
          <w:b/>
          <w:bCs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bCs/>
          <w:kern w:val="2"/>
          <w:sz w:val="26"/>
          <w:szCs w:val="26"/>
          <w:lang w:eastAsia="zh-CN" w:bidi="hi-IN"/>
        </w:rPr>
        <w:t xml:space="preserve"> </w:t>
      </w:r>
      <w:r w:rsidRPr="00C80205">
        <w:rPr>
          <w:rFonts w:eastAsia="Arial Unicode MS"/>
          <w:b/>
          <w:bCs/>
          <w:kern w:val="2"/>
          <w:sz w:val="26"/>
          <w:szCs w:val="26"/>
          <w:lang w:eastAsia="zh-CN" w:bidi="hi-IN"/>
        </w:rPr>
        <w:t xml:space="preserve">ПОЛОЖЕНИЕ </w:t>
      </w:r>
    </w:p>
    <w:p w:rsidR="00C62363" w:rsidRPr="00C80205" w:rsidRDefault="00C62363" w:rsidP="00C80205">
      <w:pPr>
        <w:widowControl w:val="0"/>
        <w:suppressAutoHyphens/>
        <w:jc w:val="center"/>
        <w:rPr>
          <w:b/>
          <w:bCs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b/>
          <w:bCs/>
          <w:kern w:val="2"/>
          <w:sz w:val="26"/>
          <w:szCs w:val="26"/>
          <w:lang w:eastAsia="zh-CN" w:bidi="hi-IN"/>
        </w:rPr>
        <w:t xml:space="preserve"> о приёмочной комиссии по приёмке жилых помещений, </w:t>
      </w:r>
      <w:r w:rsidRPr="00C80205">
        <w:rPr>
          <w:b/>
          <w:sz w:val="26"/>
          <w:szCs w:val="26"/>
          <w:lang w:eastAsia="zh-CN" w:bidi="hi-IN"/>
        </w:rPr>
        <w:t xml:space="preserve">приобретаемых </w:t>
      </w:r>
      <w:r w:rsidR="00C80205" w:rsidRPr="00C80205">
        <w:rPr>
          <w:b/>
          <w:sz w:val="26"/>
          <w:szCs w:val="26"/>
        </w:rPr>
        <w:t>для обеспечения жильем тренеров, тренеров-преподавателей учреждений физической культуры и спорта</w:t>
      </w:r>
    </w:p>
    <w:p w:rsidR="00C62363" w:rsidRPr="00C80205" w:rsidRDefault="00C62363" w:rsidP="00C80205">
      <w:pPr>
        <w:widowControl w:val="0"/>
        <w:tabs>
          <w:tab w:val="left" w:pos="709"/>
        </w:tabs>
        <w:suppressAutoHyphens/>
        <w:ind w:firstLine="709"/>
        <w:contextualSpacing/>
        <w:jc w:val="both"/>
        <w:rPr>
          <w:rFonts w:eastAsia="Arial Unicode MS"/>
          <w:bCs/>
          <w:kern w:val="2"/>
          <w:sz w:val="26"/>
          <w:szCs w:val="26"/>
          <w:lang w:eastAsia="zh-CN" w:bidi="hi-IN"/>
        </w:rPr>
      </w:pPr>
    </w:p>
    <w:p w:rsidR="00C62363" w:rsidRPr="00C80205" w:rsidRDefault="00C62363" w:rsidP="00C80205">
      <w:pPr>
        <w:widowControl w:val="0"/>
        <w:tabs>
          <w:tab w:val="left" w:pos="709"/>
        </w:tabs>
        <w:suppressAutoHyphens/>
        <w:contextualSpacing/>
        <w:jc w:val="center"/>
        <w:rPr>
          <w:rFonts w:eastAsia="Arial Unicode MS"/>
          <w:bCs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bCs/>
          <w:kern w:val="2"/>
          <w:sz w:val="26"/>
          <w:szCs w:val="26"/>
          <w:lang w:eastAsia="zh-CN" w:bidi="hi-IN"/>
        </w:rPr>
        <w:t>1.Общие положения</w:t>
      </w:r>
    </w:p>
    <w:p w:rsidR="00C62363" w:rsidRPr="00C80205" w:rsidRDefault="00C62363" w:rsidP="00C80205">
      <w:pPr>
        <w:widowControl w:val="0"/>
        <w:tabs>
          <w:tab w:val="left" w:pos="709"/>
        </w:tabs>
        <w:suppressAutoHyphens/>
        <w:contextualSpacing/>
        <w:jc w:val="center"/>
        <w:rPr>
          <w:rFonts w:eastAsia="Arial Unicode MS"/>
          <w:b/>
          <w:bCs/>
          <w:kern w:val="2"/>
          <w:sz w:val="26"/>
          <w:szCs w:val="26"/>
          <w:lang w:eastAsia="zh-CN" w:bidi="hi-IN"/>
        </w:rPr>
      </w:pP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lastRenderedPageBreak/>
        <w:t xml:space="preserve">1.1. Приёмочная комиссия по приемке </w:t>
      </w:r>
      <w:r w:rsidRPr="00C80205">
        <w:rPr>
          <w:sz w:val="26"/>
          <w:szCs w:val="26"/>
          <w:lang w:eastAsia="zh-CN" w:bidi="hi-IN"/>
        </w:rPr>
        <w:t xml:space="preserve">жилых помещений, приобретаемых </w:t>
      </w:r>
      <w:r w:rsidR="00C80205">
        <w:rPr>
          <w:sz w:val="26"/>
          <w:szCs w:val="26"/>
        </w:rPr>
        <w:t xml:space="preserve">для </w:t>
      </w:r>
      <w:r w:rsidR="00C80205" w:rsidRPr="00C80205">
        <w:rPr>
          <w:sz w:val="26"/>
          <w:szCs w:val="26"/>
        </w:rPr>
        <w:t xml:space="preserve">обеспечения жильем тренеров, тренеров-преподавателей учреждений физической культуры и спорта </w:t>
      </w:r>
      <w:r w:rsidRPr="00C80205">
        <w:rPr>
          <w:rFonts w:eastAsia="Arial Unicode MS"/>
          <w:kern w:val="2"/>
          <w:sz w:val="26"/>
          <w:szCs w:val="26"/>
          <w:lang w:eastAsia="zh-CN" w:bidi="hi-IN"/>
        </w:rPr>
        <w:t>(далее - Комиссия) создана с целью усиления контроля за соблюдением исполнения полномочи</w:t>
      </w:r>
      <w:r w:rsidR="00F40610">
        <w:rPr>
          <w:rFonts w:eastAsia="Arial Unicode MS"/>
          <w:kern w:val="2"/>
          <w:sz w:val="26"/>
          <w:szCs w:val="26"/>
          <w:lang w:eastAsia="zh-CN" w:bidi="hi-IN"/>
        </w:rPr>
        <w:t>й</w:t>
      </w:r>
      <w:r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 по обеспечению жильем </w:t>
      </w:r>
      <w:r w:rsidR="00F40610" w:rsidRPr="00C80205">
        <w:rPr>
          <w:sz w:val="26"/>
          <w:szCs w:val="26"/>
        </w:rPr>
        <w:t>тренеров, тренеров-преподавателей учреждений физической культуры и спорта</w:t>
      </w:r>
      <w:r w:rsidRPr="00C80205">
        <w:rPr>
          <w:rFonts w:eastAsia="Arial Unicode MS"/>
          <w:kern w:val="2"/>
          <w:sz w:val="26"/>
          <w:szCs w:val="26"/>
          <w:lang w:eastAsia="zh-CN" w:bidi="hi-IN"/>
        </w:rPr>
        <w:t>, а также установления соответствия приобретаемых жилых помещений условиям муниципального контракта, технического задания, заявке, поданной претендентом, а также техническим и иным требованиям.</w:t>
      </w:r>
    </w:p>
    <w:p w:rsidR="00AF03D1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1.2. Комиссия образуется в составе председателя, заместителя председателя, секретаря и членов Комиссии. 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1.3. Комиссия в своей деятельности руководствуется федеральным и областным законодательством, муниципальными правовыми актами по вопросам, относящимся к компетенции Комиссии, а также настоящим Положением.</w:t>
      </w:r>
    </w:p>
    <w:p w:rsidR="00AF03D1" w:rsidRPr="00C80205" w:rsidRDefault="00AF03D1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b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1.4. К работе Комиссии могут привлекаться специалисты служб и ведомств, в компетенцию которых входят рассматриваемые вопросы.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b/>
          <w:kern w:val="2"/>
          <w:sz w:val="26"/>
          <w:szCs w:val="26"/>
          <w:lang w:eastAsia="zh-CN" w:bidi="hi-IN"/>
        </w:rPr>
      </w:pPr>
    </w:p>
    <w:p w:rsidR="00C62363" w:rsidRPr="00C80205" w:rsidRDefault="00C62363" w:rsidP="00C80205">
      <w:pPr>
        <w:widowControl w:val="0"/>
        <w:suppressAutoHyphens/>
        <w:ind w:firstLine="709"/>
        <w:contextualSpacing/>
        <w:jc w:val="center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2.Основные задачи Комиссии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center"/>
        <w:rPr>
          <w:rFonts w:eastAsia="Arial Unicode MS"/>
          <w:kern w:val="2"/>
          <w:sz w:val="26"/>
          <w:szCs w:val="26"/>
          <w:lang w:eastAsia="zh-CN" w:bidi="hi-IN"/>
        </w:rPr>
      </w:pP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2.1. О</w:t>
      </w:r>
      <w:r w:rsidR="00AF03D1" w:rsidRPr="00C80205">
        <w:rPr>
          <w:rFonts w:eastAsia="Arial Unicode MS"/>
          <w:kern w:val="2"/>
          <w:sz w:val="26"/>
          <w:szCs w:val="26"/>
          <w:lang w:eastAsia="zh-CN" w:bidi="hi-IN"/>
        </w:rPr>
        <w:t>сновными задачами Комиссии являю</w:t>
      </w:r>
      <w:r w:rsidRPr="00C80205">
        <w:rPr>
          <w:rFonts w:eastAsia="Arial Unicode MS"/>
          <w:kern w:val="2"/>
          <w:sz w:val="26"/>
          <w:szCs w:val="26"/>
          <w:lang w:eastAsia="zh-CN" w:bidi="hi-IN"/>
        </w:rPr>
        <w:t>тся:</w:t>
      </w:r>
    </w:p>
    <w:p w:rsidR="00C62363" w:rsidRPr="00C80205" w:rsidRDefault="00AF03D1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- </w:t>
      </w:r>
      <w:r w:rsidR="00C62363"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установление соответствия жилых помещений санитарным нормам и правилам, санитарно-эпидемиологическим правилам и нормам, нормам эксплуатации жилого фонда, а также условиям и требованиям муниципального контракта, технического задания и заявки; </w:t>
      </w:r>
    </w:p>
    <w:p w:rsidR="00C62363" w:rsidRPr="00C80205" w:rsidRDefault="00AF03D1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- </w:t>
      </w:r>
      <w:r w:rsidR="00C62363" w:rsidRPr="00C80205">
        <w:rPr>
          <w:rFonts w:eastAsia="Arial Unicode MS"/>
          <w:kern w:val="2"/>
          <w:sz w:val="26"/>
          <w:szCs w:val="26"/>
          <w:lang w:eastAsia="zh-CN" w:bidi="hi-IN"/>
        </w:rPr>
        <w:t>подтверждение факта исполнения поставщиком (продавцом) обязательств по передаче товара (результатов работ) муниципальному заказчику;</w:t>
      </w:r>
    </w:p>
    <w:p w:rsidR="00C62363" w:rsidRPr="00C80205" w:rsidRDefault="00AF03D1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- </w:t>
      </w:r>
      <w:r w:rsidR="00C62363"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приемка приобретаемых жилых помещений </w:t>
      </w:r>
      <w:r w:rsidR="00F40610">
        <w:rPr>
          <w:rFonts w:eastAsia="Arial Unicode MS"/>
          <w:kern w:val="2"/>
          <w:sz w:val="26"/>
          <w:szCs w:val="26"/>
          <w:lang w:eastAsia="zh-CN" w:bidi="hi-IN"/>
        </w:rPr>
        <w:t xml:space="preserve">для </w:t>
      </w:r>
      <w:r w:rsidR="00F40610" w:rsidRPr="00C80205">
        <w:rPr>
          <w:sz w:val="26"/>
          <w:szCs w:val="26"/>
        </w:rPr>
        <w:t>тренеров, тренеров-преподавателей учреждений физической культуры и спорта</w:t>
      </w:r>
      <w:r w:rsidR="00C62363" w:rsidRPr="00C80205">
        <w:rPr>
          <w:rFonts w:eastAsia="Arial Unicode MS"/>
          <w:kern w:val="2"/>
          <w:sz w:val="26"/>
          <w:szCs w:val="26"/>
          <w:lang w:eastAsia="zh-CN" w:bidi="hi-IN"/>
        </w:rPr>
        <w:t>, подготовка отчетных материалов о работе Комиссии.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center"/>
        <w:rPr>
          <w:rFonts w:eastAsia="Arial Unicode MS"/>
          <w:b/>
          <w:kern w:val="2"/>
          <w:sz w:val="26"/>
          <w:szCs w:val="26"/>
          <w:lang w:eastAsia="zh-CN" w:bidi="hi-IN"/>
        </w:rPr>
      </w:pPr>
    </w:p>
    <w:p w:rsidR="00C62363" w:rsidRPr="00C80205" w:rsidRDefault="00C62363" w:rsidP="00C80205">
      <w:pPr>
        <w:widowControl w:val="0"/>
        <w:suppressAutoHyphens/>
        <w:ind w:firstLine="709"/>
        <w:contextualSpacing/>
        <w:jc w:val="center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3. Права и обязанности Комиссии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center"/>
        <w:rPr>
          <w:rFonts w:eastAsia="Arial Unicode MS"/>
          <w:b/>
          <w:kern w:val="2"/>
          <w:sz w:val="26"/>
          <w:szCs w:val="26"/>
          <w:lang w:eastAsia="zh-CN" w:bidi="hi-IN"/>
        </w:rPr>
      </w:pP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 xml:space="preserve">3.1. При приемке жилых помещений </w:t>
      </w:r>
      <w:r w:rsidRPr="00C80205">
        <w:rPr>
          <w:b/>
          <w:sz w:val="26"/>
          <w:szCs w:val="26"/>
        </w:rPr>
        <w:t>Комиссия вправе требовать</w:t>
      </w:r>
      <w:r w:rsidRPr="00C80205">
        <w:rPr>
          <w:sz w:val="26"/>
          <w:szCs w:val="26"/>
        </w:rPr>
        <w:t xml:space="preserve"> от лица, заключившего муниципальный контракт на продажу жилых помещений (далее - Поставщик):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 xml:space="preserve">3.1.1. предъявления жилых помещений, соответствующих требованиям </w:t>
      </w:r>
      <w:hyperlink r:id="rId5" w:history="1">
        <w:r w:rsidRPr="00C80205">
          <w:rPr>
            <w:rStyle w:val="a4"/>
            <w:color w:val="auto"/>
            <w:sz w:val="26"/>
            <w:szCs w:val="26"/>
            <w:u w:val="none"/>
          </w:rPr>
          <w:t>главы II</w:t>
        </w:r>
      </w:hyperlink>
      <w:r w:rsidRPr="00C80205">
        <w:rPr>
          <w:sz w:val="26"/>
          <w:szCs w:val="26"/>
        </w:rPr>
        <w:t xml:space="preserve"> Постановления Правительс</w:t>
      </w:r>
      <w:r w:rsidR="00AF03D1" w:rsidRPr="00C80205">
        <w:rPr>
          <w:sz w:val="26"/>
          <w:szCs w:val="26"/>
        </w:rPr>
        <w:t xml:space="preserve">тва РФ от 28 января 2006 года № </w:t>
      </w:r>
      <w:r w:rsidRPr="00C80205">
        <w:rPr>
          <w:sz w:val="26"/>
          <w:szCs w:val="26"/>
        </w:rPr>
        <w:t>47 "Об утверждении Положения о признании помещения жилым помещением, жилого помеще</w:t>
      </w:r>
      <w:r w:rsidR="00A15E5D" w:rsidRPr="00C80205">
        <w:rPr>
          <w:sz w:val="26"/>
          <w:szCs w:val="26"/>
        </w:rPr>
        <w:t>ния непригодным для проживания,</w:t>
      </w:r>
      <w:r w:rsidRPr="00C80205">
        <w:rPr>
          <w:sz w:val="26"/>
          <w:szCs w:val="26"/>
        </w:rPr>
        <w:t xml:space="preserve"> многоквартирного дома аварийным и подлежащим сносу или реконструкции</w:t>
      </w:r>
      <w:r w:rsidR="00A15E5D" w:rsidRPr="00C80205">
        <w:rPr>
          <w:sz w:val="26"/>
          <w:szCs w:val="26"/>
        </w:rPr>
        <w:t>, садового дома жилым домом и жилого дома садовым домом</w:t>
      </w:r>
      <w:r w:rsidRPr="00C80205">
        <w:rPr>
          <w:sz w:val="26"/>
          <w:szCs w:val="26"/>
        </w:rPr>
        <w:t>". Количественные и качественные характеристики жилых помещений должны соответствовать условиям муниципального контракта, технического задания и заявки;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 xml:space="preserve">3.1.2. соответствия приобретаемых жилых помещений требованиям </w:t>
      </w:r>
      <w:hyperlink r:id="rId6" w:history="1">
        <w:r w:rsidRPr="00C80205">
          <w:rPr>
            <w:rStyle w:val="a4"/>
            <w:color w:val="auto"/>
            <w:sz w:val="26"/>
            <w:szCs w:val="26"/>
            <w:u w:val="none"/>
          </w:rPr>
          <w:t>статьи 23</w:t>
        </w:r>
      </w:hyperlink>
      <w:r w:rsidRPr="00C80205">
        <w:rPr>
          <w:sz w:val="26"/>
          <w:szCs w:val="26"/>
        </w:rPr>
        <w:t xml:space="preserve"> Федерального закона от 30 марта 1999 года N 52-ФЗ "О санитарно-эпидемиологическом благополучии населения", санитарно-эпидемиологическим требованиям к жилым зданиям и помещениям (СанПиН 2.1.2.2645-10), а также иным требованиям, предусмотренным </w:t>
      </w:r>
      <w:hyperlink r:id="rId7" w:history="1">
        <w:r w:rsidRPr="00C80205">
          <w:rPr>
            <w:rStyle w:val="a4"/>
            <w:color w:val="auto"/>
            <w:sz w:val="26"/>
            <w:szCs w:val="26"/>
            <w:u w:val="none"/>
          </w:rPr>
          <w:t>статьей 15</w:t>
        </w:r>
      </w:hyperlink>
      <w:r w:rsidRPr="00C80205">
        <w:rPr>
          <w:sz w:val="26"/>
          <w:szCs w:val="26"/>
        </w:rPr>
        <w:t xml:space="preserve"> Жилищного кодекса Российской Федерации;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lastRenderedPageBreak/>
        <w:t>3.1.3. предъявления жилых помещений, соответствующих типовому проекту (перепланировка или переустройство должны быть согласованы в установленном порядке);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3.1.4. соблюдения сроков предъявления жилых помещений, указанных в муниципальном контракте;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3.1.5. обеспечения готовности и состояния приобретаемых жилых помещений в соответствии с требованиями муниципального контракта, технического задания и заявки;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3.1.6. обеспечения соответствия наличия и состояния инженерной инфраструктуры приобретаемых жилых помещений условиям муниципального контракта, технического задания и заявки;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3.1.7. обеспечения отсутствия обременений на жилое помещение;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3.1.8. отсутствия задолженности по коммунальным платежам и налогу на имущество за приобретаемые жилые помещения на день регистрации перехода права;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3.1.9. представления следующих документов: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копии кадастровых паспортов на приобретаемые жилые помещения;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копии технических паспортов на приобретаемые жилые помещения;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копии правоустанавливающих документов на приобретаемые жилые помещения;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 xml:space="preserve">копии документов на газовое оборудование и соответствующие договоры на обслуживание; 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копии справок об отсутствии задолженности за жилищные и коммунальные услуги, электроэнергию;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 xml:space="preserve">3.2. Комиссия имеет право </w:t>
      </w:r>
      <w:r w:rsidR="00F40610">
        <w:rPr>
          <w:sz w:val="26"/>
          <w:szCs w:val="26"/>
        </w:rPr>
        <w:t>проводить экспертизу результатов, предусмотренных контрактом по приобретению жилых помещений для предоставления тренерам</w:t>
      </w:r>
      <w:r w:rsidR="00F40610" w:rsidRPr="00F40610">
        <w:rPr>
          <w:sz w:val="26"/>
          <w:szCs w:val="26"/>
        </w:rPr>
        <w:t xml:space="preserve">, </w:t>
      </w:r>
      <w:r w:rsidR="00C80205" w:rsidRPr="00F40610">
        <w:rPr>
          <w:sz w:val="26"/>
          <w:szCs w:val="26"/>
        </w:rPr>
        <w:t>тренер</w:t>
      </w:r>
      <w:r w:rsidR="00F40610">
        <w:rPr>
          <w:sz w:val="26"/>
          <w:szCs w:val="26"/>
        </w:rPr>
        <w:t>ам</w:t>
      </w:r>
      <w:r w:rsidR="00C80205" w:rsidRPr="00F40610">
        <w:rPr>
          <w:sz w:val="26"/>
          <w:szCs w:val="26"/>
        </w:rPr>
        <w:t>-преподавател</w:t>
      </w:r>
      <w:r w:rsidR="00F40610">
        <w:rPr>
          <w:sz w:val="26"/>
          <w:szCs w:val="26"/>
        </w:rPr>
        <w:t>ям</w:t>
      </w:r>
      <w:r w:rsidR="00C80205" w:rsidRPr="00F40610">
        <w:rPr>
          <w:sz w:val="26"/>
          <w:szCs w:val="26"/>
        </w:rPr>
        <w:t xml:space="preserve"> учреждений физической культуры и спорта</w:t>
      </w:r>
      <w:r w:rsidR="00F40610">
        <w:rPr>
          <w:sz w:val="26"/>
          <w:szCs w:val="26"/>
        </w:rPr>
        <w:t>, своими силами, либо</w:t>
      </w:r>
      <w:r w:rsidR="007F5F22" w:rsidRPr="00F40610">
        <w:rPr>
          <w:sz w:val="26"/>
          <w:szCs w:val="26"/>
        </w:rPr>
        <w:t xml:space="preserve"> </w:t>
      </w:r>
      <w:r w:rsidRPr="00C80205">
        <w:rPr>
          <w:sz w:val="26"/>
          <w:szCs w:val="26"/>
        </w:rPr>
        <w:t>привлекать к участию в работе компетентных специалистов, экспертов, экспертные организации.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C80205">
        <w:rPr>
          <w:sz w:val="26"/>
          <w:szCs w:val="26"/>
        </w:rPr>
        <w:t xml:space="preserve">3.3. </w:t>
      </w:r>
      <w:r w:rsidRPr="00C80205">
        <w:rPr>
          <w:b/>
          <w:sz w:val="26"/>
          <w:szCs w:val="26"/>
        </w:rPr>
        <w:t>Комиссия обязана: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3.3.1. Осуществлять свою деятельность в соответствии с действующими нормативными правовыми актами, стандартами, инструкциями и настоящим Положением.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3.3.2. Производить проверку документов (материалов), представленных Поставщиком, в соответствии с муниципальным контрактом, заявкой, производить осмотр жилых помещений и оборудования.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3.3.3. Не допускать приемку в эксплуатацию жилых помещений в случае несоответствия представленных Поставщиком документов (материалов), технических и иных характеристик жилых помещений требованиям, указанным в муниципальном контракте на приобретение жилых помещений, техническом задании и заявке.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 xml:space="preserve">3.3.4. Оформлять и подписывать акты приемки </w:t>
      </w:r>
      <w:r w:rsidRPr="00C80205">
        <w:rPr>
          <w:sz w:val="26"/>
          <w:szCs w:val="26"/>
          <w:lang w:eastAsia="zh-CN" w:bidi="hi-IN"/>
        </w:rPr>
        <w:t xml:space="preserve">жилых помещений, приобретаемых </w:t>
      </w:r>
      <w:r w:rsidRPr="00C80205">
        <w:rPr>
          <w:sz w:val="26"/>
          <w:szCs w:val="26"/>
        </w:rPr>
        <w:t xml:space="preserve">для </w:t>
      </w:r>
      <w:r w:rsidR="00C47A59" w:rsidRPr="00C80205">
        <w:rPr>
          <w:sz w:val="26"/>
          <w:szCs w:val="26"/>
        </w:rPr>
        <w:t>тренеров, тренеров-преподавателей учреждений физической культуры и спорта</w:t>
      </w:r>
      <w:r w:rsidRPr="00C80205">
        <w:rPr>
          <w:sz w:val="26"/>
          <w:szCs w:val="26"/>
        </w:rPr>
        <w:t>, на территории муниципального образования (далее - акт приемки жилых помещений), в случае отсутствия замечани</w:t>
      </w:r>
      <w:r w:rsidR="00A15E5D" w:rsidRPr="00C80205">
        <w:rPr>
          <w:sz w:val="26"/>
          <w:szCs w:val="26"/>
        </w:rPr>
        <w:t>й по форме согласно Приложению 3</w:t>
      </w:r>
      <w:r w:rsidRPr="00C80205">
        <w:rPr>
          <w:sz w:val="26"/>
          <w:szCs w:val="26"/>
        </w:rPr>
        <w:t xml:space="preserve"> к настоящему Положению.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Акты приемки жилых помещений подписываются всеми членами Комиссии.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 xml:space="preserve">Члены Комиссии, имеющие особое мнение, излагают его в письменном виде, которое прилагается к актам приемки жилых помещений с обоснованиями, имеющими ссылки на действующие нормативные правовые акты. 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lastRenderedPageBreak/>
        <w:t xml:space="preserve">3.3.5. В случае, если Комиссия принимает решение о невозможности приемки жилых помещений, составлять акт выявленных недостатков жилого помещения, препятствующих его приемке, приобретаемого для </w:t>
      </w:r>
      <w:r w:rsidR="00C47A59" w:rsidRPr="00C80205">
        <w:rPr>
          <w:sz w:val="26"/>
          <w:szCs w:val="26"/>
        </w:rPr>
        <w:t>тренеров, тренеров-преподавателей учреждений физической культуры и спорта</w:t>
      </w:r>
      <w:r w:rsidRPr="00C80205">
        <w:rPr>
          <w:sz w:val="26"/>
          <w:szCs w:val="26"/>
        </w:rPr>
        <w:t xml:space="preserve">, по форме согласно Приложению </w:t>
      </w:r>
      <w:r w:rsidR="00A15E5D" w:rsidRPr="00C80205">
        <w:rPr>
          <w:sz w:val="26"/>
          <w:szCs w:val="26"/>
        </w:rPr>
        <w:t>4</w:t>
      </w:r>
      <w:r w:rsidRPr="00C80205">
        <w:rPr>
          <w:sz w:val="26"/>
          <w:szCs w:val="26"/>
        </w:rPr>
        <w:t xml:space="preserve"> к настоящему Положению, и в соответствии с муниципальным контрактом определить сроки устранения выявленных недостатков и дату проведения повторной Комиссии.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 xml:space="preserve">3.3.6. После повторного осмотра жилого помещения составлять акт устранения ранее выявленных недостатков жилого помещения, приобретаемого для </w:t>
      </w:r>
      <w:r w:rsidR="00C47A59" w:rsidRPr="00C80205">
        <w:rPr>
          <w:sz w:val="26"/>
          <w:szCs w:val="26"/>
        </w:rPr>
        <w:t>тренеров, тренеров-преподавателей учреждений физической культуры и спорта</w:t>
      </w:r>
      <w:r w:rsidR="00A15E5D" w:rsidRPr="00C80205">
        <w:rPr>
          <w:sz w:val="26"/>
          <w:szCs w:val="26"/>
        </w:rPr>
        <w:t>, по форме согласно Приложению 5</w:t>
      </w:r>
      <w:r w:rsidRPr="00C80205">
        <w:rPr>
          <w:sz w:val="26"/>
          <w:szCs w:val="26"/>
        </w:rPr>
        <w:t xml:space="preserve"> к настоящему Положению.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В случае устранения недостатков Комиссия подписывает акт приемки жилого помещения. В случае не</w:t>
      </w:r>
      <w:r w:rsidR="00E53D9A" w:rsidRPr="00C80205">
        <w:rPr>
          <w:sz w:val="26"/>
          <w:szCs w:val="26"/>
        </w:rPr>
        <w:t xml:space="preserve"> </w:t>
      </w:r>
      <w:r w:rsidRPr="00C80205">
        <w:rPr>
          <w:sz w:val="26"/>
          <w:szCs w:val="26"/>
        </w:rPr>
        <w:t>устранения выявленных недостатков Комиссия уведомляет Поставщика об отказе в подписании акта приемки жилого помещения и предлагает заключить Поставщику соглашение сторон о расторжении муниципального контракта</w:t>
      </w:r>
      <w:r w:rsidR="00E53D9A" w:rsidRPr="00C80205">
        <w:rPr>
          <w:sz w:val="26"/>
          <w:szCs w:val="26"/>
        </w:rPr>
        <w:t xml:space="preserve"> по форме согласно приложению 6</w:t>
      </w:r>
      <w:r w:rsidRPr="00C80205">
        <w:rPr>
          <w:sz w:val="26"/>
          <w:szCs w:val="26"/>
        </w:rPr>
        <w:t xml:space="preserve"> к настоящему Положению.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При отказе Поставщика от заключения соглашения сторон о расторжении муниципального контракта Комиссией привлекается эксперт (экспертная организация) для подготовки заключения о несоответствии жилого помещения условиям муниципального контракта, технического задания и заявке, на основании которого осуществляется расторжение муниципального контракта в одностороннем порядке.</w:t>
      </w:r>
    </w:p>
    <w:p w:rsidR="00C62363" w:rsidRPr="00C80205" w:rsidRDefault="00C62363" w:rsidP="00C80205">
      <w:pPr>
        <w:pStyle w:val="a3"/>
        <w:widowControl w:val="0"/>
        <w:suppressAutoHyphens/>
        <w:spacing w:after="0" w:line="240" w:lineRule="auto"/>
        <w:ind w:left="0" w:firstLine="709"/>
        <w:jc w:val="center"/>
        <w:rPr>
          <w:rFonts w:ascii="Times New Roman" w:eastAsia="Arial Unicode MS" w:hAnsi="Times New Roman" w:cs="Times New Roman"/>
          <w:bCs/>
          <w:kern w:val="2"/>
          <w:sz w:val="26"/>
          <w:szCs w:val="26"/>
          <w:lang w:eastAsia="zh-CN" w:bidi="hi-IN"/>
        </w:rPr>
      </w:pPr>
      <w:r w:rsidRPr="00C80205">
        <w:rPr>
          <w:rFonts w:ascii="Times New Roman" w:eastAsia="Arial Unicode MS" w:hAnsi="Times New Roman" w:cs="Times New Roman"/>
          <w:kern w:val="2"/>
          <w:sz w:val="26"/>
          <w:szCs w:val="26"/>
          <w:lang w:eastAsia="zh-CN" w:bidi="hi-IN"/>
        </w:rPr>
        <w:t xml:space="preserve">4. </w:t>
      </w:r>
      <w:r w:rsidRPr="00C80205">
        <w:rPr>
          <w:rFonts w:ascii="Times New Roman" w:eastAsia="Arial Unicode MS" w:hAnsi="Times New Roman" w:cs="Times New Roman"/>
          <w:bCs/>
          <w:kern w:val="2"/>
          <w:sz w:val="26"/>
          <w:szCs w:val="26"/>
          <w:lang w:eastAsia="zh-CN" w:bidi="hi-IN"/>
        </w:rPr>
        <w:t>Организация работы Комиссии</w:t>
      </w:r>
    </w:p>
    <w:p w:rsidR="00C62363" w:rsidRPr="00C80205" w:rsidRDefault="00C62363" w:rsidP="00C80205">
      <w:pPr>
        <w:pStyle w:val="a3"/>
        <w:widowControl w:val="0"/>
        <w:suppressAutoHyphens/>
        <w:spacing w:after="0" w:line="240" w:lineRule="auto"/>
        <w:ind w:left="0" w:firstLine="709"/>
        <w:jc w:val="center"/>
        <w:rPr>
          <w:rFonts w:ascii="Times New Roman" w:eastAsia="Arial Unicode MS" w:hAnsi="Times New Roman" w:cs="Times New Roman"/>
          <w:kern w:val="2"/>
          <w:sz w:val="26"/>
          <w:szCs w:val="26"/>
          <w:lang w:eastAsia="zh-CN" w:bidi="hi-IN"/>
        </w:rPr>
      </w:pP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4.1. Свою деятельность Комиссия осуществляет посредством проведения проверок (с выездом на место), составления актов приемки жилых помещений по результатам проверки, рассмотрения представленных материалов и документов.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4.2. Работу Комиссии возглавляет ее председатель.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4.3. Председатель Комиссии определяет время и место работы комиссии.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4.4. Заместитель председателя Комиссии выполняет поручения председателя Комиссии, а в случае его отсутствия - его полномочия.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4.5. Секретарь Комиссии уведомляет по телефону членов Комиссии о месте, дате и </w:t>
      </w:r>
      <w:proofErr w:type="gramStart"/>
      <w:r w:rsidRPr="00C80205">
        <w:rPr>
          <w:rFonts w:eastAsia="Arial Unicode MS"/>
          <w:kern w:val="2"/>
          <w:sz w:val="26"/>
          <w:szCs w:val="26"/>
          <w:lang w:eastAsia="zh-CN" w:bidi="hi-IN"/>
        </w:rPr>
        <w:t>времени проведения Комиссии</w:t>
      </w:r>
      <w:proofErr w:type="gramEnd"/>
      <w:r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 и повестке дня не позднее, чем за 3 дня до начала приёмки жилых помещений, ведет рабочую документацию Комиссии, обеспечивает оформление актов приёмки жилых помещений, направляет Поставщику копии актов приемки жилых помещений и иную необходимую информацию.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b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4.6</w:t>
      </w:r>
      <w:r w:rsidRPr="00C80205">
        <w:rPr>
          <w:rFonts w:eastAsia="Arial Unicode MS"/>
          <w:b/>
          <w:kern w:val="2"/>
          <w:sz w:val="26"/>
          <w:szCs w:val="26"/>
          <w:lang w:eastAsia="zh-CN" w:bidi="hi-IN"/>
        </w:rPr>
        <w:t>. Члены Комиссии имеют право: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4.6.1. Излагать особое мнение в письменном виде, которое прилагается к актам приемки жилых помещений, с обоснованиями, имеющими ссылки на действующие законодательные акты.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4.6.2. Вносить предложения по работе Комиссии.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4.6.3. Организовывать в пределах своих полномочий реализацию решений Комиссии.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4.7. Решения комиссии принимаются простым большинством голосов и оформляются в виде актов приемки жилых помещений, актов выявленных недостатков жилых помещении, препятствующих их приемке, а также актов устранения ранее выявленных недостатков жилых помещений, препятствующих их приемке (далее – акты), которые подписываются всеми членами комиссии. Комиссия принимает решения путем открытого голосования.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4.8. Оформление актов осуществляется в течение 2 дней с момента </w:t>
      </w:r>
      <w:proofErr w:type="gramStart"/>
      <w:r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окончания  </w:t>
      </w:r>
      <w:r w:rsidRPr="00C80205">
        <w:rPr>
          <w:rFonts w:eastAsia="Arial Unicode MS"/>
          <w:kern w:val="2"/>
          <w:sz w:val="26"/>
          <w:szCs w:val="26"/>
          <w:lang w:eastAsia="zh-CN" w:bidi="hi-IN"/>
        </w:rPr>
        <w:lastRenderedPageBreak/>
        <w:t>приёмки</w:t>
      </w:r>
      <w:proofErr w:type="gramEnd"/>
      <w:r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 жилых помещений.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4.9. Копии актов передаются Поставщику в течение 1 дня с момента их подготовки.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4.10. Комиссия правомочна принимать решения по результатам обследования жилых помещений, если присутствует не менее 2/3 от общего количества членов Комиссии.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4.11. Если число голосов «за» и «против» при принятии решения равно, решающим является голос председателя Комиссии.</w:t>
      </w:r>
    </w:p>
    <w:p w:rsidR="003D1B48" w:rsidRDefault="003D1B48" w:rsidP="00C80205">
      <w:pPr>
        <w:jc w:val="right"/>
        <w:rPr>
          <w:sz w:val="26"/>
          <w:szCs w:val="26"/>
        </w:rPr>
      </w:pPr>
    </w:p>
    <w:p w:rsidR="00E53D9A" w:rsidRPr="00C80205" w:rsidRDefault="00E53D9A" w:rsidP="00C80205">
      <w:pPr>
        <w:jc w:val="right"/>
        <w:rPr>
          <w:sz w:val="26"/>
          <w:szCs w:val="26"/>
        </w:rPr>
      </w:pPr>
      <w:r w:rsidRPr="00C80205">
        <w:rPr>
          <w:sz w:val="26"/>
          <w:szCs w:val="26"/>
        </w:rPr>
        <w:t>Приложение 3</w:t>
      </w:r>
    </w:p>
    <w:p w:rsidR="00E53D9A" w:rsidRPr="00C80205" w:rsidRDefault="00E53D9A" w:rsidP="00C80205">
      <w:pPr>
        <w:jc w:val="right"/>
        <w:rPr>
          <w:sz w:val="26"/>
          <w:szCs w:val="26"/>
        </w:rPr>
      </w:pPr>
      <w:r w:rsidRPr="00C80205">
        <w:rPr>
          <w:sz w:val="26"/>
          <w:szCs w:val="26"/>
        </w:rPr>
        <w:t xml:space="preserve">к постановлению администрации </w:t>
      </w:r>
    </w:p>
    <w:p w:rsidR="00E53D9A" w:rsidRPr="00C80205" w:rsidRDefault="00E53D9A" w:rsidP="00C80205">
      <w:pPr>
        <w:jc w:val="right"/>
        <w:rPr>
          <w:sz w:val="26"/>
          <w:szCs w:val="26"/>
        </w:rPr>
      </w:pPr>
      <w:r w:rsidRPr="00C80205">
        <w:rPr>
          <w:sz w:val="26"/>
          <w:szCs w:val="26"/>
        </w:rPr>
        <w:t xml:space="preserve">Трубчевского муниципального района </w:t>
      </w:r>
    </w:p>
    <w:p w:rsidR="00E53D9A" w:rsidRPr="00C80205" w:rsidRDefault="00E53D9A" w:rsidP="00C80205">
      <w:pPr>
        <w:jc w:val="right"/>
        <w:rPr>
          <w:sz w:val="26"/>
          <w:szCs w:val="26"/>
        </w:rPr>
      </w:pPr>
      <w:r w:rsidRPr="00C80205">
        <w:rPr>
          <w:sz w:val="26"/>
          <w:szCs w:val="26"/>
        </w:rPr>
        <w:t>от «____» __________г. № ____</w:t>
      </w:r>
    </w:p>
    <w:p w:rsidR="00E53D9A" w:rsidRPr="00C80205" w:rsidRDefault="00E53D9A" w:rsidP="00C80205">
      <w:pPr>
        <w:jc w:val="both"/>
        <w:rPr>
          <w:sz w:val="26"/>
          <w:szCs w:val="26"/>
        </w:rPr>
      </w:pPr>
    </w:p>
    <w:p w:rsidR="00E53D9A" w:rsidRPr="00C47A59" w:rsidRDefault="00E53D9A" w:rsidP="00E53D9A">
      <w:pPr>
        <w:widowControl w:val="0"/>
        <w:suppressAutoHyphens/>
        <w:jc w:val="center"/>
        <w:rPr>
          <w:rFonts w:eastAsia="Arial Unicode MS"/>
          <w:b/>
          <w:bCs/>
          <w:kern w:val="2"/>
          <w:sz w:val="26"/>
          <w:szCs w:val="26"/>
          <w:lang w:eastAsia="zh-CN" w:bidi="hi-IN"/>
        </w:rPr>
      </w:pPr>
      <w:r w:rsidRPr="00C47A59">
        <w:rPr>
          <w:rFonts w:eastAsia="Arial Unicode MS"/>
          <w:b/>
          <w:bCs/>
          <w:kern w:val="2"/>
          <w:sz w:val="26"/>
          <w:szCs w:val="26"/>
          <w:lang w:eastAsia="zh-CN" w:bidi="hi-IN"/>
        </w:rPr>
        <w:t xml:space="preserve">Акт </w:t>
      </w:r>
    </w:p>
    <w:p w:rsidR="003E1230" w:rsidRPr="00C47A59" w:rsidRDefault="00E53D9A" w:rsidP="00E53D9A">
      <w:pPr>
        <w:widowControl w:val="0"/>
        <w:suppressAutoHyphens/>
        <w:jc w:val="center"/>
        <w:rPr>
          <w:rFonts w:eastAsia="Arial Unicode MS"/>
          <w:b/>
          <w:kern w:val="2"/>
          <w:sz w:val="26"/>
          <w:szCs w:val="26"/>
          <w:lang w:eastAsia="zh-CN" w:bidi="hi-IN"/>
        </w:rPr>
      </w:pPr>
      <w:r w:rsidRPr="00C47A59">
        <w:rPr>
          <w:rFonts w:eastAsia="Arial Unicode MS"/>
          <w:b/>
          <w:bCs/>
          <w:kern w:val="2"/>
          <w:sz w:val="26"/>
          <w:szCs w:val="26"/>
          <w:lang w:eastAsia="zh-CN" w:bidi="hi-IN"/>
        </w:rPr>
        <w:t xml:space="preserve">приёмки жилого помещения, </w:t>
      </w:r>
      <w:r w:rsidRPr="00C47A59">
        <w:rPr>
          <w:b/>
          <w:sz w:val="26"/>
          <w:szCs w:val="26"/>
          <w:lang w:eastAsia="zh-CN" w:bidi="hi-IN"/>
        </w:rPr>
        <w:t xml:space="preserve">приобретаемого </w:t>
      </w:r>
      <w:r w:rsidRPr="00C47A59">
        <w:rPr>
          <w:b/>
          <w:sz w:val="26"/>
          <w:szCs w:val="26"/>
        </w:rPr>
        <w:t xml:space="preserve">для </w:t>
      </w:r>
      <w:r w:rsidR="00C47A59" w:rsidRPr="00C47A59">
        <w:rPr>
          <w:b/>
          <w:sz w:val="26"/>
          <w:szCs w:val="26"/>
        </w:rPr>
        <w:t xml:space="preserve">тренеров, тренеров-преподавателей учреждений физической культуры и спорта </w:t>
      </w:r>
      <w:r w:rsidRPr="00C47A59">
        <w:rPr>
          <w:rFonts w:eastAsia="Arial Unicode MS"/>
          <w:b/>
          <w:kern w:val="2"/>
          <w:sz w:val="26"/>
          <w:szCs w:val="26"/>
          <w:lang w:eastAsia="zh-CN" w:bidi="hi-IN"/>
        </w:rPr>
        <w:t xml:space="preserve">на территории муниципального образования </w:t>
      </w:r>
    </w:p>
    <w:p w:rsidR="00E53D9A" w:rsidRDefault="00E53D9A" w:rsidP="00E53D9A">
      <w:pPr>
        <w:widowControl w:val="0"/>
        <w:suppressAutoHyphens/>
        <w:jc w:val="center"/>
        <w:rPr>
          <w:rFonts w:eastAsia="Arial Unicode MS"/>
          <w:b/>
          <w:kern w:val="2"/>
          <w:lang w:eastAsia="zh-CN" w:bidi="hi-IN"/>
        </w:rPr>
      </w:pPr>
      <w:r w:rsidRPr="00E53D9A">
        <w:rPr>
          <w:rFonts w:eastAsia="Arial Unicode MS"/>
          <w:b/>
          <w:kern w:val="2"/>
          <w:lang w:eastAsia="zh-CN" w:bidi="hi-IN"/>
        </w:rPr>
        <w:t>________________________</w:t>
      </w:r>
      <w:r>
        <w:rPr>
          <w:rFonts w:eastAsia="Arial Unicode MS"/>
          <w:b/>
          <w:kern w:val="2"/>
          <w:lang w:eastAsia="zh-CN" w:bidi="hi-IN"/>
        </w:rPr>
        <w:t>______________________________________</w:t>
      </w:r>
      <w:r w:rsidRPr="00E53D9A">
        <w:rPr>
          <w:rFonts w:eastAsia="Arial Unicode MS"/>
          <w:b/>
          <w:kern w:val="2"/>
          <w:lang w:eastAsia="zh-CN" w:bidi="hi-IN"/>
        </w:rPr>
        <w:t xml:space="preserve"> </w:t>
      </w:r>
    </w:p>
    <w:p w:rsidR="00E53D9A" w:rsidRDefault="00E53D9A" w:rsidP="00E53D9A">
      <w:pPr>
        <w:widowControl w:val="0"/>
        <w:suppressAutoHyphens/>
        <w:jc w:val="both"/>
        <w:rPr>
          <w:rFonts w:eastAsia="Arial Unicode MS"/>
          <w:kern w:val="2"/>
          <w:lang w:eastAsia="zh-CN" w:bidi="hi-IN"/>
        </w:rPr>
      </w:pPr>
    </w:p>
    <w:p w:rsidR="00E53D9A" w:rsidRPr="00E53D9A" w:rsidRDefault="00E53D9A" w:rsidP="00E53D9A">
      <w:pPr>
        <w:widowControl w:val="0"/>
        <w:suppressAutoHyphens/>
        <w:jc w:val="both"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по адресу: ______________________________</w:t>
      </w:r>
      <w:r>
        <w:rPr>
          <w:rFonts w:eastAsia="Arial Unicode MS"/>
          <w:kern w:val="2"/>
          <w:lang w:eastAsia="zh-CN" w:bidi="hi-IN"/>
        </w:rPr>
        <w:t>_____________________________________</w:t>
      </w:r>
      <w:r w:rsidRPr="00E53D9A">
        <w:rPr>
          <w:rFonts w:eastAsia="Arial Unicode MS"/>
          <w:kern w:val="2"/>
          <w:lang w:eastAsia="zh-CN" w:bidi="hi-IN"/>
        </w:rPr>
        <w:t xml:space="preserve">                                                           «___»_________20___ года </w:t>
      </w:r>
    </w:p>
    <w:p w:rsidR="00E53D9A" w:rsidRPr="00E53D9A" w:rsidRDefault="00E53D9A" w:rsidP="00E53D9A">
      <w:pPr>
        <w:widowControl w:val="0"/>
        <w:suppressAutoHyphens/>
        <w:rPr>
          <w:rFonts w:eastAsia="Arial Unicode MS"/>
          <w:kern w:val="2"/>
          <w:lang w:eastAsia="zh-CN" w:bidi="hi-IN"/>
        </w:rPr>
      </w:pPr>
    </w:p>
    <w:p w:rsidR="00E53D9A" w:rsidRPr="00E53D9A" w:rsidRDefault="00E53D9A" w:rsidP="00E53D9A">
      <w:pPr>
        <w:widowControl w:val="0"/>
        <w:suppressAutoHyphens/>
        <w:rPr>
          <w:b/>
          <w:bCs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Комиссия, действующая на основании_________________________________</w:t>
      </w:r>
      <w:r>
        <w:rPr>
          <w:rFonts w:eastAsia="Arial Unicode MS"/>
          <w:kern w:val="2"/>
          <w:lang w:eastAsia="zh-CN" w:bidi="hi-IN"/>
        </w:rPr>
        <w:t>___________</w:t>
      </w:r>
      <w:r w:rsidRPr="00E53D9A">
        <w:rPr>
          <w:rFonts w:eastAsia="Arial Unicode MS"/>
          <w:kern w:val="2"/>
          <w:lang w:eastAsia="zh-CN" w:bidi="hi-IN"/>
        </w:rPr>
        <w:t xml:space="preserve">,                                                                   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sz w:val="20"/>
          <w:szCs w:val="20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 xml:space="preserve">                                              </w:t>
      </w:r>
      <w:r w:rsidRPr="00E53D9A">
        <w:rPr>
          <w:rFonts w:eastAsia="Arial Unicode MS"/>
          <w:kern w:val="2"/>
          <w:sz w:val="20"/>
          <w:szCs w:val="20"/>
          <w:lang w:eastAsia="zh-CN" w:bidi="hi-IN"/>
        </w:rPr>
        <w:t>(реквизиты акта)</w:t>
      </w:r>
    </w:p>
    <w:p w:rsidR="00E53D9A" w:rsidRPr="00E53D9A" w:rsidRDefault="00E53D9A" w:rsidP="00E53D9A">
      <w:pPr>
        <w:widowControl w:val="0"/>
        <w:suppressAutoHyphens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в составе:</w:t>
      </w:r>
    </w:p>
    <w:p w:rsidR="00E53D9A" w:rsidRPr="00E53D9A" w:rsidRDefault="00E53D9A" w:rsidP="00E53D9A">
      <w:pPr>
        <w:widowControl w:val="0"/>
        <w:suppressAutoHyphens/>
        <w:rPr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Председателя Комиссии_________________________________________________________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sz w:val="20"/>
          <w:szCs w:val="20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 xml:space="preserve">          </w:t>
      </w:r>
      <w:r w:rsidRPr="00E53D9A">
        <w:rPr>
          <w:rFonts w:eastAsia="Arial Unicode MS"/>
          <w:kern w:val="2"/>
          <w:sz w:val="20"/>
          <w:szCs w:val="20"/>
          <w:lang w:eastAsia="zh-CN" w:bidi="hi-IN"/>
        </w:rPr>
        <w:t>(должность, ФИО)</w:t>
      </w:r>
    </w:p>
    <w:p w:rsidR="00E53D9A" w:rsidRPr="00E53D9A" w:rsidRDefault="00E53D9A" w:rsidP="00E53D9A">
      <w:pPr>
        <w:widowControl w:val="0"/>
        <w:suppressAutoHyphens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Заместителя председателя Комиссии______________________________________________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sz w:val="20"/>
          <w:szCs w:val="20"/>
          <w:lang w:eastAsia="zh-CN" w:bidi="hi-IN"/>
        </w:rPr>
      </w:pPr>
      <w:r w:rsidRPr="00E53D9A">
        <w:rPr>
          <w:rFonts w:eastAsia="Arial Unicode MS"/>
          <w:kern w:val="2"/>
          <w:sz w:val="20"/>
          <w:szCs w:val="20"/>
          <w:lang w:eastAsia="zh-CN" w:bidi="hi-IN"/>
        </w:rPr>
        <w:t xml:space="preserve">          (должность, ФИО)</w:t>
      </w:r>
    </w:p>
    <w:p w:rsidR="00E53D9A" w:rsidRPr="00E53D9A" w:rsidRDefault="00E53D9A" w:rsidP="00E53D9A">
      <w:pPr>
        <w:widowControl w:val="0"/>
        <w:suppressAutoHyphens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Секретаря Комиссии ___________________________________________________________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sz w:val="20"/>
          <w:szCs w:val="20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 xml:space="preserve">      </w:t>
      </w:r>
      <w:r w:rsidRPr="00E53D9A">
        <w:rPr>
          <w:rFonts w:eastAsia="Arial Unicode MS"/>
          <w:kern w:val="2"/>
          <w:sz w:val="20"/>
          <w:szCs w:val="20"/>
          <w:lang w:eastAsia="zh-CN" w:bidi="hi-IN"/>
        </w:rPr>
        <w:t>(должность, ФИО)</w:t>
      </w:r>
    </w:p>
    <w:p w:rsidR="00E53D9A" w:rsidRPr="00E53D9A" w:rsidRDefault="00E53D9A" w:rsidP="00E53D9A">
      <w:pPr>
        <w:widowControl w:val="0"/>
        <w:suppressAutoHyphens/>
        <w:rPr>
          <w:rFonts w:eastAsia="Arial Unicode MS"/>
          <w:b/>
          <w:bCs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Членов Комиссии: _____________________________________________________________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sz w:val="20"/>
          <w:szCs w:val="20"/>
          <w:lang w:eastAsia="zh-CN" w:bidi="hi-IN"/>
        </w:rPr>
      </w:pPr>
      <w:r w:rsidRPr="00E53D9A">
        <w:rPr>
          <w:rFonts w:eastAsia="Arial Unicode MS"/>
          <w:kern w:val="2"/>
          <w:sz w:val="20"/>
          <w:szCs w:val="20"/>
          <w:lang w:eastAsia="zh-CN" w:bidi="hi-IN"/>
        </w:rPr>
        <w:t xml:space="preserve">   (должность, ФИО)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bCs/>
          <w:kern w:val="2"/>
          <w:lang w:eastAsia="zh-CN" w:bidi="hi-IN"/>
        </w:rPr>
      </w:pPr>
      <w:r w:rsidRPr="00E53D9A">
        <w:rPr>
          <w:rFonts w:eastAsia="Arial Unicode MS"/>
          <w:bCs/>
          <w:kern w:val="2"/>
          <w:lang w:eastAsia="zh-CN" w:bidi="hi-IN"/>
        </w:rPr>
        <w:t>___________________________________________________________________________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___________________________________________________________________________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lang w:eastAsia="zh-CN" w:bidi="hi-IN"/>
        </w:rPr>
      </w:pP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и_________</w:t>
      </w:r>
      <w:r w:rsidRPr="00E53D9A">
        <w:rPr>
          <w:rFonts w:eastAsia="Arial Unicode MS"/>
          <w:bCs/>
          <w:kern w:val="2"/>
          <w:lang w:eastAsia="zh-CN" w:bidi="hi-IN"/>
        </w:rPr>
        <w:t>________________________________________________________________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sz w:val="20"/>
          <w:szCs w:val="20"/>
          <w:lang w:eastAsia="zh-CN" w:bidi="hi-IN"/>
        </w:rPr>
      </w:pPr>
      <w:r w:rsidRPr="00E53D9A">
        <w:rPr>
          <w:rFonts w:eastAsia="Arial Unicode MS"/>
          <w:kern w:val="2"/>
          <w:sz w:val="20"/>
          <w:szCs w:val="20"/>
          <w:lang w:eastAsia="zh-CN" w:bidi="hi-IN"/>
        </w:rPr>
        <w:t>(сведения о продавце-поставщике товара)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в лице____________________________________________________________________,</w:t>
      </w:r>
    </w:p>
    <w:p w:rsidR="00E53D9A" w:rsidRPr="003E1230" w:rsidRDefault="00E53D9A" w:rsidP="00E53D9A">
      <w:pPr>
        <w:widowControl w:val="0"/>
        <w:suppressAutoHyphens/>
        <w:jc w:val="center"/>
        <w:rPr>
          <w:rFonts w:eastAsia="Arial Unicode MS"/>
          <w:kern w:val="2"/>
          <w:sz w:val="20"/>
          <w:szCs w:val="20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 xml:space="preserve">          </w:t>
      </w:r>
      <w:r w:rsidRPr="003E1230">
        <w:rPr>
          <w:rFonts w:eastAsia="Arial Unicode MS"/>
          <w:kern w:val="2"/>
          <w:sz w:val="20"/>
          <w:szCs w:val="20"/>
          <w:lang w:eastAsia="zh-CN" w:bidi="hi-IN"/>
        </w:rPr>
        <w:t>(ФИО, занимаемая должность)</w:t>
      </w:r>
    </w:p>
    <w:p w:rsidR="00E53D9A" w:rsidRPr="00E53D9A" w:rsidRDefault="00E53D9A" w:rsidP="00E53D9A">
      <w:pPr>
        <w:widowControl w:val="0"/>
        <w:suppressAutoHyphens/>
        <w:jc w:val="both"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 xml:space="preserve">именуемый в дальнейшем </w:t>
      </w:r>
      <w:r w:rsidRPr="00E53D9A">
        <w:rPr>
          <w:rFonts w:eastAsia="Arial Unicode MS"/>
          <w:bCs/>
          <w:kern w:val="2"/>
          <w:lang w:eastAsia="zh-CN" w:bidi="hi-IN"/>
        </w:rPr>
        <w:t>Поставщик</w:t>
      </w:r>
      <w:r w:rsidRPr="00E53D9A">
        <w:rPr>
          <w:rFonts w:eastAsia="Arial Unicode MS"/>
          <w:b/>
          <w:bCs/>
          <w:kern w:val="2"/>
          <w:lang w:eastAsia="zh-CN" w:bidi="hi-IN"/>
        </w:rPr>
        <w:t>,</w:t>
      </w:r>
      <w:r w:rsidRPr="00E53D9A">
        <w:rPr>
          <w:rFonts w:eastAsia="Arial Unicode MS"/>
          <w:kern w:val="2"/>
          <w:lang w:eastAsia="zh-CN" w:bidi="hi-IN"/>
        </w:rPr>
        <w:t xml:space="preserve"> вместе именуемые «Стороны»</w:t>
      </w:r>
      <w:r w:rsidRPr="00E53D9A">
        <w:rPr>
          <w:rFonts w:eastAsia="Arial Unicode MS"/>
          <w:bCs/>
          <w:kern w:val="2"/>
          <w:lang w:eastAsia="zh-CN" w:bidi="hi-IN"/>
        </w:rPr>
        <w:t xml:space="preserve">, </w:t>
      </w:r>
      <w:r w:rsidRPr="00E53D9A">
        <w:rPr>
          <w:rFonts w:eastAsia="Arial Unicode MS"/>
          <w:kern w:val="2"/>
          <w:lang w:eastAsia="zh-CN" w:bidi="hi-IN"/>
        </w:rPr>
        <w:t>составили настоящий акт о нижеследующем:</w:t>
      </w:r>
    </w:p>
    <w:p w:rsidR="00E53D9A" w:rsidRPr="00E53D9A" w:rsidRDefault="003E1230" w:rsidP="00E53D9A">
      <w:pPr>
        <w:widowControl w:val="0"/>
        <w:suppressAutoHyphens/>
        <w:jc w:val="both"/>
        <w:rPr>
          <w:rFonts w:eastAsia="Arial Unicode MS"/>
          <w:kern w:val="2"/>
          <w:lang w:eastAsia="zh-CN" w:bidi="hi-IN"/>
        </w:rPr>
      </w:pPr>
      <w:r>
        <w:rPr>
          <w:rFonts w:eastAsia="Arial Unicode MS"/>
          <w:kern w:val="2"/>
          <w:lang w:eastAsia="zh-CN" w:bidi="hi-IN"/>
        </w:rPr>
        <w:tab/>
      </w:r>
      <w:r w:rsidR="00E53D9A" w:rsidRPr="00E53D9A">
        <w:rPr>
          <w:rFonts w:eastAsia="Arial Unicode MS"/>
          <w:kern w:val="2"/>
          <w:lang w:eastAsia="zh-CN" w:bidi="hi-IN"/>
        </w:rPr>
        <w:t xml:space="preserve">На основании муниципального контракта   №______________от __________, </w:t>
      </w:r>
    </w:p>
    <w:p w:rsidR="00E53D9A" w:rsidRPr="00E53D9A" w:rsidRDefault="003E1230" w:rsidP="00E53D9A">
      <w:pPr>
        <w:widowControl w:val="0"/>
        <w:suppressAutoHyphens/>
        <w:jc w:val="both"/>
        <w:rPr>
          <w:rFonts w:eastAsia="Arial Unicode MS"/>
          <w:kern w:val="2"/>
          <w:lang w:eastAsia="zh-CN" w:bidi="hi-IN"/>
        </w:rPr>
      </w:pPr>
      <w:r>
        <w:rPr>
          <w:rFonts w:eastAsia="Arial Unicode MS"/>
          <w:kern w:val="2"/>
          <w:lang w:eastAsia="zh-CN" w:bidi="hi-IN"/>
        </w:rPr>
        <w:tab/>
      </w:r>
      <w:r w:rsidR="00E53D9A" w:rsidRPr="00E53D9A">
        <w:rPr>
          <w:rFonts w:eastAsia="Arial Unicode MS"/>
          <w:kern w:val="2"/>
          <w:lang w:eastAsia="zh-CN" w:bidi="hi-IN"/>
        </w:rPr>
        <w:t>Поставщик представил для приёмки Комиссии жилое помещение, расположенное в многоквартирном жилом доме по адресу:_________________________________________</w:t>
      </w:r>
    </w:p>
    <w:p w:rsidR="00E53D9A" w:rsidRPr="00E53D9A" w:rsidRDefault="00E53D9A" w:rsidP="00E53D9A">
      <w:pPr>
        <w:widowControl w:val="0"/>
        <w:suppressAutoHyphens/>
        <w:jc w:val="both"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 xml:space="preserve">Комиссия установила_______________________(соответствие / несоответствие) жилого помещения требованиям раздела </w:t>
      </w:r>
      <w:r w:rsidRPr="00E53D9A">
        <w:rPr>
          <w:rFonts w:eastAsia="Arial Unicode MS"/>
          <w:kern w:val="2"/>
          <w:lang w:val="en-US" w:eastAsia="zh-CN" w:bidi="hi-IN"/>
        </w:rPr>
        <w:t>II</w:t>
      </w:r>
      <w:r w:rsidRPr="00E53D9A">
        <w:rPr>
          <w:rFonts w:eastAsia="Arial Unicode MS"/>
          <w:kern w:val="2"/>
          <w:lang w:eastAsia="zh-CN" w:bidi="hi-IN"/>
        </w:rPr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Российской Федерации от     28 января 2006 года № 47.</w:t>
      </w:r>
    </w:p>
    <w:p w:rsidR="003E1230" w:rsidRDefault="00E53D9A" w:rsidP="00E53D9A">
      <w:pPr>
        <w:widowControl w:val="0"/>
        <w:suppressAutoHyphens/>
        <w:ind w:firstLine="720"/>
        <w:jc w:val="both"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Комиссия  проверила  соответствие количественных и качественных характеристик жилых помещений условиям муниципального контр</w:t>
      </w:r>
      <w:r w:rsidR="003E1230">
        <w:rPr>
          <w:rFonts w:eastAsia="Arial Unicode MS"/>
          <w:kern w:val="2"/>
          <w:lang w:eastAsia="zh-CN" w:bidi="hi-IN"/>
        </w:rPr>
        <w:t>акта.</w:t>
      </w:r>
    </w:p>
    <w:p w:rsidR="003E1230" w:rsidRDefault="003E1230" w:rsidP="00E53D9A">
      <w:pPr>
        <w:widowControl w:val="0"/>
        <w:suppressAutoHyphens/>
        <w:ind w:firstLine="720"/>
        <w:jc w:val="both"/>
        <w:rPr>
          <w:rFonts w:eastAsia="Arial Unicode MS"/>
          <w:kern w:val="2"/>
          <w:lang w:eastAsia="zh-CN" w:bidi="hi-IN"/>
        </w:rPr>
      </w:pPr>
    </w:p>
    <w:p w:rsidR="003E1230" w:rsidRPr="00E53D9A" w:rsidRDefault="003E1230" w:rsidP="00E53D9A">
      <w:pPr>
        <w:widowControl w:val="0"/>
        <w:suppressAutoHyphens/>
        <w:ind w:firstLine="720"/>
        <w:jc w:val="both"/>
        <w:rPr>
          <w:rFonts w:eastAsia="Arial Unicode MS"/>
          <w:kern w:val="2"/>
          <w:lang w:eastAsia="zh-CN" w:bidi="hi-IN"/>
        </w:rPr>
      </w:pPr>
    </w:p>
    <w:p w:rsidR="00E53D9A" w:rsidRPr="00E53D9A" w:rsidRDefault="00E53D9A" w:rsidP="00E53D9A">
      <w:pPr>
        <w:widowControl w:val="0"/>
        <w:suppressAutoHyphens/>
        <w:jc w:val="both"/>
        <w:rPr>
          <w:rFonts w:eastAsia="Arial Unicode MS"/>
          <w:kern w:val="2"/>
          <w:lang w:eastAsia="zh-CN" w:bidi="hi-IN"/>
        </w:rPr>
      </w:pPr>
    </w:p>
    <w:tbl>
      <w:tblPr>
        <w:tblpPr w:leftFromText="180" w:rightFromText="180" w:vertAnchor="text" w:horzAnchor="margin" w:tblpXSpec="center" w:tblpY="-46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3"/>
        <w:gridCol w:w="2173"/>
        <w:gridCol w:w="2090"/>
        <w:gridCol w:w="2301"/>
        <w:gridCol w:w="1962"/>
        <w:gridCol w:w="1559"/>
      </w:tblGrid>
      <w:tr w:rsidR="003E1230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>№ п/п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>Наименование условий, указанных  в техническом  задании (ТЗ)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  <w:r w:rsidRPr="00CE7468">
              <w:rPr>
                <w:rFonts w:ascii="Times New Roman" w:hAnsi="Times New Roman"/>
              </w:rPr>
              <w:t xml:space="preserve"> (несоответств</w:t>
            </w:r>
            <w:r>
              <w:rPr>
                <w:rFonts w:ascii="Times New Roman" w:hAnsi="Times New Roman"/>
              </w:rPr>
              <w:t>ие</w:t>
            </w:r>
            <w:r w:rsidRPr="00CE7468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>условиям</w:t>
            </w:r>
            <w:r w:rsidRPr="00CE7468">
              <w:rPr>
                <w:rFonts w:ascii="Times New Roman" w:hAnsi="Times New Roman"/>
              </w:rPr>
              <w:t>, указанным в ТЗ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 xml:space="preserve">Характеристики  </w:t>
            </w:r>
            <w:r>
              <w:rPr>
                <w:rFonts w:ascii="Times New Roman" w:hAnsi="Times New Roman"/>
              </w:rPr>
              <w:t>жилого помещения, предложенные  П</w:t>
            </w:r>
            <w:r w:rsidRPr="00CE7468">
              <w:rPr>
                <w:rFonts w:ascii="Times New Roman" w:hAnsi="Times New Roman"/>
              </w:rPr>
              <w:t xml:space="preserve">оставщиком в заявке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</w:p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</w:t>
            </w:r>
            <w:r w:rsidRPr="00CE7468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  <w:r w:rsidRPr="00CE7468">
              <w:rPr>
                <w:rFonts w:ascii="Times New Roman" w:hAnsi="Times New Roman"/>
              </w:rPr>
              <w:t>) характеристикам</w:t>
            </w:r>
            <w:r>
              <w:rPr>
                <w:rFonts w:ascii="Times New Roman" w:hAnsi="Times New Roman"/>
              </w:rPr>
              <w:t xml:space="preserve"> жилого помещения</w:t>
            </w:r>
            <w:r w:rsidRPr="00CE7468">
              <w:rPr>
                <w:rFonts w:ascii="Times New Roman" w:hAnsi="Times New Roman"/>
              </w:rPr>
              <w:t>, указанным в заявке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  <w:r w:rsidRPr="00CE7468">
              <w:rPr>
                <w:rFonts w:ascii="Times New Roman" w:hAnsi="Times New Roman"/>
              </w:rPr>
              <w:t xml:space="preserve">  (несоответств</w:t>
            </w:r>
            <w:r>
              <w:rPr>
                <w:rFonts w:ascii="Times New Roman" w:hAnsi="Times New Roman"/>
              </w:rPr>
              <w:t>ие</w:t>
            </w:r>
            <w:r w:rsidRPr="00CE7468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>требованиям действующего законодательства, предусмотренным для</w:t>
            </w:r>
            <w:r w:rsidRPr="00CE7468">
              <w:rPr>
                <w:rFonts w:ascii="Times New Roman" w:hAnsi="Times New Roman"/>
              </w:rPr>
              <w:t xml:space="preserve"> жилых помещений</w:t>
            </w:r>
          </w:p>
        </w:tc>
      </w:tr>
      <w:tr w:rsidR="003E1230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>1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</w:tr>
      <w:tr w:rsidR="003E1230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>2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</w:tr>
    </w:tbl>
    <w:p w:rsidR="003E1230" w:rsidRDefault="003E1230" w:rsidP="003E1230">
      <w:pPr>
        <w:widowControl w:val="0"/>
        <w:suppressAutoHyphens/>
        <w:jc w:val="both"/>
        <w:rPr>
          <w:rFonts w:eastAsia="Arial Unicode MS"/>
          <w:kern w:val="2"/>
          <w:sz w:val="28"/>
          <w:szCs w:val="28"/>
          <w:lang w:eastAsia="zh-CN" w:bidi="hi-IN"/>
        </w:rPr>
      </w:pPr>
    </w:p>
    <w:p w:rsidR="003E1230" w:rsidRPr="003B2F3E" w:rsidRDefault="003E1230" w:rsidP="003E1230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 xml:space="preserve">Комиссия установила ____________соответствие (несоответствие) приобретаемого жилого помещения требованиям статьи 23 Федерального закона от 30 марта 1999 года </w:t>
      </w:r>
      <w:r w:rsidR="003D1B48">
        <w:rPr>
          <w:rFonts w:eastAsia="Arial Unicode MS"/>
          <w:kern w:val="2"/>
          <w:lang w:eastAsia="zh-CN" w:bidi="hi-IN"/>
        </w:rPr>
        <w:t xml:space="preserve"> </w:t>
      </w:r>
      <w:r>
        <w:rPr>
          <w:rFonts w:eastAsia="Arial Unicode MS"/>
          <w:kern w:val="2"/>
          <w:lang w:eastAsia="zh-CN" w:bidi="hi-IN"/>
        </w:rPr>
        <w:t xml:space="preserve">   </w:t>
      </w:r>
      <w:r w:rsidRPr="003B2F3E">
        <w:rPr>
          <w:rFonts w:eastAsia="Arial Unicode MS"/>
          <w:kern w:val="2"/>
          <w:lang w:eastAsia="zh-CN" w:bidi="hi-IN"/>
        </w:rPr>
        <w:t>№ 52-ФЗ «О санитарно-эпидемиологическом благополучии населения» санитарно-эпидемиологическим требованиям к условиям проживания в жилых зданиях и помещениях (СанПиН 2.1.2.2645-10), а также иным требованиям, предусмотренным статьей 15 Жилищного кодекса Российской Федерации.</w:t>
      </w:r>
    </w:p>
    <w:p w:rsidR="003E1230" w:rsidRPr="003B2F3E" w:rsidRDefault="003E1230" w:rsidP="003E1230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Жилое помещение____________________</w:t>
      </w:r>
      <w:proofErr w:type="gramStart"/>
      <w:r w:rsidRPr="003B2F3E">
        <w:rPr>
          <w:rFonts w:eastAsia="Arial Unicode MS"/>
          <w:kern w:val="2"/>
          <w:lang w:eastAsia="zh-CN" w:bidi="hi-IN"/>
        </w:rPr>
        <w:t>_(</w:t>
      </w:r>
      <w:proofErr w:type="gramEnd"/>
      <w:r w:rsidRPr="003B2F3E">
        <w:rPr>
          <w:rFonts w:eastAsia="Arial Unicode MS"/>
          <w:kern w:val="2"/>
          <w:lang w:eastAsia="zh-CN" w:bidi="hi-IN"/>
        </w:rPr>
        <w:t>соответствует/не соответствует) проектной документации (при приемке первичного жилья).</w:t>
      </w:r>
    </w:p>
    <w:p w:rsidR="003E1230" w:rsidRPr="003B2F3E" w:rsidRDefault="003E1230" w:rsidP="003E1230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Степень готовности приобретаемого жилого помещения_____________</w:t>
      </w:r>
      <w:r>
        <w:rPr>
          <w:rFonts w:eastAsia="Arial Unicode MS"/>
          <w:kern w:val="2"/>
          <w:lang w:eastAsia="zh-CN" w:bidi="hi-IN"/>
        </w:rPr>
        <w:t>_________</w:t>
      </w:r>
    </w:p>
    <w:p w:rsidR="003E1230" w:rsidRPr="003B2F3E" w:rsidRDefault="003E1230" w:rsidP="003E1230">
      <w:pPr>
        <w:widowControl w:val="0"/>
        <w:suppressAutoHyphens/>
        <w:contextualSpacing/>
        <w:jc w:val="both"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(соответствуют/ не соответствуют) требованиям муниципального контракта.</w:t>
      </w:r>
    </w:p>
    <w:p w:rsidR="003E1230" w:rsidRPr="003B2F3E" w:rsidRDefault="003E1230" w:rsidP="003E1230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Наличие и состояние инженерной инфраструктуры приобретаемого помещения _________________</w:t>
      </w:r>
      <w:proofErr w:type="gramStart"/>
      <w:r w:rsidRPr="003B2F3E">
        <w:rPr>
          <w:rFonts w:eastAsia="Arial Unicode MS"/>
          <w:kern w:val="2"/>
          <w:lang w:eastAsia="zh-CN" w:bidi="hi-IN"/>
        </w:rPr>
        <w:t>_(</w:t>
      </w:r>
      <w:proofErr w:type="gramEnd"/>
      <w:r w:rsidRPr="003B2F3E">
        <w:rPr>
          <w:rFonts w:eastAsia="Arial Unicode MS"/>
          <w:kern w:val="2"/>
          <w:lang w:eastAsia="zh-CN" w:bidi="hi-IN"/>
        </w:rPr>
        <w:t>соответствует/ не соответствует) условиям муниципального контракта.</w:t>
      </w:r>
    </w:p>
    <w:p w:rsidR="003E1230" w:rsidRPr="003B2F3E" w:rsidRDefault="003E1230" w:rsidP="003E1230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Комиссии представлены и ею рассмотрены нижеследующие документы, относящиеся к приобретаемому жилому помещению:</w:t>
      </w:r>
    </w:p>
    <w:p w:rsidR="003E1230" w:rsidRPr="003B2F3E" w:rsidRDefault="003E1230" w:rsidP="003E1230">
      <w:pPr>
        <w:widowControl w:val="0"/>
        <w:suppressAutoHyphens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__________________________________________________________________</w:t>
      </w:r>
      <w:r>
        <w:rPr>
          <w:rFonts w:eastAsia="Arial Unicode MS"/>
          <w:kern w:val="2"/>
          <w:lang w:eastAsia="zh-CN" w:bidi="hi-IN"/>
        </w:rPr>
        <w:t>___________</w:t>
      </w:r>
    </w:p>
    <w:p w:rsidR="003E1230" w:rsidRPr="003B2F3E" w:rsidRDefault="003E1230" w:rsidP="003E1230">
      <w:pPr>
        <w:widowControl w:val="0"/>
        <w:suppressAutoHyphens/>
        <w:jc w:val="center"/>
        <w:rPr>
          <w:rFonts w:eastAsia="Arial Unicode MS"/>
          <w:b/>
          <w:bCs/>
          <w:kern w:val="2"/>
          <w:sz w:val="16"/>
          <w:szCs w:val="16"/>
          <w:lang w:eastAsia="zh-CN" w:bidi="hi-IN"/>
        </w:rPr>
      </w:pPr>
      <w:r w:rsidRPr="003B2F3E">
        <w:rPr>
          <w:rFonts w:eastAsia="Arial Unicode MS"/>
          <w:kern w:val="2"/>
          <w:sz w:val="16"/>
          <w:szCs w:val="16"/>
          <w:lang w:eastAsia="zh-CN" w:bidi="hi-IN"/>
        </w:rPr>
        <w:t>(перечислить наименование и реквизиты документов)</w:t>
      </w:r>
    </w:p>
    <w:p w:rsidR="003E1230" w:rsidRPr="003B2F3E" w:rsidRDefault="003E1230" w:rsidP="003E1230">
      <w:pPr>
        <w:widowControl w:val="0"/>
        <w:suppressAutoHyphens/>
        <w:jc w:val="center"/>
        <w:rPr>
          <w:rFonts w:eastAsia="Arial Unicode MS"/>
          <w:bCs/>
          <w:kern w:val="2"/>
          <w:lang w:eastAsia="zh-CN" w:bidi="hi-IN"/>
        </w:rPr>
      </w:pPr>
      <w:r w:rsidRPr="003B2F3E">
        <w:rPr>
          <w:rFonts w:eastAsia="Arial Unicode MS"/>
          <w:bCs/>
          <w:kern w:val="2"/>
          <w:lang w:eastAsia="zh-CN" w:bidi="hi-IN"/>
        </w:rPr>
        <w:t>__________________________________________________________________</w:t>
      </w:r>
      <w:r>
        <w:rPr>
          <w:rFonts w:eastAsia="Arial Unicode MS"/>
          <w:bCs/>
          <w:kern w:val="2"/>
          <w:lang w:eastAsia="zh-CN" w:bidi="hi-IN"/>
        </w:rPr>
        <w:t>_________</w:t>
      </w:r>
    </w:p>
    <w:p w:rsidR="003E1230" w:rsidRPr="003B2F3E" w:rsidRDefault="003E1230" w:rsidP="003E1230">
      <w:pPr>
        <w:widowControl w:val="0"/>
        <w:suppressAutoHyphens/>
        <w:ind w:firstLine="709"/>
        <w:contextualSpacing/>
        <w:rPr>
          <w:rFonts w:eastAsia="Arial Unicode MS"/>
          <w:kern w:val="2"/>
          <w:lang w:eastAsia="zh-CN" w:bidi="hi-IN"/>
        </w:rPr>
      </w:pPr>
    </w:p>
    <w:p w:rsidR="003E1230" w:rsidRPr="003B2F3E" w:rsidRDefault="003E1230" w:rsidP="003E1230">
      <w:pPr>
        <w:widowControl w:val="0"/>
        <w:tabs>
          <w:tab w:val="left" w:pos="709"/>
        </w:tabs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 xml:space="preserve">На основании рассмотрения представленной документации и </w:t>
      </w:r>
      <w:r>
        <w:rPr>
          <w:rFonts w:eastAsia="Arial Unicode MS"/>
          <w:kern w:val="2"/>
          <w:lang w:eastAsia="zh-CN" w:bidi="hi-IN"/>
        </w:rPr>
        <w:t xml:space="preserve">визуального </w:t>
      </w:r>
      <w:r w:rsidRPr="003B2F3E">
        <w:rPr>
          <w:rFonts w:eastAsia="Arial Unicode MS"/>
          <w:kern w:val="2"/>
          <w:lang w:eastAsia="zh-CN" w:bidi="hi-IN"/>
        </w:rPr>
        <w:t>о</w:t>
      </w:r>
      <w:r>
        <w:rPr>
          <w:rFonts w:eastAsia="Arial Unicode MS"/>
          <w:kern w:val="2"/>
          <w:lang w:eastAsia="zh-CN" w:bidi="hi-IN"/>
        </w:rPr>
        <w:t>смотра жилого помещения</w:t>
      </w:r>
      <w:r w:rsidRPr="003B2F3E">
        <w:rPr>
          <w:rFonts w:eastAsia="Arial Unicode MS"/>
          <w:kern w:val="2"/>
          <w:lang w:eastAsia="zh-CN" w:bidi="hi-IN"/>
        </w:rPr>
        <w:t>, комиссия установила, что жилое помещение ________________соответствует/не соответствует) требованиям муниципального контракта и _______________________________</w:t>
      </w:r>
      <w:proofErr w:type="gramStart"/>
      <w:r w:rsidRPr="003B2F3E">
        <w:rPr>
          <w:rFonts w:eastAsia="Arial Unicode MS"/>
          <w:kern w:val="2"/>
          <w:lang w:eastAsia="zh-CN" w:bidi="hi-IN"/>
        </w:rPr>
        <w:t>_(</w:t>
      </w:r>
      <w:proofErr w:type="gramEnd"/>
      <w:r w:rsidRPr="003B2F3E">
        <w:rPr>
          <w:rFonts w:eastAsia="Arial Unicode MS"/>
          <w:kern w:val="2"/>
          <w:lang w:eastAsia="zh-CN" w:bidi="hi-IN"/>
        </w:rPr>
        <w:t>пригодно / не пригодно) для проживания в ней лиц.</w:t>
      </w:r>
    </w:p>
    <w:p w:rsidR="003E1230" w:rsidRPr="003B2F3E" w:rsidRDefault="003E1230" w:rsidP="003E1230">
      <w:pPr>
        <w:widowControl w:val="0"/>
        <w:suppressAutoHyphens/>
        <w:ind w:firstLine="709"/>
        <w:contextualSpacing/>
        <w:jc w:val="both"/>
        <w:rPr>
          <w:rFonts w:eastAsia="Arial Unicode MS"/>
          <w:b/>
          <w:bCs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Акт составлен в ______ экземплярах, которые вручены (или разосланы) в адрес:_______________________________________________________</w:t>
      </w:r>
      <w:r>
        <w:rPr>
          <w:rFonts w:eastAsia="Arial Unicode MS"/>
          <w:kern w:val="2"/>
          <w:lang w:eastAsia="zh-CN" w:bidi="hi-IN"/>
        </w:rPr>
        <w:t>________________</w:t>
      </w:r>
    </w:p>
    <w:p w:rsidR="003E1230" w:rsidRPr="003B2F3E" w:rsidRDefault="003E1230" w:rsidP="003E1230">
      <w:pPr>
        <w:widowControl w:val="0"/>
        <w:suppressAutoHyphens/>
        <w:ind w:firstLine="709"/>
        <w:contextualSpacing/>
        <w:jc w:val="center"/>
        <w:rPr>
          <w:rFonts w:eastAsia="Arial Unicode MS"/>
          <w:kern w:val="2"/>
          <w:lang w:eastAsia="zh-CN" w:bidi="hi-IN"/>
        </w:rPr>
      </w:pPr>
    </w:p>
    <w:p w:rsidR="003E1230" w:rsidRPr="003B2F3E" w:rsidRDefault="003E1230" w:rsidP="003E1230">
      <w:pPr>
        <w:widowControl w:val="0"/>
        <w:suppressAutoHyphens/>
        <w:ind w:firstLine="709"/>
        <w:contextualSpacing/>
        <w:rPr>
          <w:rFonts w:eastAsia="Arial Unicode MS"/>
          <w:kern w:val="2"/>
          <w:lang w:eastAsia="zh-CN" w:bidi="hi-IN"/>
        </w:rPr>
      </w:pPr>
    </w:p>
    <w:p w:rsidR="003E1230" w:rsidRPr="003B2F3E" w:rsidRDefault="003E1230" w:rsidP="003E1230">
      <w:pPr>
        <w:widowControl w:val="0"/>
        <w:suppressAutoHyphens/>
        <w:contextualSpacing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Председатель Комиссии:__________________________________</w:t>
      </w:r>
      <w:r>
        <w:rPr>
          <w:rFonts w:eastAsia="Arial Unicode MS"/>
          <w:kern w:val="2"/>
          <w:lang w:eastAsia="zh-CN" w:bidi="hi-IN"/>
        </w:rPr>
        <w:t>______________________</w:t>
      </w:r>
    </w:p>
    <w:p w:rsidR="003E1230" w:rsidRPr="003B2F3E" w:rsidRDefault="003E1230" w:rsidP="003E1230">
      <w:pPr>
        <w:widowControl w:val="0"/>
        <w:suppressAutoHyphens/>
        <w:ind w:firstLine="709"/>
        <w:contextualSpacing/>
        <w:jc w:val="center"/>
        <w:rPr>
          <w:rFonts w:eastAsia="Arial Unicode MS"/>
          <w:kern w:val="2"/>
          <w:sz w:val="16"/>
          <w:szCs w:val="16"/>
          <w:lang w:eastAsia="zh-CN" w:bidi="hi-IN"/>
        </w:rPr>
      </w:pPr>
      <w:r>
        <w:rPr>
          <w:rFonts w:eastAsia="Arial Unicode MS"/>
          <w:kern w:val="2"/>
          <w:sz w:val="16"/>
          <w:szCs w:val="16"/>
          <w:lang w:eastAsia="zh-CN" w:bidi="hi-IN"/>
        </w:rPr>
        <w:t xml:space="preserve">                    </w:t>
      </w:r>
      <w:r w:rsidRPr="003B2F3E">
        <w:rPr>
          <w:rFonts w:eastAsia="Arial Unicode MS"/>
          <w:kern w:val="2"/>
          <w:sz w:val="16"/>
          <w:szCs w:val="16"/>
          <w:lang w:eastAsia="zh-CN" w:bidi="hi-IN"/>
        </w:rPr>
        <w:t>(подпись, ФИО)</w:t>
      </w:r>
    </w:p>
    <w:p w:rsidR="003E1230" w:rsidRDefault="003E1230" w:rsidP="003E1230">
      <w:pPr>
        <w:pStyle w:val="11"/>
        <w:rPr>
          <w:rFonts w:ascii="Times New Roman" w:hAnsi="Times New Roman"/>
          <w:sz w:val="24"/>
          <w:szCs w:val="24"/>
        </w:rPr>
      </w:pPr>
    </w:p>
    <w:p w:rsidR="003E1230" w:rsidRPr="003B2F3E" w:rsidRDefault="003E1230" w:rsidP="003E1230">
      <w:pPr>
        <w:pStyle w:val="11"/>
        <w:rPr>
          <w:rFonts w:ascii="Times New Roman" w:hAnsi="Times New Roman"/>
          <w:sz w:val="24"/>
          <w:szCs w:val="24"/>
        </w:rPr>
      </w:pPr>
      <w:r w:rsidRPr="003B2F3E">
        <w:rPr>
          <w:rFonts w:ascii="Times New Roman" w:hAnsi="Times New Roman"/>
          <w:sz w:val="24"/>
          <w:szCs w:val="24"/>
        </w:rPr>
        <w:t>Заместитель председателя Комиссии:________________________________________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:rsidR="003E1230" w:rsidRPr="003B2F3E" w:rsidRDefault="003E1230" w:rsidP="003E1230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</w:t>
      </w:r>
      <w:r w:rsidRPr="003B2F3E">
        <w:rPr>
          <w:rFonts w:ascii="Times New Roman" w:hAnsi="Times New Roman"/>
          <w:sz w:val="24"/>
          <w:szCs w:val="24"/>
          <w:vertAlign w:val="subscript"/>
        </w:rPr>
        <w:t xml:space="preserve">(подпись, </w:t>
      </w:r>
      <w:r>
        <w:rPr>
          <w:rFonts w:ascii="Times New Roman" w:hAnsi="Times New Roman"/>
          <w:sz w:val="24"/>
          <w:szCs w:val="24"/>
          <w:vertAlign w:val="subscript"/>
        </w:rPr>
        <w:t>ФИО</w:t>
      </w:r>
      <w:r w:rsidRPr="003B2F3E">
        <w:rPr>
          <w:rFonts w:ascii="Times New Roman" w:hAnsi="Times New Roman"/>
          <w:sz w:val="24"/>
          <w:szCs w:val="24"/>
          <w:vertAlign w:val="subscript"/>
        </w:rPr>
        <w:t>)</w:t>
      </w:r>
    </w:p>
    <w:p w:rsidR="003E1230" w:rsidRPr="003B2F3E" w:rsidRDefault="003E1230" w:rsidP="003E1230">
      <w:pPr>
        <w:widowControl w:val="0"/>
        <w:suppressAutoHyphens/>
        <w:rPr>
          <w:rFonts w:eastAsia="Arial Unicode MS"/>
          <w:kern w:val="2"/>
          <w:sz w:val="16"/>
          <w:szCs w:val="16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 xml:space="preserve">                  </w:t>
      </w:r>
    </w:p>
    <w:p w:rsidR="003E1230" w:rsidRDefault="003E1230" w:rsidP="003E1230">
      <w:pPr>
        <w:widowControl w:val="0"/>
        <w:suppressAutoHyphens/>
        <w:contextualSpacing/>
        <w:rPr>
          <w:rFonts w:eastAsia="Arial Unicode MS"/>
          <w:kern w:val="2"/>
          <w:lang w:eastAsia="zh-CN" w:bidi="hi-IN"/>
        </w:rPr>
      </w:pPr>
    </w:p>
    <w:p w:rsidR="003E1230" w:rsidRPr="003B2F3E" w:rsidRDefault="003E1230" w:rsidP="003E1230">
      <w:pPr>
        <w:widowControl w:val="0"/>
        <w:suppressAutoHyphens/>
        <w:contextualSpacing/>
        <w:rPr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Секретарь Комиссии:____________________________</w:t>
      </w:r>
      <w:r>
        <w:rPr>
          <w:rFonts w:eastAsia="Arial Unicode MS"/>
          <w:kern w:val="2"/>
          <w:lang w:eastAsia="zh-CN" w:bidi="hi-IN"/>
        </w:rPr>
        <w:t>_______________________________</w:t>
      </w:r>
    </w:p>
    <w:p w:rsidR="003E1230" w:rsidRPr="003B2F3E" w:rsidRDefault="003E1230" w:rsidP="003E1230">
      <w:pPr>
        <w:widowControl w:val="0"/>
        <w:suppressAutoHyphens/>
        <w:jc w:val="center"/>
        <w:rPr>
          <w:rFonts w:eastAsia="Arial Unicode MS"/>
          <w:kern w:val="2"/>
          <w:sz w:val="16"/>
          <w:szCs w:val="16"/>
          <w:lang w:eastAsia="zh-CN" w:bidi="hi-IN"/>
        </w:rPr>
      </w:pPr>
      <w:r w:rsidRPr="003B2F3E">
        <w:rPr>
          <w:rFonts w:eastAsia="Arial Unicode MS"/>
          <w:kern w:val="2"/>
          <w:sz w:val="16"/>
          <w:szCs w:val="16"/>
          <w:lang w:eastAsia="zh-CN" w:bidi="hi-IN"/>
        </w:rPr>
        <w:t xml:space="preserve">                    </w:t>
      </w:r>
      <w:r>
        <w:rPr>
          <w:rFonts w:eastAsia="Arial Unicode MS"/>
          <w:kern w:val="2"/>
          <w:sz w:val="16"/>
          <w:szCs w:val="16"/>
          <w:lang w:eastAsia="zh-CN" w:bidi="hi-IN"/>
        </w:rPr>
        <w:t xml:space="preserve">                        </w:t>
      </w:r>
      <w:r w:rsidRPr="003B2F3E">
        <w:rPr>
          <w:rFonts w:eastAsia="Arial Unicode MS"/>
          <w:kern w:val="2"/>
          <w:sz w:val="16"/>
          <w:szCs w:val="16"/>
          <w:lang w:eastAsia="zh-CN" w:bidi="hi-IN"/>
        </w:rPr>
        <w:t xml:space="preserve">   (подпись, ФИО.)</w:t>
      </w:r>
    </w:p>
    <w:p w:rsidR="003E1230" w:rsidRPr="003B2F3E" w:rsidRDefault="003E1230" w:rsidP="003E1230">
      <w:pPr>
        <w:widowControl w:val="0"/>
        <w:suppressAutoHyphens/>
        <w:contextualSpacing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Члены Комиссии:</w:t>
      </w:r>
      <w:r>
        <w:rPr>
          <w:rFonts w:eastAsia="Arial Unicode MS"/>
          <w:kern w:val="2"/>
          <w:lang w:eastAsia="zh-CN" w:bidi="hi-IN"/>
        </w:rPr>
        <w:t>______________________________________________________________</w:t>
      </w:r>
    </w:p>
    <w:p w:rsidR="003E1230" w:rsidRDefault="003E1230" w:rsidP="003E1230">
      <w:pPr>
        <w:widowControl w:val="0"/>
        <w:suppressAutoHyphens/>
        <w:contextualSpacing/>
        <w:jc w:val="center"/>
        <w:rPr>
          <w:rFonts w:eastAsia="Arial Unicode MS"/>
          <w:kern w:val="2"/>
          <w:sz w:val="16"/>
          <w:szCs w:val="16"/>
          <w:lang w:eastAsia="zh-CN" w:bidi="hi-IN"/>
        </w:rPr>
      </w:pPr>
      <w:r w:rsidRPr="003B2F3E">
        <w:rPr>
          <w:rFonts w:eastAsia="Arial Unicode MS"/>
          <w:kern w:val="2"/>
          <w:sz w:val="16"/>
          <w:szCs w:val="16"/>
          <w:lang w:eastAsia="zh-CN" w:bidi="hi-IN"/>
        </w:rPr>
        <w:t>(подпись, ФИО.)</w:t>
      </w:r>
    </w:p>
    <w:p w:rsidR="003E1230" w:rsidRPr="003B2F3E" w:rsidRDefault="003E1230" w:rsidP="003E1230">
      <w:pPr>
        <w:widowControl w:val="0"/>
        <w:suppressAutoHyphens/>
        <w:jc w:val="center"/>
        <w:rPr>
          <w:rFonts w:eastAsia="Arial Unicode MS"/>
          <w:kern w:val="2"/>
          <w:sz w:val="16"/>
          <w:szCs w:val="16"/>
          <w:lang w:eastAsia="zh-CN" w:bidi="hi-IN"/>
        </w:rPr>
      </w:pPr>
      <w:r>
        <w:rPr>
          <w:rFonts w:eastAsia="Arial Unicode MS"/>
          <w:kern w:val="2"/>
          <w:sz w:val="16"/>
          <w:szCs w:val="16"/>
          <w:lang w:eastAsia="zh-CN" w:bidi="hi-IN"/>
        </w:rPr>
        <w:t>____________________________________________________________________________________________________________________</w:t>
      </w:r>
    </w:p>
    <w:p w:rsidR="003E1230" w:rsidRPr="00530C15" w:rsidRDefault="003E1230" w:rsidP="003E1230">
      <w:pPr>
        <w:jc w:val="center"/>
      </w:pPr>
      <w:r w:rsidRPr="003B2F3E">
        <w:rPr>
          <w:rFonts w:eastAsia="Arial Unicode MS"/>
          <w:kern w:val="2"/>
          <w:sz w:val="16"/>
          <w:szCs w:val="16"/>
          <w:lang w:eastAsia="zh-CN" w:bidi="hi-IN"/>
        </w:rPr>
        <w:lastRenderedPageBreak/>
        <w:t>(подпись, ФИО.)</w:t>
      </w:r>
    </w:p>
    <w:p w:rsidR="00C62363" w:rsidRPr="00E53D9A" w:rsidRDefault="00C62363" w:rsidP="00C62363">
      <w:pPr>
        <w:ind w:left="360"/>
        <w:jc w:val="both"/>
      </w:pPr>
    </w:p>
    <w:p w:rsidR="00F7035A" w:rsidRDefault="00F7035A">
      <w:pPr>
        <w:rPr>
          <w:sz w:val="26"/>
          <w:szCs w:val="26"/>
        </w:rPr>
      </w:pPr>
    </w:p>
    <w:p w:rsidR="003D1B48" w:rsidRPr="00C47A59" w:rsidRDefault="003D1B48">
      <w:pPr>
        <w:rPr>
          <w:sz w:val="26"/>
          <w:szCs w:val="26"/>
        </w:rPr>
      </w:pPr>
    </w:p>
    <w:p w:rsidR="00F7035A" w:rsidRPr="00C47A59" w:rsidRDefault="00F7035A" w:rsidP="00F7035A">
      <w:pPr>
        <w:ind w:left="6299"/>
        <w:jc w:val="right"/>
        <w:rPr>
          <w:sz w:val="26"/>
          <w:szCs w:val="26"/>
        </w:rPr>
      </w:pPr>
      <w:r w:rsidRPr="00C47A59">
        <w:rPr>
          <w:sz w:val="26"/>
          <w:szCs w:val="26"/>
        </w:rPr>
        <w:t>Приложение 4</w:t>
      </w:r>
    </w:p>
    <w:p w:rsidR="00F7035A" w:rsidRPr="00C47A59" w:rsidRDefault="00F7035A" w:rsidP="00F7035A">
      <w:pPr>
        <w:jc w:val="right"/>
        <w:rPr>
          <w:sz w:val="26"/>
          <w:szCs w:val="26"/>
        </w:rPr>
      </w:pPr>
      <w:r w:rsidRPr="00C47A59">
        <w:rPr>
          <w:sz w:val="26"/>
          <w:szCs w:val="26"/>
        </w:rPr>
        <w:t xml:space="preserve">к постановлению администрации </w:t>
      </w:r>
    </w:p>
    <w:p w:rsidR="00F7035A" w:rsidRPr="00C47A59" w:rsidRDefault="00F7035A" w:rsidP="00F7035A">
      <w:pPr>
        <w:jc w:val="right"/>
        <w:rPr>
          <w:sz w:val="26"/>
          <w:szCs w:val="26"/>
        </w:rPr>
      </w:pPr>
      <w:r w:rsidRPr="00C47A59">
        <w:rPr>
          <w:sz w:val="26"/>
          <w:szCs w:val="26"/>
        </w:rPr>
        <w:t xml:space="preserve">Трубчевского муниципального района </w:t>
      </w:r>
    </w:p>
    <w:p w:rsidR="00F7035A" w:rsidRPr="00C47A59" w:rsidRDefault="00F7035A" w:rsidP="00F7035A">
      <w:pPr>
        <w:jc w:val="right"/>
        <w:rPr>
          <w:sz w:val="26"/>
          <w:szCs w:val="26"/>
        </w:rPr>
      </w:pPr>
      <w:r w:rsidRPr="00C47A59">
        <w:rPr>
          <w:sz w:val="26"/>
          <w:szCs w:val="26"/>
        </w:rPr>
        <w:t>от «____» __________г. № ____</w:t>
      </w:r>
    </w:p>
    <w:p w:rsidR="00F7035A" w:rsidRPr="00C47A59" w:rsidRDefault="00F7035A" w:rsidP="00F7035A">
      <w:pPr>
        <w:jc w:val="right"/>
        <w:rPr>
          <w:sz w:val="26"/>
          <w:szCs w:val="26"/>
        </w:rPr>
      </w:pPr>
    </w:p>
    <w:p w:rsidR="00F7035A" w:rsidRPr="00C47A59" w:rsidRDefault="00F7035A" w:rsidP="00F7035A">
      <w:pPr>
        <w:pStyle w:val="11"/>
        <w:jc w:val="center"/>
        <w:rPr>
          <w:rFonts w:ascii="Times New Roman" w:hAnsi="Times New Roman"/>
          <w:b/>
          <w:sz w:val="26"/>
          <w:szCs w:val="26"/>
        </w:rPr>
      </w:pPr>
      <w:r w:rsidRPr="00C47A59">
        <w:rPr>
          <w:rFonts w:ascii="Times New Roman" w:hAnsi="Times New Roman"/>
          <w:b/>
          <w:sz w:val="26"/>
          <w:szCs w:val="26"/>
        </w:rPr>
        <w:t>Акт</w:t>
      </w:r>
    </w:p>
    <w:p w:rsidR="00F7035A" w:rsidRPr="00C47A59" w:rsidRDefault="00F7035A" w:rsidP="00F7035A">
      <w:pPr>
        <w:pStyle w:val="11"/>
        <w:jc w:val="center"/>
        <w:rPr>
          <w:rFonts w:ascii="Times New Roman" w:hAnsi="Times New Roman"/>
          <w:b/>
          <w:sz w:val="26"/>
          <w:szCs w:val="26"/>
        </w:rPr>
      </w:pPr>
      <w:r w:rsidRPr="00C47A59">
        <w:rPr>
          <w:rFonts w:ascii="Times New Roman" w:hAnsi="Times New Roman"/>
          <w:b/>
          <w:sz w:val="26"/>
          <w:szCs w:val="26"/>
        </w:rPr>
        <w:t>выявленных недостатков жилого помещения, препятствующих его приемке, расположенного по адресу: ______________________________</w:t>
      </w:r>
      <w:r w:rsidRPr="00C47A59">
        <w:rPr>
          <w:rFonts w:ascii="Times New Roman" w:hAnsi="Times New Roman"/>
          <w:b/>
          <w:i/>
          <w:sz w:val="26"/>
          <w:szCs w:val="26"/>
        </w:rPr>
        <w:t>,</w:t>
      </w:r>
      <w:r w:rsidRPr="00C47A59">
        <w:rPr>
          <w:rFonts w:ascii="Times New Roman" w:hAnsi="Times New Roman"/>
          <w:b/>
          <w:sz w:val="26"/>
          <w:szCs w:val="26"/>
        </w:rPr>
        <w:t xml:space="preserve"> приобретаемого для </w:t>
      </w:r>
      <w:r w:rsidR="00C47A59" w:rsidRPr="00C47A59">
        <w:rPr>
          <w:rFonts w:ascii="Times New Roman" w:hAnsi="Times New Roman"/>
          <w:b/>
          <w:sz w:val="26"/>
          <w:szCs w:val="26"/>
        </w:rPr>
        <w:t>тренеров, тренеров-преподавателей учреждений физической культуры и спорта</w:t>
      </w:r>
      <w:r w:rsidRPr="00C47A59">
        <w:rPr>
          <w:rFonts w:ascii="Times New Roman" w:hAnsi="Times New Roman"/>
          <w:b/>
          <w:sz w:val="26"/>
          <w:szCs w:val="26"/>
        </w:rPr>
        <w:t xml:space="preserve"> на территории </w:t>
      </w:r>
      <w:r w:rsidRPr="00C47A59">
        <w:rPr>
          <w:rFonts w:ascii="Times New Roman" w:eastAsia="Arial Unicode MS" w:hAnsi="Times New Roman"/>
          <w:b/>
          <w:kern w:val="2"/>
          <w:sz w:val="26"/>
          <w:szCs w:val="26"/>
          <w:lang w:eastAsia="zh-CN" w:bidi="hi-IN"/>
        </w:rPr>
        <w:t>муниципального образования _________________________</w:t>
      </w:r>
      <w:r w:rsidRPr="00C47A59">
        <w:rPr>
          <w:rFonts w:ascii="Times New Roman" w:hAnsi="Times New Roman"/>
          <w:b/>
          <w:sz w:val="26"/>
          <w:szCs w:val="26"/>
        </w:rPr>
        <w:t xml:space="preserve"> </w:t>
      </w:r>
    </w:p>
    <w:p w:rsidR="00F7035A" w:rsidRPr="00F7035A" w:rsidRDefault="00F7035A" w:rsidP="00F7035A">
      <w:pPr>
        <w:pStyle w:val="11"/>
        <w:rPr>
          <w:rFonts w:ascii="Times New Roman" w:hAnsi="Times New Roman"/>
          <w:sz w:val="16"/>
          <w:szCs w:val="16"/>
        </w:rPr>
      </w:pPr>
      <w:r w:rsidRPr="00F7090A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Pr="00F7090A">
        <w:rPr>
          <w:rFonts w:ascii="Times New Roman" w:hAnsi="Times New Roman"/>
          <w:sz w:val="24"/>
          <w:szCs w:val="24"/>
        </w:rPr>
        <w:t xml:space="preserve"> «_____»___________20</w:t>
      </w:r>
      <w:r>
        <w:rPr>
          <w:rFonts w:ascii="Times New Roman" w:hAnsi="Times New Roman"/>
          <w:sz w:val="24"/>
          <w:szCs w:val="24"/>
        </w:rPr>
        <w:t>____</w:t>
      </w:r>
      <w:r w:rsidRPr="00F7090A">
        <w:rPr>
          <w:rFonts w:ascii="Times New Roman" w:hAnsi="Times New Roman"/>
          <w:sz w:val="24"/>
          <w:szCs w:val="24"/>
        </w:rPr>
        <w:t xml:space="preserve"> г.</w:t>
      </w:r>
    </w:p>
    <w:p w:rsidR="00F7035A" w:rsidRPr="00F7090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u w:val="single"/>
        </w:rPr>
      </w:pPr>
      <w:r w:rsidRPr="00F7090A">
        <w:rPr>
          <w:rFonts w:ascii="Times New Roman" w:hAnsi="Times New Roman"/>
          <w:sz w:val="24"/>
          <w:szCs w:val="24"/>
        </w:rPr>
        <w:t xml:space="preserve">Комиссия, действующая на основании постановления </w:t>
      </w:r>
      <w:r>
        <w:rPr>
          <w:rFonts w:ascii="Times New Roman" w:hAnsi="Times New Roman"/>
          <w:sz w:val="24"/>
          <w:szCs w:val="24"/>
        </w:rPr>
        <w:t xml:space="preserve">(распоряжения) </w:t>
      </w:r>
      <w:r w:rsidRPr="00F7090A">
        <w:rPr>
          <w:rFonts w:ascii="Times New Roman" w:hAnsi="Times New Roman"/>
          <w:sz w:val="24"/>
          <w:szCs w:val="24"/>
        </w:rPr>
        <w:t>администрации________________</w:t>
      </w:r>
      <w:r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u w:val="single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</w:t>
      </w:r>
      <w:r>
        <w:rPr>
          <w:rFonts w:ascii="Times New Roman" w:hAnsi="Times New Roman"/>
          <w:sz w:val="24"/>
          <w:szCs w:val="24"/>
          <w:vertAlign w:val="subscript"/>
        </w:rPr>
        <w:t xml:space="preserve">                             </w:t>
      </w: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(</w:t>
      </w:r>
      <w:r>
        <w:rPr>
          <w:rFonts w:ascii="Times New Roman" w:hAnsi="Times New Roman"/>
          <w:sz w:val="24"/>
          <w:szCs w:val="24"/>
          <w:vertAlign w:val="subscript"/>
        </w:rPr>
        <w:t>реквизиты акта</w:t>
      </w:r>
      <w:r w:rsidRPr="00F7090A">
        <w:rPr>
          <w:rFonts w:ascii="Times New Roman" w:hAnsi="Times New Roman"/>
          <w:sz w:val="24"/>
          <w:szCs w:val="24"/>
          <w:vertAlign w:val="subscript"/>
        </w:rPr>
        <w:t>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в составе: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Председателя</w:t>
      </w:r>
      <w:r>
        <w:rPr>
          <w:rFonts w:ascii="Times New Roman" w:hAnsi="Times New Roman"/>
          <w:sz w:val="24"/>
          <w:szCs w:val="24"/>
        </w:rPr>
        <w:t xml:space="preserve"> Комиссии</w:t>
      </w:r>
      <w:r w:rsidRPr="00F7090A">
        <w:rPr>
          <w:rFonts w:ascii="Times New Roman" w:hAnsi="Times New Roman"/>
          <w:sz w:val="24"/>
          <w:szCs w:val="24"/>
        </w:rPr>
        <w:t>: _____________________________________</w:t>
      </w:r>
      <w:r>
        <w:rPr>
          <w:rFonts w:ascii="Times New Roman" w:hAnsi="Times New Roman"/>
          <w:sz w:val="24"/>
          <w:szCs w:val="24"/>
        </w:rPr>
        <w:t>__________________</w:t>
      </w:r>
    </w:p>
    <w:p w:rsidR="00F7035A" w:rsidRPr="00F7090A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</w:t>
      </w:r>
      <w:r w:rsidRPr="00F7090A">
        <w:rPr>
          <w:rFonts w:ascii="Times New Roman" w:hAnsi="Times New Roman"/>
          <w:sz w:val="24"/>
          <w:szCs w:val="24"/>
          <w:vertAlign w:val="subscript"/>
        </w:rPr>
        <w:t>(должность, фамилия, инициалы)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Заместителя председателя</w:t>
      </w:r>
      <w:r>
        <w:rPr>
          <w:rFonts w:ascii="Times New Roman" w:hAnsi="Times New Roman"/>
          <w:sz w:val="24"/>
          <w:szCs w:val="24"/>
        </w:rPr>
        <w:t xml:space="preserve"> Комиссии</w:t>
      </w:r>
      <w:r w:rsidRPr="00F7090A">
        <w:rPr>
          <w:rFonts w:ascii="Times New Roman" w:hAnsi="Times New Roman"/>
          <w:sz w:val="24"/>
          <w:szCs w:val="24"/>
        </w:rPr>
        <w:t>: ____________________________</w:t>
      </w:r>
      <w:r>
        <w:rPr>
          <w:rFonts w:ascii="Times New Roman" w:hAnsi="Times New Roman"/>
          <w:sz w:val="24"/>
          <w:szCs w:val="24"/>
        </w:rPr>
        <w:t>________________</w:t>
      </w:r>
    </w:p>
    <w:p w:rsidR="00F7035A" w:rsidRPr="00F7090A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</w:t>
      </w:r>
      <w:r w:rsidRPr="00F7090A">
        <w:rPr>
          <w:rFonts w:ascii="Times New Roman" w:hAnsi="Times New Roman"/>
          <w:sz w:val="24"/>
          <w:szCs w:val="24"/>
          <w:vertAlign w:val="subscript"/>
        </w:rPr>
        <w:t>(должность, фамилия, инициалы)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u w:val="single"/>
        </w:rPr>
      </w:pPr>
      <w:r w:rsidRPr="00F7090A">
        <w:rPr>
          <w:rFonts w:ascii="Times New Roman" w:hAnsi="Times New Roman"/>
          <w:sz w:val="24"/>
          <w:szCs w:val="24"/>
        </w:rPr>
        <w:t>Секретаря</w:t>
      </w:r>
      <w:r>
        <w:rPr>
          <w:rFonts w:ascii="Times New Roman" w:hAnsi="Times New Roman"/>
          <w:sz w:val="24"/>
          <w:szCs w:val="24"/>
        </w:rPr>
        <w:t xml:space="preserve"> К</w:t>
      </w:r>
      <w:r w:rsidRPr="00F7090A">
        <w:rPr>
          <w:rFonts w:ascii="Times New Roman" w:hAnsi="Times New Roman"/>
          <w:sz w:val="24"/>
          <w:szCs w:val="24"/>
        </w:rPr>
        <w:t>омиссии:___________________________________________________________</w:t>
      </w:r>
      <w:r w:rsidRPr="00F7090A">
        <w:rPr>
          <w:rFonts w:ascii="Times New Roman" w:hAnsi="Times New Roman"/>
          <w:sz w:val="24"/>
          <w:szCs w:val="24"/>
          <w:u w:val="single"/>
        </w:rPr>
        <w:t xml:space="preserve">   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Pr="00F7090A">
        <w:rPr>
          <w:rFonts w:ascii="Times New Roman" w:hAnsi="Times New Roman"/>
          <w:sz w:val="24"/>
          <w:szCs w:val="24"/>
          <w:vertAlign w:val="subscript"/>
        </w:rPr>
        <w:t>(должность, фамилия, инициалы)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Членов К</w:t>
      </w:r>
      <w:r w:rsidRPr="00F7090A">
        <w:rPr>
          <w:rFonts w:ascii="Times New Roman" w:hAnsi="Times New Roman"/>
          <w:sz w:val="24"/>
          <w:szCs w:val="24"/>
        </w:rPr>
        <w:t xml:space="preserve">омиссии: 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(должность, фамилия, инициалы)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 w:rsidRPr="00F7090A">
        <w:rPr>
          <w:rFonts w:ascii="Times New Roman" w:hAnsi="Times New Roman"/>
          <w:sz w:val="24"/>
          <w:szCs w:val="24"/>
          <w:vertAlign w:val="subscript"/>
        </w:rPr>
        <w:t>________________________________________</w:t>
      </w:r>
      <w:r>
        <w:rPr>
          <w:rFonts w:ascii="Times New Roman" w:hAnsi="Times New Roman"/>
          <w:sz w:val="24"/>
          <w:szCs w:val="24"/>
          <w:vertAlign w:val="subscript"/>
        </w:rPr>
        <w:t>________________</w:t>
      </w: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(должность, фамилия, инициалы)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color w:val="FF0000"/>
          <w:sz w:val="24"/>
          <w:szCs w:val="24"/>
          <w:vertAlign w:val="subscript"/>
        </w:rPr>
      </w:pP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С участием</w:t>
      </w:r>
      <w:r w:rsidRPr="00F7090A">
        <w:rPr>
          <w:rFonts w:ascii="Times New Roman" w:hAnsi="Times New Roman"/>
          <w:sz w:val="24"/>
          <w:szCs w:val="24"/>
        </w:rPr>
        <w:t xml:space="preserve">   ________________________________________________________________</w:t>
      </w:r>
    </w:p>
    <w:p w:rsidR="00F7035A" w:rsidRPr="00F7090A" w:rsidRDefault="00F7035A" w:rsidP="00F7035A">
      <w:pPr>
        <w:pStyle w:val="11"/>
        <w:jc w:val="center"/>
        <w:rPr>
          <w:rFonts w:ascii="Times New Roman" w:hAnsi="Times New Roman"/>
          <w:sz w:val="18"/>
          <w:szCs w:val="18"/>
          <w:vertAlign w:val="subscript"/>
        </w:rPr>
      </w:pP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Pr="00F7090A">
        <w:rPr>
          <w:rFonts w:ascii="Times New Roman" w:hAnsi="Times New Roman"/>
          <w:sz w:val="24"/>
          <w:szCs w:val="24"/>
        </w:rPr>
        <w:t>лице______________________________________________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  <w:r w:rsidRPr="00F7090A">
        <w:rPr>
          <w:rFonts w:ascii="Times New Roman" w:hAnsi="Times New Roman"/>
          <w:sz w:val="24"/>
          <w:szCs w:val="24"/>
        </w:rPr>
        <w:t>,</w:t>
      </w:r>
    </w:p>
    <w:p w:rsidR="00F7035A" w:rsidRPr="00F64221" w:rsidRDefault="00F7035A" w:rsidP="00F7035A">
      <w:pPr>
        <w:pStyle w:val="11"/>
        <w:jc w:val="both"/>
        <w:rPr>
          <w:rFonts w:ascii="Times New Roman" w:hAnsi="Times New Roman"/>
          <w:sz w:val="16"/>
          <w:szCs w:val="16"/>
        </w:rPr>
      </w:pPr>
      <w:r w:rsidRPr="00F7090A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Pr="00F64221">
        <w:rPr>
          <w:rFonts w:ascii="Times New Roman" w:hAnsi="Times New Roman"/>
          <w:sz w:val="16"/>
          <w:szCs w:val="16"/>
        </w:rPr>
        <w:t>(ФИО, занимаемая должность)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составили настоящий акт о нижеследующем: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 xml:space="preserve">На основании муниципального контракта   № </w:t>
      </w:r>
      <w:r>
        <w:rPr>
          <w:rFonts w:ascii="Times New Roman" w:hAnsi="Times New Roman"/>
          <w:sz w:val="24"/>
          <w:szCs w:val="24"/>
        </w:rPr>
        <w:t>______________</w:t>
      </w:r>
      <w:proofErr w:type="gramStart"/>
      <w:r w:rsidRPr="00F7090A">
        <w:rPr>
          <w:rFonts w:ascii="Times New Roman" w:hAnsi="Times New Roman"/>
          <w:sz w:val="24"/>
          <w:szCs w:val="24"/>
        </w:rPr>
        <w:t>от  «</w:t>
      </w:r>
      <w:proofErr w:type="gramEnd"/>
      <w:r w:rsidRPr="00F7090A">
        <w:rPr>
          <w:rFonts w:ascii="Times New Roman" w:hAnsi="Times New Roman"/>
          <w:sz w:val="24"/>
          <w:szCs w:val="24"/>
        </w:rPr>
        <w:t>___»______________ г.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Продавец представил для приёмки К</w:t>
      </w:r>
      <w:r w:rsidRPr="00F7090A">
        <w:rPr>
          <w:rFonts w:ascii="Times New Roman" w:hAnsi="Times New Roman"/>
          <w:sz w:val="24"/>
          <w:szCs w:val="24"/>
        </w:rPr>
        <w:t>омиссии жилое помещение, расположенное в многоквартирном жилом доме по адресу: _________________________</w:t>
      </w:r>
      <w:r>
        <w:rPr>
          <w:rFonts w:ascii="Times New Roman" w:hAnsi="Times New Roman"/>
          <w:sz w:val="24"/>
          <w:szCs w:val="24"/>
        </w:rPr>
        <w:t>________________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bscript"/>
        </w:rPr>
        <w:t xml:space="preserve">          </w:t>
      </w:r>
      <w:r w:rsidRPr="00F7090A">
        <w:rPr>
          <w:rFonts w:ascii="Times New Roman" w:hAnsi="Times New Roman"/>
          <w:sz w:val="24"/>
          <w:szCs w:val="24"/>
          <w:vertAlign w:val="subscript"/>
        </w:rPr>
        <w:t>(адрес, по которому расположено жилое помещение)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Комиссия проверила соответствие количественных и качественных характеристик жилого помещения условиям муниципального контракта. </w:t>
      </w:r>
    </w:p>
    <w:p w:rsidR="00F7035A" w:rsidRDefault="00F7035A" w:rsidP="00F7035A">
      <w:pPr>
        <w:pStyle w:val="11"/>
        <w:rPr>
          <w:rFonts w:ascii="Times New Roman" w:hAnsi="Times New Roman"/>
        </w:rPr>
      </w:pPr>
    </w:p>
    <w:tbl>
      <w:tblPr>
        <w:tblpPr w:leftFromText="180" w:rightFromText="180" w:vertAnchor="text" w:horzAnchor="margin" w:tblpXSpec="center" w:tblpY="-46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3"/>
        <w:gridCol w:w="2173"/>
        <w:gridCol w:w="1817"/>
        <w:gridCol w:w="1984"/>
        <w:gridCol w:w="2126"/>
        <w:gridCol w:w="1985"/>
      </w:tblGrid>
      <w:tr w:rsidR="00F7035A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rPr>
                <w:rFonts w:ascii="Times New Roman" w:hAnsi="Times New Roman"/>
              </w:rPr>
            </w:pPr>
            <w:r w:rsidRPr="00451413">
              <w:rPr>
                <w:rFonts w:ascii="Times New Roman" w:hAnsi="Times New Roman"/>
              </w:rPr>
              <w:lastRenderedPageBreak/>
              <w:t>№ п/п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451413">
              <w:rPr>
                <w:rFonts w:ascii="Times New Roman" w:hAnsi="Times New Roman"/>
              </w:rPr>
              <w:t>Наименование условий, указанных  в техническом  задании (ТЗ)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451413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  <w:r w:rsidRPr="00451413">
              <w:rPr>
                <w:rFonts w:ascii="Times New Roman" w:hAnsi="Times New Roman"/>
              </w:rPr>
              <w:t xml:space="preserve"> (несоответств</w:t>
            </w:r>
            <w:r>
              <w:rPr>
                <w:rFonts w:ascii="Times New Roman" w:hAnsi="Times New Roman"/>
              </w:rPr>
              <w:t>ие</w:t>
            </w:r>
            <w:r w:rsidRPr="00451413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>условиям</w:t>
            </w:r>
            <w:r w:rsidRPr="00451413">
              <w:rPr>
                <w:rFonts w:ascii="Times New Roman" w:hAnsi="Times New Roman"/>
              </w:rPr>
              <w:t>, указанным в ТЗ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451413">
              <w:rPr>
                <w:rFonts w:ascii="Times New Roman" w:hAnsi="Times New Roman"/>
              </w:rPr>
              <w:t>Характеристики</w:t>
            </w:r>
            <w:r>
              <w:rPr>
                <w:rFonts w:ascii="Times New Roman" w:hAnsi="Times New Roman"/>
              </w:rPr>
              <w:t xml:space="preserve"> жилого помещения,</w:t>
            </w:r>
            <w:r w:rsidRPr="00451413">
              <w:rPr>
                <w:rFonts w:ascii="Times New Roman" w:hAnsi="Times New Roman"/>
              </w:rPr>
              <w:t xml:space="preserve">   предложенные  поставщиком в заявке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CE7468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</w:p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</w:t>
            </w:r>
            <w:r w:rsidRPr="00CE7468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  <w:r w:rsidRPr="00CE7468">
              <w:rPr>
                <w:rFonts w:ascii="Times New Roman" w:hAnsi="Times New Roman"/>
              </w:rPr>
              <w:t>) характеристикам</w:t>
            </w:r>
            <w:r>
              <w:rPr>
                <w:rFonts w:ascii="Times New Roman" w:hAnsi="Times New Roman"/>
              </w:rPr>
              <w:t xml:space="preserve"> жилого помещения</w:t>
            </w:r>
            <w:r w:rsidRPr="00CE7468">
              <w:rPr>
                <w:rFonts w:ascii="Times New Roman" w:hAnsi="Times New Roman"/>
              </w:rPr>
              <w:t>, указанным в заявке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451413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  (нес</w:t>
            </w:r>
            <w:r w:rsidRPr="00451413">
              <w:rPr>
                <w:rFonts w:ascii="Times New Roman" w:hAnsi="Times New Roman"/>
              </w:rPr>
              <w:t>оответств</w:t>
            </w:r>
            <w:r>
              <w:rPr>
                <w:rFonts w:ascii="Times New Roman" w:hAnsi="Times New Roman"/>
              </w:rPr>
              <w:t>ие</w:t>
            </w:r>
            <w:r w:rsidRPr="00451413">
              <w:rPr>
                <w:rFonts w:ascii="Times New Roman" w:hAnsi="Times New Roman"/>
              </w:rPr>
              <w:t>) требованиям</w:t>
            </w:r>
            <w:r>
              <w:rPr>
                <w:rFonts w:ascii="Times New Roman" w:hAnsi="Times New Roman"/>
              </w:rPr>
              <w:t xml:space="preserve"> действующего законодательства</w:t>
            </w:r>
            <w:r w:rsidRPr="00451413">
              <w:rPr>
                <w:rFonts w:ascii="Times New Roman" w:hAnsi="Times New Roman"/>
              </w:rPr>
              <w:t>, предусмотренным для жилых помещений</w:t>
            </w:r>
          </w:p>
        </w:tc>
      </w:tr>
      <w:tr w:rsidR="00F7035A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CE7468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</w:tr>
      <w:tr w:rsidR="00F7035A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Default="00F7035A" w:rsidP="001155B0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CE7468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</w:tr>
    </w:tbl>
    <w:p w:rsidR="00F7035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Рекоме</w:t>
      </w:r>
      <w:r>
        <w:rPr>
          <w:rFonts w:ascii="Times New Roman" w:hAnsi="Times New Roman"/>
          <w:sz w:val="24"/>
          <w:szCs w:val="24"/>
        </w:rPr>
        <w:t>н</w:t>
      </w:r>
      <w:r w:rsidRPr="00530C15">
        <w:rPr>
          <w:rFonts w:ascii="Times New Roman" w:hAnsi="Times New Roman"/>
          <w:sz w:val="24"/>
          <w:szCs w:val="24"/>
        </w:rPr>
        <w:t xml:space="preserve">дации по устранению замечаний: </w:t>
      </w:r>
      <w:r>
        <w:rPr>
          <w:rFonts w:ascii="Times New Roman" w:hAnsi="Times New Roman"/>
          <w:sz w:val="24"/>
          <w:szCs w:val="24"/>
        </w:rPr>
        <w:t>_________________________________________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F7035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Комиссии представлены и ею рассмотрены нижеследующие документы, относящиеся к приобретаем</w:t>
      </w:r>
      <w:r>
        <w:rPr>
          <w:rFonts w:ascii="Times New Roman" w:hAnsi="Times New Roman"/>
          <w:sz w:val="24"/>
          <w:szCs w:val="24"/>
        </w:rPr>
        <w:t>ому</w:t>
      </w:r>
      <w:r w:rsidRPr="00530C15">
        <w:rPr>
          <w:rFonts w:ascii="Times New Roman" w:hAnsi="Times New Roman"/>
          <w:sz w:val="24"/>
          <w:szCs w:val="24"/>
        </w:rPr>
        <w:t xml:space="preserve"> жил</w:t>
      </w:r>
      <w:r>
        <w:rPr>
          <w:rFonts w:ascii="Times New Roman" w:hAnsi="Times New Roman"/>
          <w:sz w:val="24"/>
          <w:szCs w:val="24"/>
        </w:rPr>
        <w:t>ому</w:t>
      </w:r>
      <w:r w:rsidRPr="00530C15">
        <w:rPr>
          <w:rFonts w:ascii="Times New Roman" w:hAnsi="Times New Roman"/>
          <w:sz w:val="24"/>
          <w:szCs w:val="24"/>
        </w:rPr>
        <w:t xml:space="preserve"> помещени</w:t>
      </w:r>
      <w:r>
        <w:rPr>
          <w:rFonts w:ascii="Times New Roman" w:hAnsi="Times New Roman"/>
          <w:sz w:val="24"/>
          <w:szCs w:val="24"/>
        </w:rPr>
        <w:t>ю</w:t>
      </w:r>
      <w:r w:rsidRPr="00530C15">
        <w:rPr>
          <w:rFonts w:ascii="Times New Roman" w:hAnsi="Times New Roman"/>
          <w:sz w:val="24"/>
          <w:szCs w:val="24"/>
        </w:rPr>
        <w:t>: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</w:t>
      </w:r>
    </w:p>
    <w:p w:rsidR="00F7035A" w:rsidRDefault="00F7035A" w:rsidP="00F7035A">
      <w:pPr>
        <w:pStyle w:val="11"/>
        <w:rPr>
          <w:rFonts w:ascii="Times New Roman" w:hAnsi="Times New Roman"/>
          <w:b/>
          <w:sz w:val="24"/>
          <w:szCs w:val="24"/>
        </w:rPr>
      </w:pPr>
    </w:p>
    <w:p w:rsidR="00F7035A" w:rsidRPr="005069AF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069AF">
        <w:rPr>
          <w:rFonts w:ascii="Times New Roman" w:hAnsi="Times New Roman"/>
          <w:sz w:val="24"/>
          <w:szCs w:val="24"/>
        </w:rPr>
        <w:t>ВЫВОДЫ:</w:t>
      </w:r>
    </w:p>
    <w:p w:rsidR="00F7035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На основании осмотра жилого помещения в натуре </w:t>
      </w:r>
      <w:r>
        <w:rPr>
          <w:rFonts w:ascii="Times New Roman" w:hAnsi="Times New Roman"/>
          <w:sz w:val="24"/>
          <w:szCs w:val="24"/>
        </w:rPr>
        <w:t>К</w:t>
      </w:r>
      <w:r w:rsidRPr="00530C15">
        <w:rPr>
          <w:rFonts w:ascii="Times New Roman" w:hAnsi="Times New Roman"/>
          <w:sz w:val="24"/>
          <w:szCs w:val="24"/>
        </w:rPr>
        <w:t xml:space="preserve">омиссия установила, что жилое помещение  </w:t>
      </w:r>
      <w:r w:rsidRPr="005069AF">
        <w:rPr>
          <w:rFonts w:ascii="Times New Roman" w:hAnsi="Times New Roman"/>
          <w:i/>
          <w:sz w:val="24"/>
          <w:szCs w:val="24"/>
          <w:u w:val="single"/>
        </w:rPr>
        <w:t>не соответствует</w:t>
      </w:r>
      <w:r w:rsidRPr="00530C15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Pr="00530C15">
        <w:rPr>
          <w:rFonts w:ascii="Times New Roman" w:hAnsi="Times New Roman"/>
          <w:sz w:val="24"/>
          <w:szCs w:val="24"/>
        </w:rPr>
        <w:t xml:space="preserve"> требованиям </w:t>
      </w:r>
      <w:r>
        <w:rPr>
          <w:rFonts w:ascii="Times New Roman" w:hAnsi="Times New Roman"/>
          <w:sz w:val="24"/>
          <w:szCs w:val="24"/>
        </w:rPr>
        <w:t>муниципального контракта из-за недостатков, отмеченных в акте, препятствующих приемке.</w:t>
      </w:r>
    </w:p>
    <w:p w:rsidR="00F7035A" w:rsidRPr="00530C15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F7035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Перечисленные недостатки необходимо устранить в срок</w:t>
      </w:r>
      <w:r>
        <w:rPr>
          <w:rFonts w:ascii="Times New Roman" w:hAnsi="Times New Roman"/>
          <w:sz w:val="24"/>
          <w:szCs w:val="24"/>
        </w:rPr>
        <w:t xml:space="preserve"> до _______дней (не более 10 дней)</w:t>
      </w:r>
      <w:r w:rsidRPr="00530C15">
        <w:rPr>
          <w:rFonts w:ascii="Times New Roman" w:hAnsi="Times New Roman"/>
          <w:sz w:val="24"/>
          <w:szCs w:val="24"/>
        </w:rPr>
        <w:t xml:space="preserve"> с момента вручения данного акта.</w:t>
      </w:r>
    </w:p>
    <w:p w:rsidR="00F7035A" w:rsidRPr="00530C15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Акт составлен в </w:t>
      </w:r>
      <w:r w:rsidRPr="007B6E69">
        <w:rPr>
          <w:rFonts w:ascii="Times New Roman" w:hAnsi="Times New Roman"/>
          <w:sz w:val="24"/>
          <w:szCs w:val="24"/>
          <w:u w:val="single"/>
        </w:rPr>
        <w:t>2-х</w:t>
      </w:r>
      <w:r>
        <w:rPr>
          <w:rFonts w:ascii="Times New Roman" w:hAnsi="Times New Roman"/>
          <w:sz w:val="24"/>
          <w:szCs w:val="24"/>
        </w:rPr>
        <w:t xml:space="preserve"> экземплярах и</w:t>
      </w:r>
      <w:r w:rsidRPr="00530C15">
        <w:rPr>
          <w:rFonts w:ascii="Times New Roman" w:hAnsi="Times New Roman"/>
          <w:sz w:val="24"/>
          <w:szCs w:val="24"/>
        </w:rPr>
        <w:t xml:space="preserve"> вручен </w:t>
      </w:r>
      <w:r>
        <w:rPr>
          <w:rFonts w:ascii="Times New Roman" w:hAnsi="Times New Roman"/>
          <w:sz w:val="24"/>
          <w:szCs w:val="24"/>
        </w:rPr>
        <w:t>(направлен): ____________________________________________________________________________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 Председатель </w:t>
      </w:r>
      <w:r>
        <w:rPr>
          <w:rFonts w:ascii="Times New Roman" w:hAnsi="Times New Roman"/>
          <w:sz w:val="24"/>
          <w:szCs w:val="24"/>
        </w:rPr>
        <w:t>К</w:t>
      </w:r>
      <w:r w:rsidRPr="00530C15">
        <w:rPr>
          <w:rFonts w:ascii="Times New Roman" w:hAnsi="Times New Roman"/>
          <w:sz w:val="24"/>
          <w:szCs w:val="24"/>
        </w:rPr>
        <w:t>омиссии: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</w:t>
      </w:r>
    </w:p>
    <w:p w:rsidR="00F7035A" w:rsidRPr="00530C15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 xml:space="preserve">(подпись, </w:t>
      </w:r>
      <w:r>
        <w:rPr>
          <w:rFonts w:ascii="Times New Roman" w:hAnsi="Times New Roman"/>
          <w:sz w:val="24"/>
          <w:szCs w:val="24"/>
          <w:vertAlign w:val="subscript"/>
        </w:rPr>
        <w:t>ФИО</w:t>
      </w:r>
      <w:r w:rsidRPr="00530C15">
        <w:rPr>
          <w:rFonts w:ascii="Times New Roman" w:hAnsi="Times New Roman"/>
          <w:sz w:val="24"/>
          <w:szCs w:val="24"/>
          <w:vertAlign w:val="subscript"/>
        </w:rPr>
        <w:t>)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Заместитель председателя </w:t>
      </w:r>
      <w:r>
        <w:rPr>
          <w:rFonts w:ascii="Times New Roman" w:hAnsi="Times New Roman"/>
          <w:sz w:val="24"/>
          <w:szCs w:val="24"/>
        </w:rPr>
        <w:t>К</w:t>
      </w:r>
      <w:r w:rsidRPr="00530C15">
        <w:rPr>
          <w:rFonts w:ascii="Times New Roman" w:hAnsi="Times New Roman"/>
          <w:sz w:val="24"/>
          <w:szCs w:val="24"/>
        </w:rPr>
        <w:t>омиссии: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</w:t>
      </w:r>
    </w:p>
    <w:p w:rsidR="00F7035A" w:rsidRPr="00530C15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 xml:space="preserve">(подпись, </w:t>
      </w:r>
      <w:r>
        <w:rPr>
          <w:rFonts w:ascii="Times New Roman" w:hAnsi="Times New Roman"/>
          <w:sz w:val="24"/>
          <w:szCs w:val="24"/>
          <w:vertAlign w:val="subscript"/>
        </w:rPr>
        <w:t>ФИО</w:t>
      </w:r>
      <w:r w:rsidRPr="00530C15">
        <w:rPr>
          <w:rFonts w:ascii="Times New Roman" w:hAnsi="Times New Roman"/>
          <w:sz w:val="24"/>
          <w:szCs w:val="24"/>
          <w:vertAlign w:val="subscript"/>
        </w:rPr>
        <w:t>)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Секретарь </w:t>
      </w:r>
      <w:r>
        <w:rPr>
          <w:rFonts w:ascii="Times New Roman" w:hAnsi="Times New Roman"/>
          <w:sz w:val="24"/>
          <w:szCs w:val="24"/>
        </w:rPr>
        <w:t>К</w:t>
      </w:r>
      <w:r w:rsidRPr="00530C15">
        <w:rPr>
          <w:rFonts w:ascii="Times New Roman" w:hAnsi="Times New Roman"/>
          <w:sz w:val="24"/>
          <w:szCs w:val="24"/>
        </w:rPr>
        <w:t>омиссии: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:rsidR="00F7035A" w:rsidRPr="00530C15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 xml:space="preserve">(подпись, </w:t>
      </w:r>
      <w:r>
        <w:rPr>
          <w:rFonts w:ascii="Times New Roman" w:hAnsi="Times New Roman"/>
          <w:sz w:val="24"/>
          <w:szCs w:val="24"/>
          <w:vertAlign w:val="subscript"/>
        </w:rPr>
        <w:t>ФИО</w:t>
      </w:r>
      <w:r w:rsidRPr="00530C15">
        <w:rPr>
          <w:rFonts w:ascii="Times New Roman" w:hAnsi="Times New Roman"/>
          <w:sz w:val="24"/>
          <w:szCs w:val="24"/>
          <w:vertAlign w:val="subscript"/>
        </w:rPr>
        <w:t>)</w:t>
      </w:r>
    </w:p>
    <w:p w:rsidR="00F7035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Члены </w:t>
      </w:r>
      <w:r>
        <w:rPr>
          <w:rFonts w:ascii="Times New Roman" w:hAnsi="Times New Roman"/>
          <w:sz w:val="24"/>
          <w:szCs w:val="24"/>
        </w:rPr>
        <w:t>К</w:t>
      </w:r>
      <w:r w:rsidRPr="00530C15">
        <w:rPr>
          <w:rFonts w:ascii="Times New Roman" w:hAnsi="Times New Roman"/>
          <w:sz w:val="24"/>
          <w:szCs w:val="24"/>
        </w:rPr>
        <w:t>омиссии:_______________________________</w:t>
      </w:r>
      <w:r>
        <w:rPr>
          <w:rFonts w:ascii="Times New Roman" w:hAnsi="Times New Roman"/>
          <w:sz w:val="24"/>
          <w:szCs w:val="24"/>
        </w:rPr>
        <w:t>_______________________________</w:t>
      </w:r>
    </w:p>
    <w:p w:rsidR="00F7035A" w:rsidRPr="00530C15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 xml:space="preserve">(подпись, </w:t>
      </w:r>
      <w:r>
        <w:rPr>
          <w:rFonts w:ascii="Times New Roman" w:hAnsi="Times New Roman"/>
          <w:sz w:val="24"/>
          <w:szCs w:val="24"/>
          <w:vertAlign w:val="subscript"/>
        </w:rPr>
        <w:t>ФИО</w:t>
      </w:r>
      <w:r w:rsidRPr="00530C15">
        <w:rPr>
          <w:rFonts w:ascii="Times New Roman" w:hAnsi="Times New Roman"/>
          <w:sz w:val="24"/>
          <w:szCs w:val="24"/>
          <w:vertAlign w:val="subscript"/>
        </w:rPr>
        <w:t>)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  <w:r w:rsidRPr="00530C15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_______</w:t>
      </w:r>
    </w:p>
    <w:p w:rsidR="00F7035A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 xml:space="preserve">(подпись, </w:t>
      </w:r>
      <w:r>
        <w:rPr>
          <w:rFonts w:ascii="Times New Roman" w:hAnsi="Times New Roman"/>
          <w:sz w:val="24"/>
          <w:szCs w:val="24"/>
          <w:vertAlign w:val="subscript"/>
        </w:rPr>
        <w:t>ФИО)</w:t>
      </w:r>
    </w:p>
    <w:p w:rsidR="00F7035A" w:rsidRDefault="00F7035A"/>
    <w:p w:rsidR="00F7035A" w:rsidRPr="00C47A59" w:rsidRDefault="00F7035A" w:rsidP="00F7035A">
      <w:pPr>
        <w:ind w:left="6299"/>
        <w:jc w:val="right"/>
        <w:rPr>
          <w:sz w:val="26"/>
          <w:szCs w:val="26"/>
        </w:rPr>
      </w:pPr>
      <w:r w:rsidRPr="00C47A59">
        <w:rPr>
          <w:sz w:val="26"/>
          <w:szCs w:val="26"/>
        </w:rPr>
        <w:t>Приложение 5</w:t>
      </w:r>
    </w:p>
    <w:p w:rsidR="00F7035A" w:rsidRPr="00C47A59" w:rsidRDefault="00F7035A" w:rsidP="00F7035A">
      <w:pPr>
        <w:jc w:val="right"/>
        <w:rPr>
          <w:sz w:val="26"/>
          <w:szCs w:val="26"/>
        </w:rPr>
      </w:pPr>
      <w:r w:rsidRPr="00C47A59">
        <w:rPr>
          <w:sz w:val="26"/>
          <w:szCs w:val="26"/>
        </w:rPr>
        <w:t xml:space="preserve">к постановлению администрации </w:t>
      </w:r>
    </w:p>
    <w:p w:rsidR="00F7035A" w:rsidRPr="00C47A59" w:rsidRDefault="00F7035A" w:rsidP="00F7035A">
      <w:pPr>
        <w:jc w:val="right"/>
        <w:rPr>
          <w:sz w:val="26"/>
          <w:szCs w:val="26"/>
        </w:rPr>
      </w:pPr>
      <w:r w:rsidRPr="00C47A59">
        <w:rPr>
          <w:sz w:val="26"/>
          <w:szCs w:val="26"/>
        </w:rPr>
        <w:t xml:space="preserve">Трубчевского муниципального района </w:t>
      </w:r>
    </w:p>
    <w:p w:rsidR="00F7035A" w:rsidRPr="00C47A59" w:rsidRDefault="00F7035A" w:rsidP="00F7035A">
      <w:pPr>
        <w:pStyle w:val="11"/>
        <w:jc w:val="right"/>
        <w:rPr>
          <w:rFonts w:ascii="Times New Roman" w:hAnsi="Times New Roman"/>
          <w:sz w:val="26"/>
          <w:szCs w:val="26"/>
        </w:rPr>
      </w:pPr>
      <w:r w:rsidRPr="00C47A59">
        <w:rPr>
          <w:rFonts w:ascii="Times New Roman" w:hAnsi="Times New Roman"/>
          <w:sz w:val="26"/>
          <w:szCs w:val="26"/>
        </w:rPr>
        <w:t>от «____» __________г № _____</w:t>
      </w:r>
    </w:p>
    <w:p w:rsidR="00F7035A" w:rsidRPr="00C47A59" w:rsidRDefault="00F7035A" w:rsidP="00F7035A">
      <w:pPr>
        <w:pStyle w:val="11"/>
        <w:jc w:val="right"/>
        <w:rPr>
          <w:rFonts w:ascii="Times New Roman" w:hAnsi="Times New Roman"/>
          <w:b/>
          <w:sz w:val="26"/>
          <w:szCs w:val="26"/>
        </w:rPr>
      </w:pPr>
    </w:p>
    <w:p w:rsidR="00F7035A" w:rsidRPr="00C47A59" w:rsidRDefault="00F7035A" w:rsidP="00F7035A">
      <w:pPr>
        <w:pStyle w:val="11"/>
        <w:jc w:val="center"/>
        <w:rPr>
          <w:rFonts w:ascii="Times New Roman" w:hAnsi="Times New Roman"/>
          <w:b/>
          <w:sz w:val="26"/>
          <w:szCs w:val="26"/>
        </w:rPr>
      </w:pPr>
      <w:r w:rsidRPr="00C47A59">
        <w:rPr>
          <w:rFonts w:ascii="Times New Roman" w:hAnsi="Times New Roman"/>
          <w:b/>
          <w:sz w:val="26"/>
          <w:szCs w:val="26"/>
        </w:rPr>
        <w:t>Акт</w:t>
      </w:r>
    </w:p>
    <w:p w:rsidR="00F7035A" w:rsidRPr="00C47A59" w:rsidRDefault="00F7035A" w:rsidP="00F7035A">
      <w:pPr>
        <w:pStyle w:val="11"/>
        <w:jc w:val="center"/>
        <w:rPr>
          <w:rFonts w:ascii="Times New Roman" w:hAnsi="Times New Roman"/>
          <w:b/>
          <w:sz w:val="26"/>
          <w:szCs w:val="26"/>
        </w:rPr>
      </w:pPr>
      <w:r w:rsidRPr="00C47A59">
        <w:rPr>
          <w:rFonts w:ascii="Times New Roman" w:hAnsi="Times New Roman"/>
          <w:b/>
          <w:sz w:val="26"/>
          <w:szCs w:val="26"/>
        </w:rPr>
        <w:t xml:space="preserve">устранения ранее выявленных недостатков жилого помещения, расположенного по </w:t>
      </w:r>
      <w:proofErr w:type="gramStart"/>
      <w:r w:rsidRPr="00C47A59">
        <w:rPr>
          <w:rFonts w:ascii="Times New Roman" w:hAnsi="Times New Roman"/>
          <w:b/>
          <w:sz w:val="26"/>
          <w:szCs w:val="26"/>
        </w:rPr>
        <w:t>адресу:_</w:t>
      </w:r>
      <w:proofErr w:type="gramEnd"/>
      <w:r w:rsidRPr="00C47A59">
        <w:rPr>
          <w:rFonts w:ascii="Times New Roman" w:hAnsi="Times New Roman"/>
          <w:b/>
          <w:sz w:val="26"/>
          <w:szCs w:val="26"/>
        </w:rPr>
        <w:t>___________________________</w:t>
      </w:r>
      <w:r w:rsidRPr="00C47A59">
        <w:rPr>
          <w:rFonts w:ascii="Times New Roman" w:hAnsi="Times New Roman"/>
          <w:b/>
          <w:i/>
          <w:sz w:val="26"/>
          <w:szCs w:val="26"/>
        </w:rPr>
        <w:t>,</w:t>
      </w:r>
      <w:r w:rsidRPr="00C47A59">
        <w:rPr>
          <w:rFonts w:ascii="Times New Roman" w:hAnsi="Times New Roman"/>
          <w:b/>
          <w:sz w:val="26"/>
          <w:szCs w:val="26"/>
        </w:rPr>
        <w:t xml:space="preserve"> приобретаемого для </w:t>
      </w:r>
      <w:r w:rsidR="00C47A59" w:rsidRPr="00C47A59">
        <w:rPr>
          <w:rFonts w:ascii="Times New Roman" w:hAnsi="Times New Roman"/>
          <w:b/>
          <w:sz w:val="26"/>
          <w:szCs w:val="26"/>
        </w:rPr>
        <w:t>тренеров, тренеров-преподавателей у</w:t>
      </w:r>
      <w:r w:rsidR="00C47A59">
        <w:rPr>
          <w:rFonts w:ascii="Times New Roman" w:hAnsi="Times New Roman"/>
          <w:b/>
          <w:sz w:val="26"/>
          <w:szCs w:val="26"/>
        </w:rPr>
        <w:t xml:space="preserve">чреждений физической культуры и </w:t>
      </w:r>
      <w:r w:rsidR="00C47A59" w:rsidRPr="00C47A59">
        <w:rPr>
          <w:rFonts w:ascii="Times New Roman" w:hAnsi="Times New Roman"/>
          <w:b/>
          <w:sz w:val="26"/>
          <w:szCs w:val="26"/>
        </w:rPr>
        <w:t>спорта</w:t>
      </w:r>
      <w:r w:rsidRPr="00C47A59">
        <w:rPr>
          <w:rFonts w:ascii="Times New Roman" w:hAnsi="Times New Roman"/>
          <w:b/>
          <w:sz w:val="26"/>
          <w:szCs w:val="26"/>
        </w:rPr>
        <w:t xml:space="preserve"> </w:t>
      </w:r>
      <w:r w:rsidRPr="00C47A59">
        <w:rPr>
          <w:rFonts w:ascii="Times New Roman" w:hAnsi="Times New Roman"/>
          <w:b/>
          <w:sz w:val="26"/>
          <w:szCs w:val="26"/>
        </w:rPr>
        <w:lastRenderedPageBreak/>
        <w:t xml:space="preserve">на территории   </w:t>
      </w:r>
      <w:r w:rsidRPr="00C47A59">
        <w:rPr>
          <w:rFonts w:ascii="Times New Roman" w:eastAsia="Arial Unicode MS" w:hAnsi="Times New Roman"/>
          <w:b/>
          <w:kern w:val="2"/>
          <w:sz w:val="26"/>
          <w:szCs w:val="26"/>
          <w:lang w:eastAsia="zh-CN" w:bidi="hi-IN"/>
        </w:rPr>
        <w:t>муниципального образования ____________________________________</w:t>
      </w:r>
      <w:r w:rsidRPr="00C47A59">
        <w:rPr>
          <w:rFonts w:ascii="Times New Roman" w:hAnsi="Times New Roman"/>
          <w:b/>
          <w:sz w:val="26"/>
          <w:szCs w:val="26"/>
        </w:rPr>
        <w:t xml:space="preserve">, </w:t>
      </w:r>
    </w:p>
    <w:p w:rsidR="00F7035A" w:rsidRPr="00C47A59" w:rsidRDefault="00F7035A" w:rsidP="00F7035A">
      <w:pPr>
        <w:pStyle w:val="11"/>
        <w:jc w:val="center"/>
        <w:rPr>
          <w:rFonts w:ascii="Times New Roman" w:hAnsi="Times New Roman"/>
          <w:b/>
          <w:sz w:val="26"/>
          <w:szCs w:val="26"/>
        </w:rPr>
      </w:pPr>
      <w:r w:rsidRPr="00C47A59">
        <w:rPr>
          <w:rFonts w:ascii="Times New Roman" w:hAnsi="Times New Roman"/>
          <w:b/>
          <w:sz w:val="26"/>
          <w:szCs w:val="26"/>
        </w:rPr>
        <w:t>которые препятствуют его приемке</w:t>
      </w:r>
    </w:p>
    <w:p w:rsidR="00F7035A" w:rsidRDefault="00F7035A" w:rsidP="00F7035A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</w:p>
    <w:p w:rsidR="00F7035A" w:rsidRPr="00F7035A" w:rsidRDefault="00F7035A" w:rsidP="00F7035A">
      <w:pPr>
        <w:pStyle w:val="11"/>
        <w:rPr>
          <w:rFonts w:ascii="Times New Roman" w:hAnsi="Times New Roman"/>
          <w:sz w:val="16"/>
          <w:szCs w:val="16"/>
        </w:rPr>
      </w:pPr>
      <w:r w:rsidRPr="00F7090A">
        <w:rPr>
          <w:rFonts w:ascii="Times New Roman" w:hAnsi="Times New Roman"/>
          <w:sz w:val="24"/>
          <w:szCs w:val="24"/>
        </w:rPr>
        <w:t xml:space="preserve"> «_____»___________20</w:t>
      </w:r>
      <w:r>
        <w:rPr>
          <w:rFonts w:ascii="Times New Roman" w:hAnsi="Times New Roman"/>
          <w:sz w:val="24"/>
          <w:szCs w:val="24"/>
        </w:rPr>
        <w:t>____</w:t>
      </w:r>
      <w:r w:rsidRPr="00F7090A">
        <w:rPr>
          <w:rFonts w:ascii="Times New Roman" w:hAnsi="Times New Roman"/>
          <w:sz w:val="24"/>
          <w:szCs w:val="24"/>
        </w:rPr>
        <w:t xml:space="preserve"> г.</w:t>
      </w:r>
    </w:p>
    <w:p w:rsidR="00F7035A" w:rsidRPr="00F7090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u w:val="single"/>
        </w:rPr>
      </w:pPr>
      <w:r w:rsidRPr="00F7090A">
        <w:rPr>
          <w:rFonts w:ascii="Times New Roman" w:hAnsi="Times New Roman"/>
          <w:sz w:val="24"/>
          <w:szCs w:val="24"/>
        </w:rPr>
        <w:t xml:space="preserve">Комиссия, действующая на основании постановления </w:t>
      </w:r>
      <w:r>
        <w:rPr>
          <w:rFonts w:ascii="Times New Roman" w:hAnsi="Times New Roman"/>
          <w:sz w:val="24"/>
          <w:szCs w:val="24"/>
        </w:rPr>
        <w:t xml:space="preserve">(распоряжения) </w:t>
      </w:r>
      <w:r w:rsidRPr="00F7090A">
        <w:rPr>
          <w:rFonts w:ascii="Times New Roman" w:hAnsi="Times New Roman"/>
          <w:sz w:val="24"/>
          <w:szCs w:val="24"/>
        </w:rPr>
        <w:t>администрации________________</w:t>
      </w:r>
      <w:r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u w:val="single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</w:t>
      </w:r>
      <w:r>
        <w:rPr>
          <w:rFonts w:ascii="Times New Roman" w:hAnsi="Times New Roman"/>
          <w:sz w:val="24"/>
          <w:szCs w:val="24"/>
          <w:vertAlign w:val="subscript"/>
        </w:rPr>
        <w:t xml:space="preserve">                             </w:t>
      </w: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(</w:t>
      </w:r>
      <w:r>
        <w:rPr>
          <w:rFonts w:ascii="Times New Roman" w:hAnsi="Times New Roman"/>
          <w:sz w:val="24"/>
          <w:szCs w:val="24"/>
          <w:vertAlign w:val="subscript"/>
        </w:rPr>
        <w:t>реквизиты акта</w:t>
      </w:r>
      <w:r w:rsidRPr="00F7090A">
        <w:rPr>
          <w:rFonts w:ascii="Times New Roman" w:hAnsi="Times New Roman"/>
          <w:sz w:val="24"/>
          <w:szCs w:val="24"/>
          <w:vertAlign w:val="subscript"/>
        </w:rPr>
        <w:t>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в составе: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Председателя</w:t>
      </w:r>
      <w:r>
        <w:rPr>
          <w:rFonts w:ascii="Times New Roman" w:hAnsi="Times New Roman"/>
          <w:sz w:val="24"/>
          <w:szCs w:val="24"/>
        </w:rPr>
        <w:t xml:space="preserve"> Комиссии</w:t>
      </w:r>
      <w:r w:rsidRPr="00F7090A">
        <w:rPr>
          <w:rFonts w:ascii="Times New Roman" w:hAnsi="Times New Roman"/>
          <w:sz w:val="24"/>
          <w:szCs w:val="24"/>
        </w:rPr>
        <w:t>: _____________________________________</w:t>
      </w:r>
      <w:r>
        <w:rPr>
          <w:rFonts w:ascii="Times New Roman" w:hAnsi="Times New Roman"/>
          <w:sz w:val="24"/>
          <w:szCs w:val="24"/>
        </w:rPr>
        <w:t>__________________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 (должность, фамилия, инициалы)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Заместителя председателя</w:t>
      </w:r>
      <w:r>
        <w:rPr>
          <w:rFonts w:ascii="Times New Roman" w:hAnsi="Times New Roman"/>
          <w:sz w:val="24"/>
          <w:szCs w:val="24"/>
        </w:rPr>
        <w:t xml:space="preserve"> Комиссии</w:t>
      </w:r>
      <w:r w:rsidRPr="00F7090A">
        <w:rPr>
          <w:rFonts w:ascii="Times New Roman" w:hAnsi="Times New Roman"/>
          <w:sz w:val="24"/>
          <w:szCs w:val="24"/>
        </w:rPr>
        <w:t>: ____________________________</w:t>
      </w:r>
      <w:r>
        <w:rPr>
          <w:rFonts w:ascii="Times New Roman" w:hAnsi="Times New Roman"/>
          <w:sz w:val="24"/>
          <w:szCs w:val="24"/>
        </w:rPr>
        <w:t>________________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(должность, фамилия, инициалы)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Секретаря К</w:t>
      </w:r>
      <w:r w:rsidRPr="00F7090A">
        <w:rPr>
          <w:rFonts w:ascii="Times New Roman" w:hAnsi="Times New Roman"/>
          <w:sz w:val="24"/>
          <w:szCs w:val="24"/>
        </w:rPr>
        <w:t>омиссии:___________________________________________________________</w:t>
      </w:r>
      <w:r w:rsidRPr="00F7090A">
        <w:rPr>
          <w:rFonts w:ascii="Times New Roman" w:hAnsi="Times New Roman"/>
          <w:sz w:val="24"/>
          <w:szCs w:val="24"/>
          <w:u w:val="single"/>
        </w:rPr>
        <w:t xml:space="preserve">   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Pr="00F7090A">
        <w:rPr>
          <w:rFonts w:ascii="Times New Roman" w:hAnsi="Times New Roman"/>
          <w:sz w:val="24"/>
          <w:szCs w:val="24"/>
          <w:vertAlign w:val="subscript"/>
        </w:rPr>
        <w:t>(должность, фамилия, инициалы)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Членов К</w:t>
      </w:r>
      <w:r w:rsidRPr="00F7090A">
        <w:rPr>
          <w:rFonts w:ascii="Times New Roman" w:hAnsi="Times New Roman"/>
          <w:sz w:val="24"/>
          <w:szCs w:val="24"/>
        </w:rPr>
        <w:t xml:space="preserve">омиссии: 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</w:p>
    <w:p w:rsidR="00F7035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(должность, фамилия, инициалы)</w:t>
      </w:r>
    </w:p>
    <w:p w:rsidR="00F7035A" w:rsidRPr="00421B6D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F7035A" w:rsidRPr="00F7090A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>_______________________</w:t>
      </w:r>
      <w:r>
        <w:rPr>
          <w:rFonts w:ascii="Times New Roman" w:hAnsi="Times New Roman"/>
          <w:sz w:val="24"/>
          <w:szCs w:val="24"/>
          <w:vertAlign w:val="subscript"/>
        </w:rPr>
        <w:t>_____________________________</w:t>
      </w:r>
      <w:r w:rsidRPr="00F7090A">
        <w:rPr>
          <w:rFonts w:ascii="Times New Roman" w:hAnsi="Times New Roman"/>
          <w:sz w:val="24"/>
          <w:szCs w:val="24"/>
          <w:vertAlign w:val="subscript"/>
        </w:rPr>
        <w:t>(должность, фамилия, инициалы)</w:t>
      </w:r>
      <w:r>
        <w:rPr>
          <w:rFonts w:ascii="Times New Roman" w:hAnsi="Times New Roman"/>
          <w:sz w:val="24"/>
          <w:szCs w:val="24"/>
          <w:vertAlign w:val="subscript"/>
        </w:rPr>
        <w:t>___________</w:t>
      </w:r>
      <w:r w:rsidRPr="00F7090A">
        <w:rPr>
          <w:rFonts w:ascii="Times New Roman" w:hAnsi="Times New Roman"/>
          <w:sz w:val="24"/>
          <w:szCs w:val="24"/>
          <w:vertAlign w:val="subscript"/>
        </w:rPr>
        <w:t>_________________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>___________________________</w:t>
      </w:r>
      <w:r>
        <w:rPr>
          <w:rFonts w:ascii="Times New Roman" w:hAnsi="Times New Roman"/>
          <w:sz w:val="24"/>
          <w:szCs w:val="24"/>
          <w:vertAlign w:val="subscript"/>
        </w:rPr>
        <w:t>____________________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С участием</w:t>
      </w:r>
      <w:r w:rsidRPr="00F7090A">
        <w:rPr>
          <w:rFonts w:ascii="Times New Roman" w:hAnsi="Times New Roman"/>
          <w:sz w:val="24"/>
          <w:szCs w:val="24"/>
        </w:rPr>
        <w:t xml:space="preserve">   ________________________________________________________________</w:t>
      </w:r>
    </w:p>
    <w:p w:rsidR="00F7035A" w:rsidRDefault="00F7035A" w:rsidP="00F7035A">
      <w:pPr>
        <w:widowControl w:val="0"/>
        <w:suppressAutoHyphens/>
        <w:jc w:val="center"/>
        <w:rPr>
          <w:rFonts w:eastAsia="Arial Unicode MS"/>
          <w:kern w:val="2"/>
          <w:sz w:val="16"/>
          <w:szCs w:val="16"/>
          <w:lang w:eastAsia="zh-CN" w:bidi="hi-IN"/>
        </w:rPr>
      </w:pPr>
      <w:r>
        <w:rPr>
          <w:sz w:val="18"/>
          <w:szCs w:val="18"/>
          <w:vertAlign w:val="subscript"/>
        </w:rPr>
        <w:t>\</w:t>
      </w:r>
    </w:p>
    <w:p w:rsidR="00F7035A" w:rsidRPr="00F7090A" w:rsidRDefault="00F7035A" w:rsidP="00F7035A">
      <w:pPr>
        <w:pStyle w:val="11"/>
        <w:jc w:val="center"/>
        <w:rPr>
          <w:rFonts w:ascii="Times New Roman" w:hAnsi="Times New Roman"/>
          <w:sz w:val="18"/>
          <w:szCs w:val="18"/>
          <w:vertAlign w:val="subscript"/>
        </w:rPr>
      </w:pP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В лице______________________________________________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  <w:r w:rsidRPr="00F7090A">
        <w:rPr>
          <w:rFonts w:ascii="Times New Roman" w:hAnsi="Times New Roman"/>
          <w:sz w:val="24"/>
          <w:szCs w:val="24"/>
        </w:rPr>
        <w:t>,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 xml:space="preserve">                                                             (ФИО, занимаемая должность)</w:t>
      </w:r>
    </w:p>
    <w:p w:rsidR="00F7035A" w:rsidRPr="003662A7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составили настоящий акт о нижеследующем:</w:t>
      </w:r>
      <w:r w:rsidRPr="00421B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Комиссией проведена проверка устранения недостатков, выявленных в результате осмотра жилого помещения, проведенного «____»______________20____г. </w:t>
      </w:r>
    </w:p>
    <w:tbl>
      <w:tblPr>
        <w:tblpPr w:leftFromText="180" w:rightFromText="180" w:vertAnchor="text" w:horzAnchor="page" w:tblpX="993" w:tblpY="439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3"/>
        <w:gridCol w:w="2173"/>
        <w:gridCol w:w="1958"/>
        <w:gridCol w:w="2127"/>
        <w:gridCol w:w="1984"/>
        <w:gridCol w:w="1843"/>
      </w:tblGrid>
      <w:tr w:rsidR="00F7035A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rPr>
                <w:rFonts w:ascii="Times New Roman" w:hAnsi="Times New Roman"/>
              </w:rPr>
            </w:pPr>
            <w:r w:rsidRPr="00046CA9">
              <w:rPr>
                <w:rFonts w:ascii="Times New Roman" w:hAnsi="Times New Roman"/>
              </w:rPr>
              <w:t>№ п/п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046CA9">
              <w:rPr>
                <w:rFonts w:ascii="Times New Roman" w:hAnsi="Times New Roman"/>
              </w:rPr>
              <w:t>Наименование условий, указанных  в техническом  задании (ТЗ)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046CA9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  <w:r w:rsidRPr="00046CA9">
              <w:rPr>
                <w:rFonts w:ascii="Times New Roman" w:hAnsi="Times New Roman"/>
              </w:rPr>
              <w:t xml:space="preserve"> (несоответств</w:t>
            </w:r>
            <w:r>
              <w:rPr>
                <w:rFonts w:ascii="Times New Roman" w:hAnsi="Times New Roman"/>
              </w:rPr>
              <w:t>ие</w:t>
            </w:r>
            <w:r w:rsidRPr="00046CA9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>условиям</w:t>
            </w:r>
            <w:r w:rsidRPr="00046CA9">
              <w:rPr>
                <w:rFonts w:ascii="Times New Roman" w:hAnsi="Times New Roman"/>
              </w:rPr>
              <w:t>, указанным в ТЗ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046CA9">
              <w:rPr>
                <w:rFonts w:ascii="Times New Roman" w:hAnsi="Times New Roman"/>
              </w:rPr>
              <w:t xml:space="preserve">Характеристики </w:t>
            </w:r>
            <w:r>
              <w:rPr>
                <w:rFonts w:ascii="Times New Roman" w:hAnsi="Times New Roman"/>
              </w:rPr>
              <w:t>жилого помещения,</w:t>
            </w:r>
            <w:r w:rsidRPr="00046CA9">
              <w:rPr>
                <w:rFonts w:ascii="Times New Roman" w:hAnsi="Times New Roman"/>
              </w:rPr>
              <w:t xml:space="preserve">  предложенные  поставщиком в заявке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046CA9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</w:p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046CA9">
              <w:rPr>
                <w:rFonts w:ascii="Times New Roman" w:hAnsi="Times New Roman"/>
              </w:rPr>
              <w:t>(несоответств</w:t>
            </w:r>
            <w:r>
              <w:rPr>
                <w:rFonts w:ascii="Times New Roman" w:hAnsi="Times New Roman"/>
              </w:rPr>
              <w:t>ие</w:t>
            </w:r>
            <w:r w:rsidRPr="00046CA9">
              <w:rPr>
                <w:rFonts w:ascii="Times New Roman" w:hAnsi="Times New Roman"/>
              </w:rPr>
              <w:t>) характеристикам</w:t>
            </w:r>
            <w:r>
              <w:rPr>
                <w:rFonts w:ascii="Times New Roman" w:hAnsi="Times New Roman"/>
              </w:rPr>
              <w:t xml:space="preserve"> жилого помещения</w:t>
            </w:r>
            <w:r w:rsidRPr="00046CA9">
              <w:rPr>
                <w:rFonts w:ascii="Times New Roman" w:hAnsi="Times New Roman"/>
              </w:rPr>
              <w:t>, указанным в заявке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046CA9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  <w:r w:rsidRPr="00046CA9">
              <w:rPr>
                <w:rFonts w:ascii="Times New Roman" w:hAnsi="Times New Roman"/>
              </w:rPr>
              <w:t xml:space="preserve">  (несоответств</w:t>
            </w:r>
            <w:r>
              <w:rPr>
                <w:rFonts w:ascii="Times New Roman" w:hAnsi="Times New Roman"/>
              </w:rPr>
              <w:t>ие</w:t>
            </w:r>
            <w:r w:rsidRPr="00046CA9">
              <w:rPr>
                <w:rFonts w:ascii="Times New Roman" w:hAnsi="Times New Roman"/>
              </w:rPr>
              <w:t>) требованиям</w:t>
            </w:r>
            <w:r>
              <w:rPr>
                <w:rFonts w:ascii="Times New Roman" w:hAnsi="Times New Roman"/>
              </w:rPr>
              <w:t xml:space="preserve"> действующего законодательства</w:t>
            </w:r>
            <w:r w:rsidRPr="00046CA9">
              <w:rPr>
                <w:rFonts w:ascii="Times New Roman" w:hAnsi="Times New Roman"/>
              </w:rPr>
              <w:t>, предусмотренным для жилых помещений</w:t>
            </w:r>
          </w:p>
        </w:tc>
      </w:tr>
      <w:tr w:rsidR="00F7035A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</w:tr>
      <w:tr w:rsidR="00F7035A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</w:tr>
    </w:tbl>
    <w:p w:rsidR="00F7035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Pr="00821FEB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821FEB">
        <w:rPr>
          <w:rFonts w:ascii="Times New Roman" w:hAnsi="Times New Roman"/>
          <w:sz w:val="24"/>
          <w:szCs w:val="24"/>
        </w:rPr>
        <w:t>ВЫВОДЫ:</w:t>
      </w:r>
    </w:p>
    <w:p w:rsidR="00F7035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На основании осмотра жилого помещения в натуре </w:t>
      </w:r>
      <w:r>
        <w:rPr>
          <w:rFonts w:ascii="Times New Roman" w:hAnsi="Times New Roman"/>
          <w:sz w:val="24"/>
          <w:szCs w:val="24"/>
        </w:rPr>
        <w:t>К</w:t>
      </w:r>
      <w:r w:rsidRPr="00530C15">
        <w:rPr>
          <w:rFonts w:ascii="Times New Roman" w:hAnsi="Times New Roman"/>
          <w:sz w:val="24"/>
          <w:szCs w:val="24"/>
        </w:rPr>
        <w:t xml:space="preserve">омиссия установила, что </w:t>
      </w:r>
      <w:r>
        <w:rPr>
          <w:rFonts w:ascii="Times New Roman" w:hAnsi="Times New Roman"/>
          <w:sz w:val="24"/>
          <w:szCs w:val="24"/>
        </w:rPr>
        <w:t xml:space="preserve">недостатки, выявленные в результате осмотра жилого помещения, проведенного «____»______________20____г.  устранены (не устранены), и </w:t>
      </w:r>
      <w:r w:rsidRPr="00530C15">
        <w:rPr>
          <w:rFonts w:ascii="Times New Roman" w:hAnsi="Times New Roman"/>
          <w:sz w:val="24"/>
          <w:szCs w:val="24"/>
        </w:rPr>
        <w:t xml:space="preserve">жилое помещение </w:t>
      </w:r>
      <w:r>
        <w:rPr>
          <w:rFonts w:ascii="Times New Roman" w:hAnsi="Times New Roman"/>
          <w:sz w:val="24"/>
          <w:szCs w:val="24"/>
        </w:rPr>
        <w:t>соответствует (не соответствует)</w:t>
      </w:r>
      <w:r w:rsidRPr="00530C15">
        <w:rPr>
          <w:rFonts w:ascii="Times New Roman" w:hAnsi="Times New Roman"/>
          <w:sz w:val="24"/>
          <w:szCs w:val="24"/>
        </w:rPr>
        <w:t xml:space="preserve"> требованиям муниципальног</w:t>
      </w:r>
      <w:r>
        <w:rPr>
          <w:rFonts w:ascii="Times New Roman" w:hAnsi="Times New Roman"/>
          <w:sz w:val="24"/>
          <w:szCs w:val="24"/>
        </w:rPr>
        <w:t>о контракта, условиям технического задания, а также поданной заявке.</w:t>
      </w:r>
    </w:p>
    <w:p w:rsidR="00F7035A" w:rsidRPr="00530C15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Акт составлен в </w:t>
      </w:r>
      <w:r w:rsidRPr="007B6E69">
        <w:rPr>
          <w:rFonts w:ascii="Times New Roman" w:hAnsi="Times New Roman"/>
          <w:sz w:val="24"/>
          <w:szCs w:val="24"/>
          <w:u w:val="single"/>
        </w:rPr>
        <w:t>2-х</w:t>
      </w:r>
      <w:r>
        <w:rPr>
          <w:rFonts w:ascii="Times New Roman" w:hAnsi="Times New Roman"/>
          <w:sz w:val="24"/>
          <w:szCs w:val="24"/>
        </w:rPr>
        <w:t xml:space="preserve"> экземплярах и</w:t>
      </w:r>
      <w:r w:rsidRPr="00530C15">
        <w:rPr>
          <w:rFonts w:ascii="Times New Roman" w:hAnsi="Times New Roman"/>
          <w:sz w:val="24"/>
          <w:szCs w:val="24"/>
        </w:rPr>
        <w:t xml:space="preserve"> вручен </w:t>
      </w:r>
      <w:r>
        <w:rPr>
          <w:rFonts w:ascii="Times New Roman" w:hAnsi="Times New Roman"/>
          <w:sz w:val="24"/>
          <w:szCs w:val="24"/>
        </w:rPr>
        <w:t>(направлен): _____________________________________________________________________________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 Председатель </w:t>
      </w:r>
      <w:r>
        <w:rPr>
          <w:rFonts w:ascii="Times New Roman" w:hAnsi="Times New Roman"/>
          <w:sz w:val="24"/>
          <w:szCs w:val="24"/>
        </w:rPr>
        <w:t>К</w:t>
      </w:r>
      <w:r w:rsidRPr="00530C15">
        <w:rPr>
          <w:rFonts w:ascii="Times New Roman" w:hAnsi="Times New Roman"/>
          <w:sz w:val="24"/>
          <w:szCs w:val="24"/>
        </w:rPr>
        <w:t>омиссии:___________________________________________</w:t>
      </w:r>
      <w:r>
        <w:rPr>
          <w:rFonts w:ascii="Times New Roman" w:hAnsi="Times New Roman"/>
          <w:sz w:val="24"/>
          <w:szCs w:val="24"/>
        </w:rPr>
        <w:t>____________</w:t>
      </w:r>
    </w:p>
    <w:p w:rsidR="00F7035A" w:rsidRPr="00530C15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>(подпись, фамилия, инициалы)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председателя К</w:t>
      </w:r>
      <w:r w:rsidRPr="00530C15">
        <w:rPr>
          <w:rFonts w:ascii="Times New Roman" w:hAnsi="Times New Roman"/>
          <w:sz w:val="24"/>
          <w:szCs w:val="24"/>
        </w:rPr>
        <w:t>омиссии:_________________</w:t>
      </w:r>
      <w:r>
        <w:rPr>
          <w:rFonts w:ascii="Times New Roman" w:hAnsi="Times New Roman"/>
          <w:sz w:val="24"/>
          <w:szCs w:val="24"/>
        </w:rPr>
        <w:t>____________________________</w:t>
      </w:r>
    </w:p>
    <w:p w:rsidR="00F7035A" w:rsidRPr="00530C15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>(подпись, фамилия, инициалы)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Секретарь К</w:t>
      </w:r>
      <w:r w:rsidRPr="00530C15">
        <w:rPr>
          <w:rFonts w:ascii="Times New Roman" w:hAnsi="Times New Roman"/>
          <w:sz w:val="24"/>
          <w:szCs w:val="24"/>
        </w:rPr>
        <w:t>омиссии:______________________________________________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:rsidR="00F7035A" w:rsidRPr="00530C15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>(подпись, фамилия, инициалы)</w:t>
      </w:r>
    </w:p>
    <w:p w:rsidR="00F7035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Члены </w:t>
      </w:r>
      <w:r>
        <w:rPr>
          <w:rFonts w:ascii="Times New Roman" w:hAnsi="Times New Roman"/>
          <w:sz w:val="24"/>
          <w:szCs w:val="24"/>
        </w:rPr>
        <w:t>К</w:t>
      </w:r>
      <w:r w:rsidRPr="00530C15">
        <w:rPr>
          <w:rFonts w:ascii="Times New Roman" w:hAnsi="Times New Roman"/>
          <w:sz w:val="24"/>
          <w:szCs w:val="24"/>
        </w:rPr>
        <w:t>омиссии:________________________________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Pr="00530C15">
        <w:rPr>
          <w:rFonts w:ascii="Times New Roman" w:hAnsi="Times New Roman"/>
          <w:sz w:val="24"/>
          <w:szCs w:val="24"/>
          <w:vertAlign w:val="subscript"/>
        </w:rPr>
        <w:t>(подпись, фамилия, инициалы)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  <w:r w:rsidRPr="00530C15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_______</w:t>
      </w:r>
    </w:p>
    <w:p w:rsidR="00F7035A" w:rsidRPr="00530C15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>(подпись, фамилия, инициалы)</w:t>
      </w:r>
    </w:p>
    <w:p w:rsidR="00F7035A" w:rsidRPr="000E0B32" w:rsidRDefault="00F7035A" w:rsidP="00F7035A">
      <w:pPr>
        <w:ind w:left="6299"/>
        <w:jc w:val="right"/>
        <w:rPr>
          <w:sz w:val="26"/>
          <w:szCs w:val="26"/>
        </w:rPr>
      </w:pPr>
      <w:r w:rsidRPr="000E0B32">
        <w:rPr>
          <w:sz w:val="26"/>
          <w:szCs w:val="26"/>
        </w:rPr>
        <w:t>Приложение 6</w:t>
      </w:r>
    </w:p>
    <w:p w:rsidR="00F7035A" w:rsidRPr="000E0B32" w:rsidRDefault="00F7035A" w:rsidP="00F7035A">
      <w:pPr>
        <w:jc w:val="right"/>
        <w:rPr>
          <w:sz w:val="26"/>
          <w:szCs w:val="26"/>
        </w:rPr>
      </w:pPr>
      <w:r w:rsidRPr="000E0B32">
        <w:rPr>
          <w:sz w:val="26"/>
          <w:szCs w:val="26"/>
        </w:rPr>
        <w:t xml:space="preserve">к постановлению администрации </w:t>
      </w:r>
    </w:p>
    <w:p w:rsidR="00F7035A" w:rsidRPr="000E0B32" w:rsidRDefault="00F7035A" w:rsidP="00F7035A">
      <w:pPr>
        <w:jc w:val="right"/>
        <w:rPr>
          <w:sz w:val="26"/>
          <w:szCs w:val="26"/>
        </w:rPr>
      </w:pPr>
      <w:r w:rsidRPr="000E0B32">
        <w:rPr>
          <w:sz w:val="26"/>
          <w:szCs w:val="26"/>
        </w:rPr>
        <w:t xml:space="preserve">Трубчевского муниципального района </w:t>
      </w:r>
    </w:p>
    <w:p w:rsidR="00F7035A" w:rsidRPr="000E0B32" w:rsidRDefault="00F7035A" w:rsidP="00F7035A">
      <w:pPr>
        <w:pStyle w:val="11"/>
        <w:jc w:val="right"/>
        <w:rPr>
          <w:rFonts w:ascii="Times New Roman" w:hAnsi="Times New Roman"/>
          <w:sz w:val="26"/>
          <w:szCs w:val="26"/>
        </w:rPr>
      </w:pPr>
      <w:r w:rsidRPr="000E0B32">
        <w:rPr>
          <w:rFonts w:ascii="Times New Roman" w:hAnsi="Times New Roman"/>
          <w:sz w:val="26"/>
          <w:szCs w:val="26"/>
        </w:rPr>
        <w:t>от «____» __________г № _____</w:t>
      </w:r>
    </w:p>
    <w:p w:rsidR="00F7035A" w:rsidRPr="000E0B32" w:rsidRDefault="00F7035A" w:rsidP="00F7035A">
      <w:pPr>
        <w:jc w:val="right"/>
        <w:rPr>
          <w:sz w:val="26"/>
          <w:szCs w:val="26"/>
        </w:rPr>
      </w:pPr>
    </w:p>
    <w:p w:rsidR="00F7035A" w:rsidRPr="00C220E3" w:rsidRDefault="00F7035A" w:rsidP="00C220E3">
      <w:pPr>
        <w:pStyle w:val="12"/>
        <w:jc w:val="center"/>
        <w:rPr>
          <w:color w:val="auto"/>
          <w:sz w:val="26"/>
          <w:szCs w:val="26"/>
        </w:rPr>
      </w:pPr>
      <w:r w:rsidRPr="008372F6">
        <w:t>СОГЛАШЕНИЕ СТОРОН О РАСТОРЖЕНИИ МУНИЦИПАЛЬНОГО КОНТРАКТА</w:t>
      </w:r>
      <w:r w:rsidR="008372F6" w:rsidRPr="008372F6">
        <w:t xml:space="preserve">                   </w:t>
      </w:r>
      <w:r w:rsidRPr="00C220E3">
        <w:rPr>
          <w:color w:val="auto"/>
          <w:sz w:val="26"/>
          <w:szCs w:val="26"/>
        </w:rPr>
        <w:t>№ ______________ от ________</w:t>
      </w:r>
      <w:r w:rsidR="008372F6" w:rsidRPr="00C220E3">
        <w:rPr>
          <w:b/>
          <w:color w:val="auto"/>
          <w:sz w:val="26"/>
          <w:szCs w:val="26"/>
        </w:rPr>
        <w:t xml:space="preserve">___  </w:t>
      </w:r>
      <w:r w:rsidRPr="00C220E3">
        <w:rPr>
          <w:color w:val="auto"/>
          <w:sz w:val="26"/>
          <w:szCs w:val="26"/>
        </w:rPr>
        <w:t xml:space="preserve">на приобретение жилого помещения для </w:t>
      </w:r>
      <w:r w:rsidR="00C220E3" w:rsidRPr="00C220E3">
        <w:rPr>
          <w:sz w:val="26"/>
          <w:szCs w:val="26"/>
        </w:rPr>
        <w:t>тренеров, тренеров-преподавателей учреждений физической культуры и спорта</w:t>
      </w:r>
    </w:p>
    <w:p w:rsidR="00F7035A" w:rsidRPr="00F7035A" w:rsidRDefault="00F7035A" w:rsidP="00F7035A">
      <w:pPr>
        <w:pStyle w:val="12"/>
        <w:rPr>
          <w:color w:val="auto"/>
        </w:rPr>
      </w:pPr>
      <w:r w:rsidRPr="00F7035A">
        <w:rPr>
          <w:color w:val="auto"/>
        </w:rPr>
        <w:t xml:space="preserve">г. ________________________                                         </w:t>
      </w:r>
      <w:r w:rsidR="008372F6">
        <w:rPr>
          <w:color w:val="auto"/>
        </w:rPr>
        <w:t xml:space="preserve">                 </w:t>
      </w:r>
      <w:r w:rsidRPr="00F7035A">
        <w:rPr>
          <w:color w:val="auto"/>
        </w:rPr>
        <w:t>«____»____</w:t>
      </w:r>
      <w:r w:rsidR="008372F6">
        <w:rPr>
          <w:color w:val="auto"/>
        </w:rPr>
        <w:t>______ 20___</w:t>
      </w:r>
      <w:r w:rsidRPr="00F7035A">
        <w:rPr>
          <w:color w:val="auto"/>
        </w:rPr>
        <w:t>г.</w:t>
      </w:r>
    </w:p>
    <w:p w:rsidR="00F7035A" w:rsidRPr="00F7035A" w:rsidRDefault="00F7035A" w:rsidP="00F7035A">
      <w:pPr>
        <w:pStyle w:val="12"/>
        <w:jc w:val="both"/>
        <w:rPr>
          <w:color w:val="auto"/>
        </w:rPr>
      </w:pPr>
    </w:p>
    <w:p w:rsidR="00F7035A" w:rsidRPr="00F7035A" w:rsidRDefault="00F7035A" w:rsidP="00F7035A">
      <w:pPr>
        <w:pStyle w:val="12"/>
        <w:ind w:firstLine="567"/>
        <w:jc w:val="both"/>
        <w:rPr>
          <w:color w:val="auto"/>
        </w:rPr>
      </w:pPr>
      <w:r w:rsidRPr="00F7035A">
        <w:rPr>
          <w:color w:val="auto"/>
        </w:rPr>
        <w:t>Администрация муниципального образования ________________________________, далее именуемое «Заказчик», в лице _______________________</w:t>
      </w:r>
      <w:r w:rsidR="008372F6">
        <w:rPr>
          <w:color w:val="auto"/>
        </w:rPr>
        <w:t>__________________, действующая</w:t>
      </w:r>
      <w:r w:rsidRPr="00F7035A">
        <w:rPr>
          <w:color w:val="auto"/>
        </w:rPr>
        <w:t xml:space="preserve"> на основании _________________________________, с одной стороны, и</w:t>
      </w:r>
    </w:p>
    <w:p w:rsidR="00F7035A" w:rsidRPr="008372F6" w:rsidRDefault="00F7035A" w:rsidP="00F7035A">
      <w:pPr>
        <w:pStyle w:val="12"/>
        <w:ind w:firstLine="567"/>
        <w:jc w:val="both"/>
        <w:rPr>
          <w:color w:val="auto"/>
          <w:sz w:val="20"/>
          <w:szCs w:val="20"/>
        </w:rPr>
      </w:pPr>
      <w:r w:rsidRPr="00F7035A">
        <w:rPr>
          <w:color w:val="auto"/>
        </w:rPr>
        <w:t xml:space="preserve">                              </w:t>
      </w:r>
      <w:r w:rsidR="008372F6">
        <w:rPr>
          <w:color w:val="auto"/>
        </w:rPr>
        <w:t xml:space="preserve">             </w:t>
      </w:r>
      <w:r w:rsidRPr="008372F6">
        <w:rPr>
          <w:color w:val="auto"/>
          <w:sz w:val="20"/>
          <w:szCs w:val="20"/>
        </w:rPr>
        <w:t>(наименование и реквизиты документа)</w:t>
      </w:r>
    </w:p>
    <w:p w:rsidR="00F7035A" w:rsidRPr="00F7035A" w:rsidRDefault="00F7035A" w:rsidP="00F7035A">
      <w:pPr>
        <w:pStyle w:val="12"/>
        <w:jc w:val="both"/>
        <w:rPr>
          <w:color w:val="auto"/>
        </w:rPr>
      </w:pPr>
      <w:r w:rsidRPr="00F7035A">
        <w:rPr>
          <w:color w:val="auto"/>
        </w:rPr>
        <w:t xml:space="preserve"> ___________________________________, именуемое в дальнейшем «Поставщик», в лице </w:t>
      </w:r>
    </w:p>
    <w:p w:rsidR="00F7035A" w:rsidRPr="00F7035A" w:rsidRDefault="00F7035A" w:rsidP="00F7035A">
      <w:pPr>
        <w:pStyle w:val="12"/>
        <w:jc w:val="both"/>
        <w:rPr>
          <w:color w:val="auto"/>
          <w:vertAlign w:val="superscript"/>
        </w:rPr>
      </w:pPr>
      <w:r w:rsidRPr="00F7035A">
        <w:rPr>
          <w:color w:val="auto"/>
          <w:vertAlign w:val="superscript"/>
        </w:rPr>
        <w:t xml:space="preserve">                    (сведения о Поставщике)</w:t>
      </w:r>
    </w:p>
    <w:p w:rsidR="008372F6" w:rsidRDefault="00F7035A" w:rsidP="008372F6">
      <w:pPr>
        <w:pStyle w:val="12"/>
        <w:jc w:val="both"/>
        <w:rPr>
          <w:color w:val="auto"/>
        </w:rPr>
      </w:pPr>
      <w:r w:rsidRPr="00F7035A">
        <w:rPr>
          <w:color w:val="auto"/>
        </w:rPr>
        <w:t>______________________, действующего на основании _______________________</w:t>
      </w:r>
      <w:r w:rsidR="008372F6">
        <w:rPr>
          <w:color w:val="auto"/>
        </w:rPr>
        <w:t>_____</w:t>
      </w:r>
      <w:r w:rsidRPr="00F7035A">
        <w:rPr>
          <w:color w:val="auto"/>
        </w:rPr>
        <w:t xml:space="preserve"> </w:t>
      </w:r>
      <w:r w:rsidR="008372F6">
        <w:rPr>
          <w:color w:val="auto"/>
        </w:rPr>
        <w:t xml:space="preserve">                  </w:t>
      </w:r>
    </w:p>
    <w:p w:rsidR="008372F6" w:rsidRDefault="008372F6" w:rsidP="008372F6">
      <w:pPr>
        <w:pStyle w:val="12"/>
        <w:jc w:val="both"/>
        <w:rPr>
          <w:color w:val="auto"/>
          <w:sz w:val="20"/>
          <w:szCs w:val="20"/>
        </w:rPr>
      </w:pPr>
      <w:r>
        <w:rPr>
          <w:color w:val="auto"/>
        </w:rPr>
        <w:t xml:space="preserve">                                                                                                  </w:t>
      </w:r>
      <w:r w:rsidR="00F7035A" w:rsidRPr="008372F6">
        <w:rPr>
          <w:color w:val="auto"/>
          <w:sz w:val="20"/>
          <w:szCs w:val="20"/>
        </w:rPr>
        <w:t>(наименование и реквизиты документа)</w:t>
      </w:r>
      <w:r>
        <w:rPr>
          <w:color w:val="auto"/>
          <w:sz w:val="20"/>
          <w:szCs w:val="20"/>
        </w:rPr>
        <w:t xml:space="preserve"> </w:t>
      </w:r>
    </w:p>
    <w:p w:rsidR="008372F6" w:rsidRPr="00C220E3" w:rsidRDefault="008372F6" w:rsidP="008372F6">
      <w:pPr>
        <w:pStyle w:val="12"/>
        <w:jc w:val="both"/>
        <w:rPr>
          <w:color w:val="auto"/>
        </w:rPr>
      </w:pPr>
      <w:r>
        <w:rPr>
          <w:color w:val="auto"/>
        </w:rPr>
        <w:t xml:space="preserve">с </w:t>
      </w:r>
      <w:r w:rsidR="00F7035A" w:rsidRPr="00C220E3">
        <w:rPr>
          <w:color w:val="auto"/>
        </w:rPr>
        <w:t xml:space="preserve">другой стороны, </w:t>
      </w:r>
      <w:r w:rsidR="00F7035A" w:rsidRPr="00C220E3">
        <w:rPr>
          <w:color w:val="auto"/>
          <w:highlight w:val="white"/>
        </w:rPr>
        <w:t>именуемые в дальнейшем «Стороны</w:t>
      </w:r>
      <w:r w:rsidR="00F7035A" w:rsidRPr="00C220E3">
        <w:rPr>
          <w:color w:val="auto"/>
        </w:rPr>
        <w:t>» заключили настоящее Соглашение о расторжении Контракта № _________________ от ______________</w:t>
      </w:r>
      <w:proofErr w:type="gramStart"/>
      <w:r w:rsidR="00F7035A" w:rsidRPr="00C220E3">
        <w:rPr>
          <w:color w:val="auto"/>
        </w:rPr>
        <w:t>_  на</w:t>
      </w:r>
      <w:proofErr w:type="gramEnd"/>
      <w:r w:rsidR="00F7035A" w:rsidRPr="00C220E3">
        <w:rPr>
          <w:color w:val="auto"/>
        </w:rPr>
        <w:t xml:space="preserve"> приобретение жилого помещения для </w:t>
      </w:r>
      <w:r w:rsidR="00C220E3" w:rsidRPr="00C220E3">
        <w:t>тренеров, тренеров-преподавателей учреждений физической культуры и спорта</w:t>
      </w:r>
      <w:r w:rsidR="00F7035A" w:rsidRPr="00C220E3">
        <w:rPr>
          <w:color w:val="auto"/>
        </w:rPr>
        <w:t xml:space="preserve"> (далее – Контракт) о нижеследующем:</w:t>
      </w:r>
    </w:p>
    <w:p w:rsidR="008372F6" w:rsidRPr="00C220E3" w:rsidRDefault="008372F6" w:rsidP="008372F6">
      <w:pPr>
        <w:pStyle w:val="12"/>
        <w:jc w:val="both"/>
        <w:rPr>
          <w:color w:val="auto"/>
        </w:rPr>
      </w:pPr>
      <w:r w:rsidRPr="00C220E3">
        <w:rPr>
          <w:color w:val="auto"/>
        </w:rPr>
        <w:tab/>
      </w:r>
      <w:r w:rsidR="00F7035A" w:rsidRPr="00C220E3">
        <w:rPr>
          <w:color w:val="auto"/>
        </w:rPr>
        <w:t xml:space="preserve">1. Стороны, руководствуясь пунктом 1 статьи 450 ГК РФ, расторгают с даты заключения настоящего Соглашения о расторжении Контракт по взаимному согласию. </w:t>
      </w:r>
    </w:p>
    <w:p w:rsidR="00F7035A" w:rsidRPr="00C220E3" w:rsidRDefault="008372F6" w:rsidP="008372F6">
      <w:pPr>
        <w:pStyle w:val="12"/>
        <w:jc w:val="both"/>
        <w:rPr>
          <w:color w:val="auto"/>
        </w:rPr>
      </w:pPr>
      <w:r w:rsidRPr="00C220E3">
        <w:rPr>
          <w:color w:val="auto"/>
        </w:rPr>
        <w:tab/>
      </w:r>
      <w:r w:rsidR="00F7035A" w:rsidRPr="00C220E3">
        <w:rPr>
          <w:color w:val="auto"/>
        </w:rPr>
        <w:t>2. Стороны претензий друг к другу не имеют.</w:t>
      </w:r>
    </w:p>
    <w:p w:rsidR="00F7035A" w:rsidRPr="00C220E3" w:rsidRDefault="008372F6" w:rsidP="00F7035A">
      <w:pPr>
        <w:pStyle w:val="12"/>
        <w:tabs>
          <w:tab w:val="left" w:pos="4320"/>
        </w:tabs>
        <w:ind w:firstLine="567"/>
        <w:jc w:val="both"/>
        <w:rPr>
          <w:color w:val="auto"/>
        </w:rPr>
      </w:pPr>
      <w:r w:rsidRPr="00C220E3">
        <w:rPr>
          <w:color w:val="auto"/>
        </w:rPr>
        <w:t xml:space="preserve">  </w:t>
      </w:r>
      <w:r w:rsidR="00F7035A" w:rsidRPr="00C220E3">
        <w:rPr>
          <w:color w:val="auto"/>
        </w:rPr>
        <w:t>3. Настоящее Соглашение о расторжении Контракта является неотъемлемой частью Контракта, составлено в двух экземплярах, по одному для каждой из Сторон.</w:t>
      </w:r>
    </w:p>
    <w:p w:rsidR="00F7035A" w:rsidRPr="00C220E3" w:rsidRDefault="00F7035A" w:rsidP="00F7035A">
      <w:pPr>
        <w:pStyle w:val="12"/>
        <w:tabs>
          <w:tab w:val="left" w:pos="4320"/>
        </w:tabs>
        <w:ind w:firstLine="709"/>
        <w:jc w:val="both"/>
        <w:rPr>
          <w:color w:val="auto"/>
        </w:rPr>
      </w:pPr>
    </w:p>
    <w:p w:rsidR="00F7035A" w:rsidRPr="00F7035A" w:rsidRDefault="00F7035A" w:rsidP="00F7035A">
      <w:pPr>
        <w:pStyle w:val="12"/>
        <w:tabs>
          <w:tab w:val="left" w:pos="4320"/>
        </w:tabs>
        <w:ind w:left="720"/>
        <w:jc w:val="both"/>
        <w:rPr>
          <w:color w:val="auto"/>
        </w:rPr>
      </w:pPr>
    </w:p>
    <w:tbl>
      <w:tblPr>
        <w:tblW w:w="9571" w:type="dxa"/>
        <w:tblInd w:w="-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228"/>
        <w:gridCol w:w="343"/>
      </w:tblGrid>
      <w:tr w:rsidR="00F7035A" w:rsidRPr="00F7035A" w:rsidTr="001155B0">
        <w:tc>
          <w:tcPr>
            <w:tcW w:w="9228" w:type="dxa"/>
          </w:tcPr>
          <w:p w:rsidR="00F7035A" w:rsidRPr="00F7035A" w:rsidRDefault="00F7035A" w:rsidP="00F7035A">
            <w:pPr>
              <w:pStyle w:val="12"/>
              <w:ind w:left="283"/>
              <w:rPr>
                <w:color w:val="auto"/>
              </w:rPr>
            </w:pPr>
            <w:r w:rsidRPr="00F7035A">
              <w:rPr>
                <w:color w:val="auto"/>
              </w:rPr>
              <w:t>Заказчик:                                                                  Поставщик:</w:t>
            </w:r>
          </w:p>
          <w:p w:rsidR="00F7035A" w:rsidRPr="00F7035A" w:rsidRDefault="00F7035A" w:rsidP="00F7035A">
            <w:pPr>
              <w:pStyle w:val="12"/>
              <w:ind w:left="283"/>
              <w:rPr>
                <w:color w:val="auto"/>
              </w:rPr>
            </w:pPr>
            <w:r w:rsidRPr="00F7035A">
              <w:rPr>
                <w:color w:val="auto"/>
              </w:rPr>
              <w:t>______________/__________/                                 __________________/_______/</w:t>
            </w:r>
          </w:p>
        </w:tc>
        <w:tc>
          <w:tcPr>
            <w:tcW w:w="343" w:type="dxa"/>
          </w:tcPr>
          <w:p w:rsidR="00F7035A" w:rsidRPr="00F7035A" w:rsidRDefault="00F7035A" w:rsidP="00F7035A">
            <w:pPr>
              <w:pStyle w:val="12"/>
              <w:tabs>
                <w:tab w:val="left" w:pos="4320"/>
              </w:tabs>
              <w:jc w:val="both"/>
              <w:rPr>
                <w:color w:val="auto"/>
                <w:u w:val="single"/>
              </w:rPr>
            </w:pPr>
          </w:p>
        </w:tc>
      </w:tr>
    </w:tbl>
    <w:p w:rsidR="00F7035A" w:rsidRPr="00530C15" w:rsidRDefault="00F7035A" w:rsidP="00F7035A"/>
    <w:p w:rsidR="00F7035A" w:rsidRPr="00F7035A" w:rsidRDefault="00F7035A" w:rsidP="00F7035A">
      <w:pPr>
        <w:tabs>
          <w:tab w:val="left" w:pos="3960"/>
        </w:tabs>
      </w:pPr>
    </w:p>
    <w:sectPr w:rsidR="00F7035A" w:rsidRPr="00F7035A" w:rsidSect="003D1B48">
      <w:pgSz w:w="11906" w:h="16838"/>
      <w:pgMar w:top="993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5D4960"/>
    <w:multiLevelType w:val="hybridMultilevel"/>
    <w:tmpl w:val="2B28FE84"/>
    <w:lvl w:ilvl="0" w:tplc="9F96E2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3E5A87"/>
    <w:multiLevelType w:val="multilevel"/>
    <w:tmpl w:val="834EDA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6E14434B"/>
    <w:multiLevelType w:val="hybridMultilevel"/>
    <w:tmpl w:val="741E39CE"/>
    <w:lvl w:ilvl="0" w:tplc="09427C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60"/>
    <w:rsid w:val="00015924"/>
    <w:rsid w:val="000A4CAD"/>
    <w:rsid w:val="000E0B32"/>
    <w:rsid w:val="001E4C0A"/>
    <w:rsid w:val="002338A5"/>
    <w:rsid w:val="002724C9"/>
    <w:rsid w:val="002775A1"/>
    <w:rsid w:val="00332FE2"/>
    <w:rsid w:val="003514A8"/>
    <w:rsid w:val="00381C36"/>
    <w:rsid w:val="0039031E"/>
    <w:rsid w:val="003D1B48"/>
    <w:rsid w:val="003E1230"/>
    <w:rsid w:val="0048578D"/>
    <w:rsid w:val="004D7259"/>
    <w:rsid w:val="0050056F"/>
    <w:rsid w:val="005867E6"/>
    <w:rsid w:val="005A13BF"/>
    <w:rsid w:val="005A2635"/>
    <w:rsid w:val="0064495F"/>
    <w:rsid w:val="00683202"/>
    <w:rsid w:val="006C246D"/>
    <w:rsid w:val="006E799A"/>
    <w:rsid w:val="00713986"/>
    <w:rsid w:val="00726881"/>
    <w:rsid w:val="00785F92"/>
    <w:rsid w:val="007915DC"/>
    <w:rsid w:val="007F5F22"/>
    <w:rsid w:val="007F7295"/>
    <w:rsid w:val="00830EF2"/>
    <w:rsid w:val="008372F6"/>
    <w:rsid w:val="008A1CCD"/>
    <w:rsid w:val="008D66F8"/>
    <w:rsid w:val="00A11B30"/>
    <w:rsid w:val="00A15E5D"/>
    <w:rsid w:val="00A5375A"/>
    <w:rsid w:val="00AF03D1"/>
    <w:rsid w:val="00B1675D"/>
    <w:rsid w:val="00B75577"/>
    <w:rsid w:val="00BA5A66"/>
    <w:rsid w:val="00BC5E03"/>
    <w:rsid w:val="00C220E3"/>
    <w:rsid w:val="00C47A59"/>
    <w:rsid w:val="00C62363"/>
    <w:rsid w:val="00C80205"/>
    <w:rsid w:val="00C80384"/>
    <w:rsid w:val="00C95860"/>
    <w:rsid w:val="00D30933"/>
    <w:rsid w:val="00D40C14"/>
    <w:rsid w:val="00D96420"/>
    <w:rsid w:val="00DF7B6D"/>
    <w:rsid w:val="00E35D80"/>
    <w:rsid w:val="00E53D9A"/>
    <w:rsid w:val="00E57382"/>
    <w:rsid w:val="00E7410E"/>
    <w:rsid w:val="00EB3ABD"/>
    <w:rsid w:val="00F40610"/>
    <w:rsid w:val="00F7035A"/>
    <w:rsid w:val="00F87DC8"/>
    <w:rsid w:val="00FC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61C2AC-4D37-4645-923C-2D1CC48B6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03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623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36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4">
    <w:name w:val="Hyperlink"/>
    <w:uiPriority w:val="99"/>
    <w:semiHidden/>
    <w:unhideWhenUsed/>
    <w:rsid w:val="00C62363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C6236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">
    <w:name w:val="Без интервала1"/>
    <w:rsid w:val="003E123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F703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2">
    <w:name w:val="Обычный1"/>
    <w:rsid w:val="00F7035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75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75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02C19633CE69322C67DEC6B6C9A3E2ECEE941791548D1BC496F174DBB781FAF74C8D338DD44602CbAe4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02C19633CE69322C67DEC6B6C9A3E2ECEE9407C1E48D1BC496F174DBB781FAF74C8D338DD446028bAeAI" TargetMode="External"/><Relationship Id="rId5" Type="http://schemas.openxmlformats.org/officeDocument/2006/relationships/hyperlink" Target="consultantplus://offline/ref=302C19633CE69322C67DEC6B6C9A3E2ECEEA46731A4ED1BC496F174DBB781FAF74C8D338DD44612CbAe4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4377</Words>
  <Characters>24952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Commolod-boss</dc:creator>
  <cp:lastModifiedBy>KULT-1</cp:lastModifiedBy>
  <cp:revision>2</cp:revision>
  <cp:lastPrinted>2024-08-08T05:55:00Z</cp:lastPrinted>
  <dcterms:created xsi:type="dcterms:W3CDTF">2024-08-12T09:58:00Z</dcterms:created>
  <dcterms:modified xsi:type="dcterms:W3CDTF">2024-08-12T09:58:00Z</dcterms:modified>
</cp:coreProperties>
</file>