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4pt;height:53.3pt" o:ole="">
                  <v:imagedata r:id="rId7" o:title=""/>
                </v:shape>
                <o:OLEObject Type="Embed" ProgID="PBrush" ShapeID="_x0000_i1025" DrawAspect="Content" ObjectID="_1688903152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A5E9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8A5E93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«</w:t>
            </w:r>
            <w:r w:rsidR="00766239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="008A5E93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7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» июля 20</w:t>
            </w:r>
            <w:r w:rsidR="009A04B2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="008A5E93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0865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</w:t>
            </w:r>
            <w:r w:rsidR="008A5E93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="008A5E93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5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/</w:t>
            </w:r>
            <w:r w:rsidR="000865BF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2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A5E93" w:rsidRPr="008A5E93" w:rsidRDefault="008A5E93" w:rsidP="008A5E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8A5E93" w:rsidRPr="00B96737" w:rsidRDefault="008A5E93" w:rsidP="008A5E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9673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 регистрации  кандидат</w:t>
      </w:r>
      <w:r w:rsidR="00EF55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Pr="00B9673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 депутаты на дополнительных выборах депутат</w:t>
      </w:r>
      <w:r w:rsidR="00EF55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Pr="00B9673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Трубчевского районного Совета народных депутатов </w:t>
      </w:r>
      <w:r w:rsidR="00B9673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шестого</w:t>
      </w:r>
      <w:r w:rsidRPr="00B9673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созыва</w:t>
      </w:r>
    </w:p>
    <w:p w:rsidR="00213BB8" w:rsidRDefault="008A5E93" w:rsidP="008A5E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9673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выдвинут</w:t>
      </w:r>
      <w:r w:rsidR="003B72F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ую</w:t>
      </w:r>
      <w:r w:rsidRPr="00B9673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избирательным объединением </w:t>
      </w:r>
      <w:r w:rsidR="0022343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«</w:t>
      </w:r>
      <w:r w:rsidR="00766239" w:rsidRPr="00B96737">
        <w:rPr>
          <w:rFonts w:ascii="Times New Roman" w:hAnsi="Times New Roman"/>
          <w:b/>
          <w:bCs/>
          <w:sz w:val="24"/>
          <w:szCs w:val="24"/>
        </w:rPr>
        <w:t xml:space="preserve">Брянское региональное отделение </w:t>
      </w:r>
      <w:r w:rsidR="00F02B00">
        <w:rPr>
          <w:rFonts w:ascii="Times New Roman" w:hAnsi="Times New Roman"/>
          <w:b/>
          <w:bCs/>
          <w:sz w:val="24"/>
          <w:szCs w:val="24"/>
        </w:rPr>
        <w:t>П</w:t>
      </w:r>
      <w:r w:rsidR="00766239" w:rsidRPr="00B96737">
        <w:rPr>
          <w:rFonts w:ascii="Times New Roman" w:hAnsi="Times New Roman"/>
          <w:b/>
          <w:bCs/>
          <w:sz w:val="24"/>
          <w:szCs w:val="24"/>
        </w:rPr>
        <w:t>олитической партии  ЛДПР</w:t>
      </w:r>
      <w:r w:rsidR="00213BB8">
        <w:rPr>
          <w:rFonts w:ascii="Times New Roman" w:hAnsi="Times New Roman"/>
          <w:b/>
          <w:bCs/>
          <w:sz w:val="24"/>
          <w:szCs w:val="24"/>
        </w:rPr>
        <w:t xml:space="preserve"> – Либерально – демократической партии России</w:t>
      </w:r>
      <w:r w:rsidR="00223430">
        <w:rPr>
          <w:rFonts w:ascii="Times New Roman" w:hAnsi="Times New Roman"/>
          <w:b/>
          <w:bCs/>
          <w:sz w:val="24"/>
          <w:szCs w:val="24"/>
        </w:rPr>
        <w:t>»</w:t>
      </w:r>
    </w:p>
    <w:p w:rsidR="00766239" w:rsidRPr="00B96737" w:rsidRDefault="00766239" w:rsidP="008A5E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B96737">
        <w:rPr>
          <w:rFonts w:ascii="Times New Roman" w:hAnsi="Times New Roman"/>
          <w:b/>
          <w:bCs/>
          <w:sz w:val="24"/>
          <w:szCs w:val="24"/>
        </w:rPr>
        <w:t xml:space="preserve"> по одномандатному  избирательному округу № </w:t>
      </w:r>
      <w:r w:rsidR="008A5E93" w:rsidRPr="00B96737">
        <w:rPr>
          <w:rFonts w:ascii="Times New Roman" w:hAnsi="Times New Roman"/>
          <w:b/>
          <w:bCs/>
          <w:sz w:val="24"/>
          <w:szCs w:val="24"/>
        </w:rPr>
        <w:t>8</w:t>
      </w:r>
      <w:r w:rsidRPr="00B9673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66239" w:rsidRDefault="00766239" w:rsidP="006E1FA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B96737" w:rsidRPr="00EF757C" w:rsidRDefault="00B96737" w:rsidP="00B96737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r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</w:t>
      </w:r>
      <w:r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</w:t>
      </w:r>
      <w:r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0E6FE9">
        <w:rPr>
          <w:rFonts w:ascii="Times New Roman" w:eastAsia="Times New Roman" w:hAnsi="Times New Roman" w:cs="Times New Roman"/>
          <w:bCs/>
          <w:sz w:val="24"/>
          <w:szCs w:val="24"/>
        </w:rPr>
        <w:t>с полномочиями окружной избирательной комиссии</w:t>
      </w:r>
      <w:r w:rsidRPr="000E6FE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возложенными</w:t>
      </w:r>
      <w:r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13BB8">
        <w:rPr>
          <w:rFonts w:ascii="Times New Roman" w:eastAsia="Times New Roman" w:hAnsi="Times New Roman" w:cs="Times New Roman"/>
          <w:sz w:val="24"/>
          <w:szCs w:val="24"/>
          <w:lang w:eastAsia="en-US"/>
        </w:rPr>
        <w:t>Р</w:t>
      </w:r>
      <w:r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ешением территориальной избирательной комиссии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</w:t>
      </w:r>
      <w:r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03.07.</w:t>
      </w:r>
      <w:r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21</w:t>
      </w:r>
      <w:r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года  №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1/2</w:t>
      </w:r>
      <w:r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выдвижения и регистрации кандидатом в депутаты на дополнительных выборах</w:t>
      </w:r>
      <w:r w:rsidRPr="000E6FE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F55BA">
        <w:rPr>
          <w:rFonts w:ascii="Times New Roman" w:eastAsia="Times New Roman" w:hAnsi="Times New Roman" w:cs="Times New Roman"/>
          <w:bCs/>
          <w:sz w:val="24"/>
          <w:szCs w:val="24"/>
        </w:rPr>
        <w:t xml:space="preserve">депутата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Трубчевского районного</w:t>
      </w:r>
      <w:r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Совета народных депутатов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шестого</w:t>
      </w:r>
      <w:r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созыва</w:t>
      </w:r>
      <w:r w:rsidRPr="000E6F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A5E9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Нефедкину Наталью Сергеевну</w:t>
      </w:r>
      <w:r w:rsidR="00213BB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8A5E9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выдвинут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ую</w:t>
      </w:r>
      <w:r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избирательным объединением </w:t>
      </w:r>
      <w:r w:rsidR="00223430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8A5E9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</w:t>
      </w:r>
      <w:r w:rsidR="00F02B0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</w:t>
      </w:r>
      <w:r w:rsidRPr="008A5E9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олитической партии  ЛДПР</w:t>
      </w:r>
      <w:r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13BB8" w:rsidRPr="00213BB8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Либерально – демократической партии России</w:t>
      </w:r>
      <w:r w:rsidR="00223430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213BB8" w:rsidRPr="00213BB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A2357">
        <w:rPr>
          <w:rFonts w:ascii="Times New Roman" w:eastAsia="Times New Roman" w:hAnsi="Times New Roman" w:cs="Times New Roman"/>
          <w:bCs/>
          <w:sz w:val="24"/>
          <w:szCs w:val="24"/>
        </w:rPr>
        <w:t>по</w:t>
      </w:r>
      <w:r w:rsidRPr="00B967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одномандатному  избирательному округу №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D327F8">
        <w:rPr>
          <w:rFonts w:ascii="Times New Roman" w:eastAsia="Times New Roman" w:hAnsi="Times New Roman" w:cs="Times New Roman"/>
          <w:sz w:val="24"/>
          <w:szCs w:val="24"/>
          <w:lang w:eastAsia="en-US"/>
        </w:rPr>
        <w:t>, проверив соблюдение требований статей 17- 24 Закона Брянской области от 26 июня 2008</w:t>
      </w:r>
      <w:r w:rsidR="0022343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года</w:t>
      </w:r>
      <w:r w:rsidRPr="00D327F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№54-З «О выборах депутатов представительных органов муниципальных образований в Брянской области»,  территориальная</w:t>
      </w:r>
      <w:r w:rsidRPr="00FA2357">
        <w:rPr>
          <w:rFonts w:ascii="Times New Roman" w:eastAsia="Times New Roman" w:hAnsi="Times New Roman" w:cs="Times New Roman"/>
          <w:sz w:val="24"/>
          <w:szCs w:val="24"/>
        </w:rPr>
        <w:t xml:space="preserve"> избирательная </w:t>
      </w:r>
      <w:r w:rsidR="00213BB8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</w:t>
      </w:r>
      <w:r w:rsidR="00213BB8" w:rsidRPr="000E6FE9">
        <w:t xml:space="preserve"> </w:t>
      </w:r>
      <w:r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</w:t>
      </w:r>
      <w:r w:rsidR="00213BB8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0E6FE9">
        <w:t xml:space="preserve"> </w:t>
      </w:r>
      <w:r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возложенными </w:t>
      </w:r>
      <w:r w:rsidR="00213BB8">
        <w:rPr>
          <w:rFonts w:ascii="Times New Roman" w:eastAsia="Times New Roman" w:hAnsi="Times New Roman" w:cs="Times New Roman"/>
          <w:sz w:val="24"/>
          <w:szCs w:val="24"/>
          <w:lang w:eastAsia="en-US"/>
        </w:rPr>
        <w:t>Р</w:t>
      </w:r>
      <w:r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ешением территориальной избирательной комиссии Трубчевского района от 03.07. 2021 года  № 1/2</w:t>
      </w:r>
    </w:p>
    <w:p w:rsidR="00AA1EA2" w:rsidRPr="00AA1EA2" w:rsidRDefault="00AA1EA2" w:rsidP="006E1FAF">
      <w:pPr>
        <w:spacing w:after="0" w:line="36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AA1EA2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213BB8" w:rsidRDefault="00AA1EA2" w:rsidP="00213BB8">
      <w:pPr>
        <w:pStyle w:val="a6"/>
        <w:numPr>
          <w:ilvl w:val="0"/>
          <w:numId w:val="4"/>
        </w:numP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B9673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</w:t>
      </w:r>
      <w:r w:rsidR="008A5E93" w:rsidRPr="002234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Нефедкину Наталью Сергеевну</w:t>
      </w:r>
      <w:r w:rsidR="00B96737" w:rsidRPr="002234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</w:t>
      </w:r>
      <w:r w:rsidR="00B96737" w:rsidRPr="00B9673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2349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13 апреля </w:t>
      </w:r>
      <w:r w:rsidR="00B96737" w:rsidRPr="00B9673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1986 года рождения, </w:t>
      </w:r>
      <w:r w:rsidR="00B96737" w:rsidRPr="00B96737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временно неработающ</w:t>
      </w:r>
      <w:r w:rsidR="00B96737">
        <w:rPr>
          <w:rFonts w:ascii="Times New Roman" w:eastAsia="Times New Roman" w:hAnsi="Times New Roman" w:cs="Times New Roman"/>
          <w:sz w:val="24"/>
          <w:szCs w:val="24"/>
          <w:lang w:eastAsia="en-US"/>
        </w:rPr>
        <w:t>ую</w:t>
      </w:r>
      <w:r w:rsidR="00B96737" w:rsidRPr="00B96737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8A5E93" w:rsidRPr="00B9673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B9673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B96737" w:rsidRPr="00EF757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кандидатом в депутаты  на дополнительных  выборах депутата</w:t>
      </w:r>
      <w:r w:rsidR="00B96737" w:rsidRPr="00B96737">
        <w:rPr>
          <w:sz w:val="24"/>
          <w:szCs w:val="24"/>
        </w:rPr>
        <w:t xml:space="preserve"> </w:t>
      </w:r>
      <w:r w:rsidR="00B96737" w:rsidRPr="00B96737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районного Совета народных депутатов шестого созыва</w:t>
      </w:r>
      <w:r w:rsidR="00B96737"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одномандатному избирательному округу №</w:t>
      </w:r>
      <w:r w:rsidR="00B967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96737" w:rsidRPr="00B96737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B96737"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213BB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выдвинутую избирательным объединением  </w:t>
      </w:r>
      <w:r w:rsidR="002234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«</w:t>
      </w:r>
      <w:r w:rsidR="00213BB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 </w:t>
      </w:r>
      <w:r w:rsidR="00213BB8" w:rsidRPr="00CC50B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– Либерально – демократической партии России</w:t>
      </w:r>
      <w:r w:rsidR="002234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»</w:t>
      </w:r>
    </w:p>
    <w:p w:rsidR="00B96737" w:rsidRPr="00B96737" w:rsidRDefault="00B96737" w:rsidP="00F02B00">
      <w:pPr>
        <w:spacing w:after="0"/>
        <w:ind w:left="825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</w:pPr>
      <w:r w:rsidRPr="00EF757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96737">
        <w:rPr>
          <w:rFonts w:ascii="Times New Roman" w:eastAsia="Times New Roman" w:hAnsi="Times New Roman" w:cs="Times New Roman"/>
          <w:bCs/>
          <w:sz w:val="24"/>
          <w:szCs w:val="24"/>
        </w:rPr>
        <w:t>27 июля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 20</w:t>
      </w:r>
      <w:r w:rsidRPr="00B96737"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в </w:t>
      </w:r>
      <w:r w:rsidRPr="00B96737">
        <w:rPr>
          <w:rFonts w:ascii="Times New Roman" w:eastAsia="Times New Roman" w:hAnsi="Times New Roman" w:cs="Times New Roman"/>
          <w:bCs/>
          <w:sz w:val="24"/>
          <w:szCs w:val="24"/>
        </w:rPr>
        <w:t>12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часов </w:t>
      </w:r>
      <w:r w:rsidR="000865BF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минут. </w:t>
      </w:r>
    </w:p>
    <w:p w:rsidR="00B96737" w:rsidRPr="000865BF" w:rsidRDefault="00B96737" w:rsidP="00B96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96737" w:rsidRDefault="00213BB8" w:rsidP="00213BB8">
      <w:pPr>
        <w:adjustRightInd w:val="0"/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2. </w:t>
      </w:r>
      <w:r w:rsidR="00B96737"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Выдать зарегистрированному кандидату в депутаты </w:t>
      </w:r>
      <w:r w:rsidR="00B96737">
        <w:rPr>
          <w:rFonts w:ascii="Times New Roman" w:eastAsia="Times New Roman" w:hAnsi="Times New Roman" w:cs="Times New Roman"/>
          <w:bCs/>
          <w:sz w:val="24"/>
          <w:szCs w:val="24"/>
        </w:rPr>
        <w:t>Нефедкиной Наталье Сергеевне</w:t>
      </w:r>
      <w:r w:rsidR="00B96737"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 удостоверение установленного образца.</w:t>
      </w:r>
    </w:p>
    <w:p w:rsidR="00B96737" w:rsidRPr="00EF757C" w:rsidRDefault="00B96737" w:rsidP="00B96737">
      <w:pPr>
        <w:adjustRightInd w:val="0"/>
        <w:spacing w:after="0"/>
        <w:ind w:left="8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96737" w:rsidRDefault="00213BB8" w:rsidP="00213BB8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  </w:t>
      </w:r>
      <w:r w:rsidR="00B96737"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Опубликовать настоящее решение и сведения о зарегистрированном кандидате </w:t>
      </w:r>
      <w:r w:rsidR="00B96737">
        <w:rPr>
          <w:rFonts w:ascii="Times New Roman" w:eastAsia="Times New Roman" w:hAnsi="Times New Roman" w:cs="Times New Roman"/>
          <w:bCs/>
          <w:sz w:val="24"/>
          <w:szCs w:val="24"/>
        </w:rPr>
        <w:t>в газете «Земля трубчевская».</w:t>
      </w:r>
    </w:p>
    <w:p w:rsidR="00B96737" w:rsidRDefault="00B96737" w:rsidP="00B96737">
      <w:pPr>
        <w:autoSpaceDE w:val="0"/>
        <w:autoSpaceDN w:val="0"/>
        <w:adjustRightInd w:val="0"/>
        <w:spacing w:after="0"/>
        <w:ind w:left="8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96737" w:rsidRDefault="00213BB8" w:rsidP="00213BB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  </w:t>
      </w:r>
      <w:r w:rsidR="00B967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4.</w:t>
      </w:r>
      <w:r w:rsidR="00B96737" w:rsidRPr="00EF75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</w:t>
      </w:r>
      <w:r w:rsidR="00B96737" w:rsidRPr="00EF75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Разместить настоящее    решение   на   информационном  стенде </w:t>
      </w:r>
      <w:r w:rsidR="00B967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и </w:t>
      </w:r>
      <w:r w:rsidR="00B96737"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</w:p>
    <w:p w:rsidR="00E84DA6" w:rsidRDefault="00E84DA6" w:rsidP="00213BB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E84DA6" w:rsidRPr="00EF757C" w:rsidRDefault="00E84DA6" w:rsidP="00213BB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/>
      </w:tblPr>
      <w:tblGrid>
        <w:gridCol w:w="4228"/>
        <w:gridCol w:w="2262"/>
        <w:gridCol w:w="2999"/>
      </w:tblGrid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E1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Председатель</w:t>
            </w:r>
          </w:p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E1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E1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_____________ </w:t>
            </w:r>
          </w:p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E1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В.М. Рудаков </w:t>
            </w:r>
          </w:p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E643C" w:rsidRPr="00F5590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6E1FA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E1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Секретарь</w:t>
            </w:r>
          </w:p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E1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территориальной избирательной</w:t>
            </w:r>
          </w:p>
          <w:p w:rsidR="008E643C" w:rsidRPr="006E1FA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E1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E1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_____________ </w:t>
            </w:r>
          </w:p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E1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Л.В. Пичик</w:t>
            </w:r>
          </w:p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766239" w:rsidRDefault="00766239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sectPr w:rsidR="008E643C" w:rsidSect="008A5E93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AB1" w:rsidRDefault="00BB1AB1" w:rsidP="00AA1EA2">
      <w:pPr>
        <w:spacing w:after="0" w:line="240" w:lineRule="auto"/>
      </w:pPr>
      <w:r>
        <w:separator/>
      </w:r>
    </w:p>
  </w:endnote>
  <w:endnote w:type="continuationSeparator" w:id="1">
    <w:p w:rsidR="00BB1AB1" w:rsidRDefault="00BB1AB1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AB1" w:rsidRDefault="00BB1AB1" w:rsidP="00AA1EA2">
      <w:pPr>
        <w:spacing w:after="0" w:line="240" w:lineRule="auto"/>
      </w:pPr>
      <w:r>
        <w:separator/>
      </w:r>
    </w:p>
  </w:footnote>
  <w:footnote w:type="continuationSeparator" w:id="1">
    <w:p w:rsidR="00BB1AB1" w:rsidRDefault="00BB1AB1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41FD"/>
    <w:rsid w:val="000221A8"/>
    <w:rsid w:val="00031F58"/>
    <w:rsid w:val="000502F2"/>
    <w:rsid w:val="0005260E"/>
    <w:rsid w:val="00052773"/>
    <w:rsid w:val="000865BF"/>
    <w:rsid w:val="000E1D5A"/>
    <w:rsid w:val="00187D12"/>
    <w:rsid w:val="001D1C0C"/>
    <w:rsid w:val="00213BB8"/>
    <w:rsid w:val="00223430"/>
    <w:rsid w:val="0022349D"/>
    <w:rsid w:val="002D67AA"/>
    <w:rsid w:val="00322D7E"/>
    <w:rsid w:val="0032614F"/>
    <w:rsid w:val="0035089E"/>
    <w:rsid w:val="003B72FD"/>
    <w:rsid w:val="003C6C90"/>
    <w:rsid w:val="00414FB2"/>
    <w:rsid w:val="004C497D"/>
    <w:rsid w:val="005162AE"/>
    <w:rsid w:val="00555DA3"/>
    <w:rsid w:val="00574963"/>
    <w:rsid w:val="005D235D"/>
    <w:rsid w:val="006151AF"/>
    <w:rsid w:val="00630171"/>
    <w:rsid w:val="006A49B3"/>
    <w:rsid w:val="006E1FAF"/>
    <w:rsid w:val="0071721E"/>
    <w:rsid w:val="00766239"/>
    <w:rsid w:val="00766667"/>
    <w:rsid w:val="00801F34"/>
    <w:rsid w:val="00866C2A"/>
    <w:rsid w:val="008841FD"/>
    <w:rsid w:val="00896717"/>
    <w:rsid w:val="008A5E93"/>
    <w:rsid w:val="008A710E"/>
    <w:rsid w:val="008E45DE"/>
    <w:rsid w:val="008E643C"/>
    <w:rsid w:val="00985623"/>
    <w:rsid w:val="00990113"/>
    <w:rsid w:val="00994ED3"/>
    <w:rsid w:val="009A03B7"/>
    <w:rsid w:val="009A04B2"/>
    <w:rsid w:val="00A54357"/>
    <w:rsid w:val="00A7395C"/>
    <w:rsid w:val="00AA1EA2"/>
    <w:rsid w:val="00AB4188"/>
    <w:rsid w:val="00B1708E"/>
    <w:rsid w:val="00B96737"/>
    <w:rsid w:val="00BA320B"/>
    <w:rsid w:val="00BB1AB1"/>
    <w:rsid w:val="00BB5E15"/>
    <w:rsid w:val="00C506E3"/>
    <w:rsid w:val="00D14EE6"/>
    <w:rsid w:val="00D608A7"/>
    <w:rsid w:val="00D62C67"/>
    <w:rsid w:val="00D838BF"/>
    <w:rsid w:val="00D95DB6"/>
    <w:rsid w:val="00E2120B"/>
    <w:rsid w:val="00E620FD"/>
    <w:rsid w:val="00E84DA6"/>
    <w:rsid w:val="00EC404A"/>
    <w:rsid w:val="00ED770F"/>
    <w:rsid w:val="00EE282A"/>
    <w:rsid w:val="00EF0E77"/>
    <w:rsid w:val="00EF55BA"/>
    <w:rsid w:val="00EF6420"/>
    <w:rsid w:val="00F02B00"/>
    <w:rsid w:val="00F44891"/>
    <w:rsid w:val="00F6794C"/>
    <w:rsid w:val="00F90007"/>
    <w:rsid w:val="00F97A62"/>
    <w:rsid w:val="00FE4993"/>
    <w:rsid w:val="00FE6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TIK</cp:lastModifiedBy>
  <cp:revision>29</cp:revision>
  <cp:lastPrinted>2021-07-27T11:55:00Z</cp:lastPrinted>
  <dcterms:created xsi:type="dcterms:W3CDTF">2019-07-19T13:09:00Z</dcterms:created>
  <dcterms:modified xsi:type="dcterms:W3CDTF">2021-07-27T11:59:00Z</dcterms:modified>
</cp:coreProperties>
</file>