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159" w:rsidRPr="005C6BD3" w:rsidRDefault="00F17159" w:rsidP="00F17159">
      <w:pPr>
        <w:pStyle w:val="1"/>
        <w:rPr>
          <w:b/>
          <w:sz w:val="26"/>
          <w:szCs w:val="26"/>
        </w:rPr>
      </w:pPr>
      <w:r w:rsidRPr="005C6BD3">
        <w:rPr>
          <w:b/>
          <w:sz w:val="26"/>
          <w:szCs w:val="26"/>
        </w:rPr>
        <w:t>РОССИЙСКАЯ ФЕДЕРАЦИЯ</w:t>
      </w:r>
    </w:p>
    <w:p w:rsidR="00F17159" w:rsidRPr="005C6BD3" w:rsidRDefault="00F17159" w:rsidP="00F17159">
      <w:pPr>
        <w:spacing w:line="240" w:lineRule="auto"/>
        <w:ind w:firstLine="0"/>
        <w:jc w:val="center"/>
        <w:rPr>
          <w:b/>
          <w:sz w:val="26"/>
          <w:szCs w:val="26"/>
        </w:rPr>
      </w:pPr>
      <w:r w:rsidRPr="005C6BD3">
        <w:rPr>
          <w:b/>
          <w:sz w:val="26"/>
          <w:szCs w:val="26"/>
        </w:rPr>
        <w:t>АДМИНИСТРАЦИЯ ТРУБЧЕВСКОГО МУНИЦИПАЛЬНОГО РАЙОНА</w:t>
      </w:r>
    </w:p>
    <w:p w:rsidR="00F17159" w:rsidRPr="005C6BD3" w:rsidRDefault="00F17159" w:rsidP="00F17159">
      <w:pPr>
        <w:spacing w:line="240" w:lineRule="auto"/>
        <w:jc w:val="center"/>
        <w:rPr>
          <w:b/>
          <w:sz w:val="26"/>
          <w:szCs w:val="26"/>
        </w:rPr>
      </w:pPr>
    </w:p>
    <w:p w:rsidR="00F17159" w:rsidRPr="005C6BD3" w:rsidRDefault="009A265D" w:rsidP="00F17159">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17159" w:rsidRPr="005C6BD3" w:rsidRDefault="00F17159" w:rsidP="00F17159">
      <w:pPr>
        <w:spacing w:line="240" w:lineRule="auto"/>
        <w:jc w:val="center"/>
        <w:rPr>
          <w:b/>
          <w:sz w:val="48"/>
          <w:szCs w:val="40"/>
        </w:rPr>
      </w:pPr>
      <w:proofErr w:type="gramStart"/>
      <w:r w:rsidRPr="005C6BD3">
        <w:rPr>
          <w:b/>
          <w:sz w:val="48"/>
          <w:szCs w:val="40"/>
        </w:rPr>
        <w:t>П</w:t>
      </w:r>
      <w:proofErr w:type="gramEnd"/>
      <w:r w:rsidRPr="005C6BD3">
        <w:rPr>
          <w:b/>
          <w:sz w:val="48"/>
          <w:szCs w:val="40"/>
        </w:rPr>
        <w:t xml:space="preserve"> О С Т А Н О В Л Е Н И Е</w:t>
      </w:r>
    </w:p>
    <w:p w:rsidR="00F17159" w:rsidRPr="005C6BD3" w:rsidRDefault="00F17159" w:rsidP="00F17159">
      <w:pPr>
        <w:spacing w:line="240" w:lineRule="auto"/>
        <w:jc w:val="center"/>
        <w:rPr>
          <w:b/>
          <w:sz w:val="26"/>
          <w:szCs w:val="26"/>
        </w:rPr>
      </w:pPr>
      <w:r w:rsidRPr="005C6BD3">
        <w:rPr>
          <w:b/>
          <w:sz w:val="26"/>
          <w:szCs w:val="26"/>
        </w:rPr>
        <w:t xml:space="preserve">     </w:t>
      </w:r>
    </w:p>
    <w:p w:rsidR="006B2BA7" w:rsidRDefault="00F17159" w:rsidP="006B2BA7">
      <w:pPr>
        <w:spacing w:line="240" w:lineRule="auto"/>
        <w:ind w:firstLine="0"/>
        <w:rPr>
          <w:sz w:val="26"/>
          <w:szCs w:val="26"/>
        </w:rPr>
      </w:pPr>
      <w:r w:rsidRPr="005C6BD3">
        <w:rPr>
          <w:sz w:val="26"/>
          <w:szCs w:val="26"/>
        </w:rPr>
        <w:t xml:space="preserve">от </w:t>
      </w:r>
      <w:r w:rsidR="006B2BA7">
        <w:rPr>
          <w:color w:val="2C2D2E"/>
          <w:sz w:val="26"/>
          <w:szCs w:val="26"/>
          <w:shd w:val="clear" w:color="auto" w:fill="FFFFFF"/>
        </w:rPr>
        <w:t>27.12.</w:t>
      </w:r>
      <w:r w:rsidR="006B2BA7">
        <w:rPr>
          <w:sz w:val="26"/>
          <w:szCs w:val="26"/>
        </w:rPr>
        <w:t>2021г.                                                                                                   № 1035</w:t>
      </w:r>
    </w:p>
    <w:p w:rsidR="00F17159" w:rsidRPr="005C6BD3" w:rsidRDefault="00F17159" w:rsidP="00F17159">
      <w:pPr>
        <w:spacing w:line="240" w:lineRule="auto"/>
        <w:ind w:firstLine="0"/>
        <w:jc w:val="center"/>
        <w:rPr>
          <w:sz w:val="26"/>
          <w:szCs w:val="26"/>
        </w:rPr>
      </w:pPr>
      <w:r w:rsidRPr="005C6BD3">
        <w:rPr>
          <w:sz w:val="26"/>
          <w:szCs w:val="26"/>
        </w:rPr>
        <w:t>г. Трубчевск</w:t>
      </w:r>
    </w:p>
    <w:p w:rsidR="00F17159" w:rsidRPr="005C6BD3" w:rsidRDefault="00F17159" w:rsidP="00F17159">
      <w:pPr>
        <w:pStyle w:val="Default"/>
        <w:jc w:val="center"/>
        <w:rPr>
          <w:color w:val="auto"/>
        </w:rPr>
      </w:pPr>
    </w:p>
    <w:p w:rsidR="00F17159" w:rsidRPr="005C6BD3" w:rsidRDefault="00F17159" w:rsidP="00F17159">
      <w:pPr>
        <w:pStyle w:val="Default"/>
        <w:jc w:val="center"/>
        <w:rPr>
          <w:bCs/>
          <w:color w:val="auto"/>
          <w:sz w:val="26"/>
          <w:szCs w:val="26"/>
        </w:rPr>
      </w:pPr>
      <w:r w:rsidRPr="005C6BD3">
        <w:rPr>
          <w:bCs/>
          <w:color w:val="auto"/>
          <w:sz w:val="26"/>
          <w:szCs w:val="26"/>
        </w:rPr>
        <w:t>О внесении изменений в Положение о закупках товаров,</w:t>
      </w:r>
    </w:p>
    <w:p w:rsidR="00F17159" w:rsidRPr="005C6BD3" w:rsidRDefault="00F17159" w:rsidP="00F17159">
      <w:pPr>
        <w:pStyle w:val="Default"/>
        <w:jc w:val="center"/>
        <w:rPr>
          <w:bCs/>
          <w:color w:val="auto"/>
          <w:sz w:val="26"/>
          <w:szCs w:val="26"/>
        </w:rPr>
      </w:pPr>
      <w:r w:rsidRPr="005C6BD3">
        <w:rPr>
          <w:bCs/>
          <w:color w:val="auto"/>
          <w:sz w:val="26"/>
          <w:szCs w:val="26"/>
        </w:rPr>
        <w:t xml:space="preserve">работ, услуг для нужд Муниципального бюджетного общеобразовательного учреждения  Усохской средней общеобразовательной школы, </w:t>
      </w:r>
      <w:proofErr w:type="gramStart"/>
      <w:r w:rsidRPr="005C6BD3">
        <w:rPr>
          <w:bCs/>
          <w:color w:val="auto"/>
          <w:sz w:val="26"/>
          <w:szCs w:val="26"/>
        </w:rPr>
        <w:t>утвержденное</w:t>
      </w:r>
      <w:proofErr w:type="gramEnd"/>
      <w:r w:rsidRPr="005C6BD3">
        <w:rPr>
          <w:bCs/>
          <w:color w:val="auto"/>
          <w:sz w:val="26"/>
          <w:szCs w:val="26"/>
        </w:rPr>
        <w:t xml:space="preserve"> постановлением администрации Трубчевского муниципального района от 14.12.2018 № 1070</w:t>
      </w:r>
    </w:p>
    <w:p w:rsidR="00F17159" w:rsidRPr="005C6BD3" w:rsidRDefault="00F17159" w:rsidP="00F17159">
      <w:pPr>
        <w:pStyle w:val="Default"/>
        <w:rPr>
          <w:color w:val="auto"/>
          <w:sz w:val="26"/>
          <w:szCs w:val="26"/>
        </w:rPr>
      </w:pPr>
    </w:p>
    <w:p w:rsidR="00F17159" w:rsidRPr="00F12FA3" w:rsidRDefault="00F17159" w:rsidP="00F17159">
      <w:pPr>
        <w:pStyle w:val="Default"/>
        <w:ind w:firstLine="708"/>
        <w:jc w:val="both"/>
        <w:rPr>
          <w:bCs/>
          <w:color w:val="auto"/>
          <w:sz w:val="26"/>
          <w:szCs w:val="26"/>
        </w:rPr>
      </w:pPr>
      <w:r w:rsidRPr="00F12FA3">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F17159" w:rsidRPr="005C6BD3" w:rsidRDefault="00F17159" w:rsidP="00F17159">
      <w:pPr>
        <w:pStyle w:val="Default"/>
        <w:ind w:firstLine="708"/>
        <w:jc w:val="both"/>
        <w:rPr>
          <w:color w:val="auto"/>
          <w:sz w:val="26"/>
          <w:szCs w:val="26"/>
        </w:rPr>
      </w:pPr>
      <w:r w:rsidRPr="005C6BD3">
        <w:rPr>
          <w:bCs/>
          <w:color w:val="auto"/>
          <w:sz w:val="26"/>
          <w:szCs w:val="26"/>
        </w:rPr>
        <w:t>ПОСТАНОВЛЯЮ:</w:t>
      </w:r>
    </w:p>
    <w:p w:rsidR="00F17159" w:rsidRPr="005C6BD3" w:rsidRDefault="00F17159" w:rsidP="00F17159">
      <w:pPr>
        <w:pStyle w:val="Default"/>
        <w:ind w:firstLine="708"/>
        <w:jc w:val="both"/>
        <w:rPr>
          <w:color w:val="auto"/>
          <w:sz w:val="26"/>
          <w:szCs w:val="26"/>
        </w:rPr>
      </w:pPr>
      <w:r w:rsidRPr="005C6BD3">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Усохской средней общеобразовательной школы, утвержденное постановлением администрации Трубчевского муниципального района от 14.12.2018 № 1070 (далее Положение), </w:t>
      </w:r>
      <w:proofErr w:type="gramStart"/>
      <w:r w:rsidRPr="005C6BD3">
        <w:rPr>
          <w:color w:val="auto"/>
          <w:sz w:val="26"/>
          <w:szCs w:val="26"/>
        </w:rPr>
        <w:t>согласно приложения</w:t>
      </w:r>
      <w:proofErr w:type="gramEnd"/>
      <w:r w:rsidRPr="005C6BD3">
        <w:rPr>
          <w:color w:val="auto"/>
          <w:sz w:val="26"/>
          <w:szCs w:val="26"/>
        </w:rPr>
        <w:t>.</w:t>
      </w:r>
    </w:p>
    <w:p w:rsidR="00F17159" w:rsidRPr="005C6BD3" w:rsidRDefault="00F17159" w:rsidP="00F17159">
      <w:pPr>
        <w:pStyle w:val="Default"/>
        <w:ind w:firstLine="708"/>
        <w:jc w:val="both"/>
        <w:rPr>
          <w:color w:val="auto"/>
          <w:sz w:val="26"/>
          <w:szCs w:val="26"/>
        </w:rPr>
      </w:pPr>
      <w:r w:rsidRPr="005C6BD3">
        <w:rPr>
          <w:color w:val="auto"/>
          <w:sz w:val="26"/>
          <w:szCs w:val="26"/>
        </w:rPr>
        <w:t xml:space="preserve">2. Настоящее постановление вступает в силу с </w:t>
      </w:r>
      <w:r>
        <w:rPr>
          <w:color w:val="auto"/>
          <w:sz w:val="26"/>
          <w:szCs w:val="26"/>
        </w:rPr>
        <w:t>01.01.2022.</w:t>
      </w:r>
    </w:p>
    <w:p w:rsidR="00F17159" w:rsidRPr="005C6BD3" w:rsidRDefault="00F17159" w:rsidP="00F17159">
      <w:pPr>
        <w:pStyle w:val="Default"/>
        <w:ind w:firstLine="708"/>
        <w:jc w:val="both"/>
        <w:rPr>
          <w:color w:val="auto"/>
          <w:sz w:val="26"/>
          <w:szCs w:val="26"/>
        </w:rPr>
      </w:pPr>
      <w:r w:rsidRPr="005C6BD3">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5C6BD3">
        <w:rPr>
          <w:color w:val="auto"/>
          <w:sz w:val="26"/>
          <w:szCs w:val="26"/>
          <w:lang w:val="en-US"/>
        </w:rPr>
        <w:t>www</w:t>
      </w:r>
      <w:r w:rsidRPr="005C6BD3">
        <w:rPr>
          <w:color w:val="auto"/>
          <w:sz w:val="26"/>
          <w:szCs w:val="26"/>
        </w:rPr>
        <w:t>.</w:t>
      </w:r>
      <w:proofErr w:type="spellStart"/>
      <w:r w:rsidRPr="005C6BD3">
        <w:rPr>
          <w:color w:val="auto"/>
          <w:sz w:val="26"/>
          <w:szCs w:val="26"/>
          <w:lang w:val="en-US"/>
        </w:rPr>
        <w:t>trubech</w:t>
      </w:r>
      <w:proofErr w:type="spellEnd"/>
      <w:r w:rsidRPr="005C6BD3">
        <w:rPr>
          <w:color w:val="auto"/>
          <w:sz w:val="26"/>
          <w:szCs w:val="26"/>
        </w:rPr>
        <w:t>.</w:t>
      </w:r>
      <w:proofErr w:type="spellStart"/>
      <w:r w:rsidRPr="005C6BD3">
        <w:rPr>
          <w:color w:val="auto"/>
          <w:sz w:val="26"/>
          <w:szCs w:val="26"/>
          <w:lang w:val="en-US"/>
        </w:rPr>
        <w:t>ru</w:t>
      </w:r>
      <w:proofErr w:type="spellEnd"/>
      <w:r w:rsidRPr="005C6BD3">
        <w:rPr>
          <w:color w:val="auto"/>
          <w:sz w:val="26"/>
          <w:szCs w:val="26"/>
        </w:rPr>
        <w:t>).</w:t>
      </w:r>
    </w:p>
    <w:p w:rsidR="00F17159" w:rsidRPr="005C6BD3" w:rsidRDefault="00F17159" w:rsidP="00F17159">
      <w:pPr>
        <w:pStyle w:val="Default"/>
        <w:ind w:firstLine="708"/>
        <w:jc w:val="both"/>
        <w:rPr>
          <w:color w:val="auto"/>
          <w:sz w:val="26"/>
          <w:szCs w:val="26"/>
        </w:rPr>
      </w:pPr>
      <w:r w:rsidRPr="005C6BD3">
        <w:rPr>
          <w:color w:val="auto"/>
          <w:sz w:val="26"/>
          <w:szCs w:val="26"/>
        </w:rPr>
        <w:t xml:space="preserve">4. </w:t>
      </w:r>
      <w:proofErr w:type="gramStart"/>
      <w:r w:rsidRPr="005C6BD3">
        <w:rPr>
          <w:color w:val="auto"/>
          <w:sz w:val="26"/>
          <w:szCs w:val="26"/>
        </w:rPr>
        <w:t>Контроль за</w:t>
      </w:r>
      <w:proofErr w:type="gramEnd"/>
      <w:r w:rsidRPr="005C6BD3">
        <w:rPr>
          <w:color w:val="auto"/>
          <w:sz w:val="26"/>
          <w:szCs w:val="26"/>
        </w:rPr>
        <w:t xml:space="preserve"> исполнением настоящего постановления возложить на директора МБОУ Усохской СОШ Морозова Е.Н.</w:t>
      </w:r>
    </w:p>
    <w:p w:rsidR="00F17159" w:rsidRPr="005C6BD3" w:rsidRDefault="00F17159" w:rsidP="00F17159">
      <w:pPr>
        <w:pStyle w:val="Default"/>
        <w:ind w:firstLine="708"/>
        <w:jc w:val="both"/>
        <w:rPr>
          <w:color w:val="auto"/>
          <w:sz w:val="26"/>
          <w:szCs w:val="26"/>
        </w:rPr>
      </w:pPr>
    </w:p>
    <w:p w:rsidR="00F17159" w:rsidRPr="005C6BD3" w:rsidRDefault="00F17159" w:rsidP="00F17159">
      <w:pPr>
        <w:pStyle w:val="Default"/>
        <w:ind w:firstLine="708"/>
        <w:jc w:val="both"/>
        <w:rPr>
          <w:color w:val="auto"/>
          <w:sz w:val="26"/>
          <w:szCs w:val="26"/>
        </w:rPr>
      </w:pPr>
    </w:p>
    <w:p w:rsidR="00F17159" w:rsidRPr="005C6BD3" w:rsidRDefault="00F17159" w:rsidP="00F17159">
      <w:pPr>
        <w:spacing w:line="240" w:lineRule="auto"/>
        <w:ind w:firstLine="708"/>
        <w:rPr>
          <w:bCs/>
          <w:sz w:val="26"/>
          <w:szCs w:val="26"/>
        </w:rPr>
      </w:pPr>
      <w:r w:rsidRPr="005C6BD3">
        <w:rPr>
          <w:bCs/>
          <w:sz w:val="26"/>
          <w:szCs w:val="26"/>
        </w:rPr>
        <w:t xml:space="preserve">Глава администрации </w:t>
      </w:r>
    </w:p>
    <w:p w:rsidR="00F17159" w:rsidRPr="005C6BD3" w:rsidRDefault="00F17159" w:rsidP="00F17159">
      <w:pPr>
        <w:spacing w:line="240" w:lineRule="auto"/>
        <w:ind w:firstLine="708"/>
      </w:pPr>
      <w:r w:rsidRPr="005C6BD3">
        <w:rPr>
          <w:bCs/>
          <w:sz w:val="26"/>
          <w:szCs w:val="26"/>
        </w:rPr>
        <w:t>Трубчевского муниципального района                                     И.И. Обыдённов</w:t>
      </w:r>
    </w:p>
    <w:p w:rsidR="00F17159" w:rsidRPr="005C6BD3" w:rsidRDefault="00F17159" w:rsidP="00F17159">
      <w:pPr>
        <w:pStyle w:val="Default"/>
        <w:jc w:val="both"/>
        <w:rPr>
          <w:color w:val="auto"/>
          <w:sz w:val="26"/>
          <w:szCs w:val="26"/>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Исп.: директор МБОУ Усохской СОШ</w:t>
      </w:r>
    </w:p>
    <w:p w:rsidR="00F17159" w:rsidRPr="005C6BD3" w:rsidRDefault="00F17159" w:rsidP="00F17159">
      <w:pPr>
        <w:autoSpaceDE w:val="0"/>
        <w:autoSpaceDN w:val="0"/>
        <w:adjustRightInd w:val="0"/>
        <w:spacing w:line="240" w:lineRule="auto"/>
        <w:rPr>
          <w:i/>
          <w:sz w:val="20"/>
          <w:szCs w:val="20"/>
        </w:rPr>
      </w:pPr>
      <w:r w:rsidRPr="005C6BD3">
        <w:rPr>
          <w:i/>
          <w:sz w:val="20"/>
          <w:szCs w:val="20"/>
        </w:rPr>
        <w:t>Морозов Е.Н.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Начальник отдела образования</w:t>
      </w:r>
    </w:p>
    <w:p w:rsidR="00F17159" w:rsidRPr="005C6BD3" w:rsidRDefault="00F17159" w:rsidP="00F17159">
      <w:pPr>
        <w:autoSpaceDE w:val="0"/>
        <w:autoSpaceDN w:val="0"/>
        <w:adjustRightInd w:val="0"/>
        <w:spacing w:line="240" w:lineRule="auto"/>
        <w:rPr>
          <w:i/>
          <w:sz w:val="20"/>
          <w:szCs w:val="20"/>
        </w:rPr>
      </w:pPr>
      <w:r w:rsidRPr="005C6BD3">
        <w:rPr>
          <w:i/>
          <w:sz w:val="20"/>
          <w:szCs w:val="20"/>
        </w:rPr>
        <w:t>Робкина С.А.</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Зам. главы администрации </w:t>
      </w:r>
    </w:p>
    <w:p w:rsidR="00F17159" w:rsidRPr="005C6BD3" w:rsidRDefault="00F17159" w:rsidP="00F17159">
      <w:pPr>
        <w:autoSpaceDE w:val="0"/>
        <w:autoSpaceDN w:val="0"/>
        <w:adjustRightInd w:val="0"/>
        <w:spacing w:line="240" w:lineRule="auto"/>
        <w:rPr>
          <w:i/>
          <w:sz w:val="20"/>
          <w:szCs w:val="20"/>
        </w:rPr>
      </w:pPr>
      <w:r w:rsidRPr="005C6BD3">
        <w:rPr>
          <w:i/>
          <w:sz w:val="20"/>
          <w:szCs w:val="20"/>
        </w:rPr>
        <w:t>Тубол С.Н.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 xml:space="preserve">Зам. главы администрации </w:t>
      </w:r>
    </w:p>
    <w:p w:rsidR="00F17159" w:rsidRPr="005C6BD3" w:rsidRDefault="00F17159" w:rsidP="00F17159">
      <w:pPr>
        <w:autoSpaceDE w:val="0"/>
        <w:autoSpaceDN w:val="0"/>
        <w:adjustRightInd w:val="0"/>
        <w:spacing w:line="240" w:lineRule="auto"/>
        <w:rPr>
          <w:i/>
          <w:sz w:val="20"/>
          <w:szCs w:val="20"/>
        </w:rPr>
      </w:pPr>
      <w:r w:rsidRPr="005C6BD3">
        <w:rPr>
          <w:i/>
          <w:sz w:val="20"/>
          <w:szCs w:val="20"/>
        </w:rPr>
        <w:t>Приходова Н.Н.</w:t>
      </w:r>
    </w:p>
    <w:p w:rsidR="00F17159" w:rsidRPr="005C6BD3" w:rsidRDefault="00F17159" w:rsidP="00F17159">
      <w:pPr>
        <w:autoSpaceDE w:val="0"/>
        <w:autoSpaceDN w:val="0"/>
        <w:adjustRightInd w:val="0"/>
        <w:spacing w:line="240" w:lineRule="auto"/>
        <w:rPr>
          <w:i/>
          <w:sz w:val="20"/>
          <w:szCs w:val="20"/>
        </w:rPr>
      </w:pPr>
    </w:p>
    <w:p w:rsidR="00F17159" w:rsidRPr="005C6BD3" w:rsidRDefault="00F17159" w:rsidP="00F17159">
      <w:pPr>
        <w:autoSpaceDE w:val="0"/>
        <w:autoSpaceDN w:val="0"/>
        <w:adjustRightInd w:val="0"/>
        <w:spacing w:line="240" w:lineRule="auto"/>
        <w:rPr>
          <w:i/>
          <w:sz w:val="20"/>
          <w:szCs w:val="20"/>
        </w:rPr>
      </w:pPr>
      <w:r w:rsidRPr="005C6BD3">
        <w:rPr>
          <w:i/>
          <w:sz w:val="20"/>
          <w:szCs w:val="20"/>
        </w:rPr>
        <w:t>Начальник орг</w:t>
      </w:r>
      <w:proofErr w:type="gramStart"/>
      <w:r w:rsidRPr="005C6BD3">
        <w:rPr>
          <w:i/>
          <w:sz w:val="20"/>
          <w:szCs w:val="20"/>
        </w:rPr>
        <w:t>.-</w:t>
      </w:r>
      <w:proofErr w:type="gramEnd"/>
      <w:r w:rsidRPr="005C6BD3">
        <w:rPr>
          <w:i/>
          <w:sz w:val="20"/>
          <w:szCs w:val="20"/>
        </w:rPr>
        <w:t>прав. отдела</w:t>
      </w:r>
    </w:p>
    <w:p w:rsidR="00F17159" w:rsidRPr="005C6BD3" w:rsidRDefault="00F17159" w:rsidP="00F17159">
      <w:pPr>
        <w:autoSpaceDE w:val="0"/>
        <w:autoSpaceDN w:val="0"/>
        <w:adjustRightInd w:val="0"/>
        <w:spacing w:line="240" w:lineRule="auto"/>
        <w:rPr>
          <w:i/>
          <w:sz w:val="20"/>
          <w:szCs w:val="20"/>
        </w:rPr>
      </w:pPr>
      <w:r w:rsidRPr="005C6BD3">
        <w:rPr>
          <w:i/>
          <w:sz w:val="20"/>
          <w:szCs w:val="20"/>
        </w:rPr>
        <w:t>Москалева О.А.</w:t>
      </w:r>
    </w:p>
    <w:p w:rsidR="00837C71" w:rsidRPr="008A02CC" w:rsidRDefault="00837C71" w:rsidP="00837C71">
      <w:pPr>
        <w:spacing w:line="240" w:lineRule="auto"/>
        <w:ind w:firstLine="0"/>
        <w:jc w:val="right"/>
        <w:rPr>
          <w:bCs/>
          <w:sz w:val="24"/>
          <w:szCs w:val="24"/>
        </w:rPr>
      </w:pPr>
    </w:p>
    <w:p w:rsidR="00837C71" w:rsidRPr="008A02CC" w:rsidRDefault="00837C71" w:rsidP="00837C71">
      <w:pPr>
        <w:spacing w:line="240" w:lineRule="auto"/>
        <w:ind w:firstLine="0"/>
        <w:jc w:val="right"/>
        <w:rPr>
          <w:bCs/>
          <w:sz w:val="24"/>
          <w:szCs w:val="24"/>
        </w:rPr>
      </w:pPr>
      <w:r w:rsidRPr="008A02CC">
        <w:rPr>
          <w:bCs/>
          <w:sz w:val="24"/>
          <w:szCs w:val="24"/>
        </w:rPr>
        <w:t xml:space="preserve">Приложение </w:t>
      </w:r>
    </w:p>
    <w:p w:rsidR="00837C71" w:rsidRPr="008A02CC" w:rsidRDefault="00837C71" w:rsidP="00837C71">
      <w:pPr>
        <w:spacing w:line="240" w:lineRule="auto"/>
        <w:ind w:firstLine="567"/>
        <w:jc w:val="right"/>
        <w:rPr>
          <w:bCs/>
          <w:sz w:val="24"/>
          <w:szCs w:val="24"/>
        </w:rPr>
      </w:pPr>
      <w:r w:rsidRPr="008A02CC">
        <w:rPr>
          <w:bCs/>
          <w:sz w:val="24"/>
          <w:szCs w:val="24"/>
        </w:rPr>
        <w:t>к  постановлению администрации</w:t>
      </w:r>
    </w:p>
    <w:p w:rsidR="00837C71" w:rsidRPr="008A02CC" w:rsidRDefault="00837C71" w:rsidP="00837C71">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6B2BA7" w:rsidRDefault="00837C71" w:rsidP="006B2BA7">
      <w:pPr>
        <w:spacing w:line="240" w:lineRule="auto"/>
        <w:ind w:firstLine="0"/>
        <w:jc w:val="right"/>
        <w:rPr>
          <w:sz w:val="26"/>
          <w:szCs w:val="26"/>
        </w:rPr>
      </w:pPr>
      <w:r>
        <w:rPr>
          <w:bCs/>
          <w:sz w:val="24"/>
          <w:szCs w:val="24"/>
        </w:rPr>
        <w:t xml:space="preserve">                                                                                        </w:t>
      </w:r>
      <w:r w:rsidR="006B2BA7" w:rsidRPr="005C6BD3">
        <w:rPr>
          <w:sz w:val="26"/>
          <w:szCs w:val="26"/>
        </w:rPr>
        <w:t xml:space="preserve">от </w:t>
      </w:r>
      <w:r w:rsidR="006B2BA7">
        <w:rPr>
          <w:color w:val="2C2D2E"/>
          <w:sz w:val="26"/>
          <w:szCs w:val="26"/>
          <w:shd w:val="clear" w:color="auto" w:fill="FFFFFF"/>
        </w:rPr>
        <w:t>27.12.</w:t>
      </w:r>
      <w:r w:rsidR="006B2BA7">
        <w:rPr>
          <w:sz w:val="26"/>
          <w:szCs w:val="26"/>
        </w:rPr>
        <w:t>2021г.  № 1035</w:t>
      </w:r>
    </w:p>
    <w:p w:rsidR="00837C71" w:rsidRPr="008A02CC" w:rsidRDefault="00837C71" w:rsidP="00837C71">
      <w:pPr>
        <w:spacing w:line="240" w:lineRule="auto"/>
        <w:ind w:firstLine="567"/>
        <w:jc w:val="center"/>
        <w:rPr>
          <w:bCs/>
          <w:sz w:val="24"/>
          <w:szCs w:val="24"/>
        </w:rPr>
      </w:pPr>
      <w:r>
        <w:rPr>
          <w:bCs/>
          <w:sz w:val="24"/>
          <w:szCs w:val="24"/>
        </w:rPr>
        <w:t xml:space="preserve">    </w:t>
      </w:r>
    </w:p>
    <w:p w:rsidR="00837C71" w:rsidRPr="008A02CC" w:rsidRDefault="00837C71" w:rsidP="00837C71">
      <w:pPr>
        <w:spacing w:line="240" w:lineRule="auto"/>
        <w:ind w:firstLine="567"/>
        <w:jc w:val="center"/>
        <w:rPr>
          <w:b/>
          <w:bCs/>
          <w:sz w:val="24"/>
          <w:szCs w:val="24"/>
        </w:rPr>
      </w:pPr>
    </w:p>
    <w:p w:rsidR="00837C71" w:rsidRPr="008A02CC" w:rsidRDefault="00837C71" w:rsidP="00837C71">
      <w:pPr>
        <w:spacing w:line="240" w:lineRule="auto"/>
        <w:ind w:firstLine="567"/>
        <w:jc w:val="center"/>
        <w:rPr>
          <w:b/>
          <w:bCs/>
          <w:sz w:val="24"/>
          <w:szCs w:val="24"/>
        </w:rPr>
      </w:pPr>
      <w:r w:rsidRPr="008A02CC">
        <w:rPr>
          <w:b/>
          <w:bCs/>
          <w:sz w:val="24"/>
          <w:szCs w:val="24"/>
        </w:rPr>
        <w:t xml:space="preserve">                                                                                                                                               </w:t>
      </w: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Default="00837C71" w:rsidP="00837C71">
      <w:pPr>
        <w:pStyle w:val="ConsPlusNormal"/>
        <w:jc w:val="center"/>
      </w:pPr>
    </w:p>
    <w:p w:rsidR="00837C71" w:rsidRDefault="00837C71" w:rsidP="00837C71">
      <w:pPr>
        <w:pStyle w:val="ConsPlusNormal"/>
        <w:jc w:val="center"/>
      </w:pPr>
    </w:p>
    <w:p w:rsidR="00837C71"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center"/>
      </w:pPr>
    </w:p>
    <w:p w:rsidR="00837C71" w:rsidRPr="008A02CC" w:rsidRDefault="00837C71" w:rsidP="00837C71">
      <w:pPr>
        <w:pStyle w:val="ConsPlusNormal"/>
        <w:jc w:val="both"/>
        <w:rPr>
          <w:rFonts w:ascii="Times New Roman" w:hAnsi="Times New Roman" w:cs="Times New Roman"/>
          <w:sz w:val="28"/>
          <w:szCs w:val="28"/>
        </w:rPr>
      </w:pPr>
    </w:p>
    <w:p w:rsidR="00837C71" w:rsidRPr="00EC2E40" w:rsidRDefault="00837C71" w:rsidP="00837C71">
      <w:pPr>
        <w:pStyle w:val="ConsPlusNormal"/>
        <w:jc w:val="center"/>
      </w:pPr>
    </w:p>
    <w:p w:rsidR="00837C71" w:rsidRPr="00C50B72" w:rsidRDefault="00837C71" w:rsidP="00837C71">
      <w:pPr>
        <w:pStyle w:val="ConsPlusNormal"/>
        <w:jc w:val="center"/>
        <w:rPr>
          <w:rFonts w:ascii="Times New Roman" w:hAnsi="Times New Roman" w:cs="Times New Roman"/>
          <w:sz w:val="28"/>
          <w:szCs w:val="28"/>
        </w:rPr>
      </w:pP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37C71" w:rsidRPr="00C50B72" w:rsidRDefault="00837C71" w:rsidP="00837C7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 xml:space="preserve">Усохской </w:t>
      </w:r>
      <w:r w:rsidRPr="00C50B72">
        <w:rPr>
          <w:rFonts w:ascii="Times New Roman" w:hAnsi="Times New Roman" w:cs="Times New Roman"/>
          <w:sz w:val="28"/>
          <w:szCs w:val="28"/>
        </w:rPr>
        <w:t xml:space="preserve">средней общеобразовательной школы </w:t>
      </w: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Pr="00C50B72"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Default="00837C71" w:rsidP="00837C71">
      <w:pPr>
        <w:pStyle w:val="ConsPlusNormal"/>
        <w:jc w:val="both"/>
      </w:pPr>
    </w:p>
    <w:p w:rsidR="00837C71" w:rsidRPr="008F2402" w:rsidRDefault="00837C71" w:rsidP="00837C71">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37C71" w:rsidRPr="00530680" w:rsidRDefault="00837C71" w:rsidP="00837C71">
      <w:pPr>
        <w:pStyle w:val="ConsPlusNormal"/>
        <w:jc w:val="both"/>
        <w:rPr>
          <w:rFonts w:ascii="Times New Roman" w:hAnsi="Times New Roman" w:cs="Times New Roman"/>
          <w:color w:val="7030A0"/>
          <w:sz w:val="28"/>
          <w:szCs w:val="28"/>
        </w:rPr>
      </w:pPr>
    </w:p>
    <w:p w:rsidR="00837C71" w:rsidRDefault="00837C71" w:rsidP="00837C71">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837C71" w:rsidRDefault="00837C71" w:rsidP="00837C71">
      <w:pPr>
        <w:pStyle w:val="ConsPlusNormal"/>
        <w:jc w:val="center"/>
        <w:rPr>
          <w:rFonts w:ascii="Times New Roman" w:hAnsi="Times New Roman" w:cs="Times New Roman"/>
          <w:sz w:val="28"/>
          <w:szCs w:val="28"/>
        </w:rPr>
      </w:pPr>
    </w:p>
    <w:p w:rsidR="00837C71" w:rsidRDefault="00837C71" w:rsidP="00837C71">
      <w:pPr>
        <w:pStyle w:val="ConsPlusNormal"/>
        <w:jc w:val="center"/>
        <w:rPr>
          <w:rFonts w:ascii="Times New Roman" w:hAnsi="Times New Roman" w:cs="Times New Roman"/>
          <w:sz w:val="28"/>
          <w:szCs w:val="28"/>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Default="00837C71" w:rsidP="00837C71">
      <w:pPr>
        <w:pStyle w:val="ConsPlusNormal"/>
        <w:rPr>
          <w:rFonts w:ascii="Times New Roman" w:hAnsi="Times New Roman" w:cs="Times New Roman"/>
          <w:szCs w:val="22"/>
        </w:rPr>
      </w:pPr>
    </w:p>
    <w:p w:rsidR="00837C71" w:rsidRPr="00071CAA" w:rsidRDefault="00837C71" w:rsidP="00837C71">
      <w:pPr>
        <w:pStyle w:val="ConsPlusNormal"/>
        <w:rPr>
          <w:rFonts w:ascii="Times New Roman" w:hAnsi="Times New Roman" w:cs="Times New Roman"/>
          <w:szCs w:val="22"/>
        </w:rPr>
      </w:pPr>
    </w:p>
    <w:p w:rsidR="00837C71" w:rsidRPr="00071CAA" w:rsidRDefault="00837C71" w:rsidP="00837C71">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837C71" w:rsidRPr="00071CAA" w:rsidRDefault="009A265D" w:rsidP="00837C71">
      <w:pPr>
        <w:pStyle w:val="ConsPlusNormal"/>
        <w:jc w:val="both"/>
        <w:rPr>
          <w:rFonts w:ascii="Times New Roman" w:hAnsi="Times New Roman" w:cs="Times New Roman"/>
          <w:szCs w:val="22"/>
        </w:rPr>
      </w:pPr>
      <w:hyperlink w:anchor="P81" w:history="1">
        <w:r w:rsidR="00837C71" w:rsidRPr="00071CAA">
          <w:rPr>
            <w:rFonts w:ascii="Times New Roman" w:hAnsi="Times New Roman" w:cs="Times New Roman"/>
            <w:szCs w:val="22"/>
          </w:rPr>
          <w:t>Термины, определения и сокращения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37C71" w:rsidRPr="00071CAA" w:rsidRDefault="00837C71" w:rsidP="00837C7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37C71" w:rsidRPr="00071CAA" w:rsidRDefault="00837C71" w:rsidP="00837C71">
      <w:pPr>
        <w:pStyle w:val="ConsPlusNormal"/>
        <w:jc w:val="both"/>
        <w:rPr>
          <w:rFonts w:ascii="Times New Roman" w:hAnsi="Times New Roman" w:cs="Times New Roman"/>
          <w:szCs w:val="22"/>
        </w:rPr>
      </w:pPr>
    </w:p>
    <w:p w:rsidR="00837C71" w:rsidRDefault="00837C71" w:rsidP="00837C71">
      <w:pPr>
        <w:pStyle w:val="ConsPlusNormal"/>
        <w:jc w:val="center"/>
        <w:rPr>
          <w:rFonts w:ascii="Times New Roman" w:hAnsi="Times New Roman" w:cs="Times New Roman"/>
          <w:szCs w:val="22"/>
        </w:rPr>
      </w:pPr>
      <w:bookmarkStart w:id="0" w:name="P81"/>
      <w:bookmarkEnd w:id="0"/>
    </w:p>
    <w:p w:rsidR="00837C71" w:rsidRPr="00071CAA" w:rsidRDefault="00837C71" w:rsidP="00837C71">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837C71" w:rsidRPr="00071CAA" w:rsidRDefault="00837C71" w:rsidP="00837C71">
      <w:pPr>
        <w:pStyle w:val="ConsPlusNormal"/>
        <w:jc w:val="both"/>
        <w:rPr>
          <w:rFonts w:ascii="Times New Roman" w:hAnsi="Times New Roman" w:cs="Times New Roman"/>
          <w:szCs w:val="22"/>
        </w:rPr>
      </w:pP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071CAA">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37C71" w:rsidRPr="00C924A8" w:rsidRDefault="00837C71" w:rsidP="00837C71">
      <w:pPr>
        <w:spacing w:before="30" w:after="30" w:line="240" w:lineRule="auto"/>
        <w:rPr>
          <w:sz w:val="20"/>
          <w:szCs w:val="22"/>
        </w:rPr>
      </w:pPr>
      <w:r w:rsidRPr="009D66F5">
        <w:rPr>
          <w:sz w:val="22"/>
          <w:szCs w:val="22"/>
        </w:rPr>
        <w:t xml:space="preserve">Сайт Заказчика - сайт в сети Интернет, содержащий информацию о Заказчике </w:t>
      </w:r>
      <w:r w:rsidR="00C924A8" w:rsidRPr="00C924A8">
        <w:rPr>
          <w:sz w:val="22"/>
          <w:szCs w:val="24"/>
        </w:rPr>
        <w:t>(</w:t>
      </w:r>
      <w:hyperlink r:id="rId8" w:history="1">
        <w:r w:rsidR="00C924A8" w:rsidRPr="00C924A8">
          <w:rPr>
            <w:b/>
            <w:bCs/>
            <w:color w:val="02689C"/>
            <w:sz w:val="22"/>
            <w:szCs w:val="24"/>
            <w:u w:val="single"/>
          </w:rPr>
          <w:t>http://usoch-schkola.ucoz.ru/</w:t>
        </w:r>
      </w:hyperlink>
      <w:r w:rsidR="00C924A8" w:rsidRPr="00C924A8">
        <w:rPr>
          <w:color w:val="000000"/>
          <w:sz w:val="22"/>
          <w:szCs w:val="24"/>
        </w:rPr>
        <w:t>).</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837C71" w:rsidRPr="00071CAA" w:rsidRDefault="00837C71" w:rsidP="00837C7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37C71" w:rsidRPr="007148A9" w:rsidRDefault="00837C71" w:rsidP="00837C71">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Усохская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837C71" w:rsidRPr="00071CAA"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837C71" w:rsidRPr="00391921" w:rsidRDefault="00837C71" w:rsidP="00837C7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w:t>
      </w:r>
      <w:r w:rsidRPr="00391921">
        <w:rPr>
          <w:rFonts w:ascii="Times New Roman" w:hAnsi="Times New Roman" w:cs="Times New Roman"/>
          <w:szCs w:val="22"/>
        </w:rPr>
        <w:lastRenderedPageBreak/>
        <w:t>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837C71" w:rsidRPr="00391921" w:rsidRDefault="00837C71" w:rsidP="00837C71">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w:t>
      </w:r>
      <w:r w:rsidRPr="00391921">
        <w:rPr>
          <w:rFonts w:ascii="Times New Roman" w:hAnsi="Times New Roman" w:cs="Times New Roman"/>
          <w:szCs w:val="22"/>
        </w:rPr>
        <w:lastRenderedPageBreak/>
        <w:t>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37C71" w:rsidRPr="00391921" w:rsidRDefault="00837C71" w:rsidP="00837C71">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w:t>
      </w:r>
      <w:r w:rsidRPr="00391921">
        <w:rPr>
          <w:rFonts w:ascii="Times New Roman" w:hAnsi="Times New Roman" w:cs="Times New Roman"/>
          <w:szCs w:val="22"/>
        </w:rPr>
        <w:lastRenderedPageBreak/>
        <w:t>закупки товаров, работ, услуг, которые в соответствии с Постановлением Правительства РФ N 1352 проводятся только среди СМСП.</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37C71" w:rsidRPr="00391921" w:rsidRDefault="00837C71" w:rsidP="00837C71">
      <w:pPr>
        <w:pStyle w:val="ConsPlusNormal"/>
        <w:jc w:val="center"/>
        <w:rPr>
          <w:rFonts w:ascii="Times New Roman" w:hAnsi="Times New Roman" w:cs="Times New Roman"/>
          <w:szCs w:val="22"/>
        </w:rPr>
      </w:pPr>
      <w:bookmarkStart w:id="6" w:name="P227"/>
      <w:bookmarkEnd w:id="6"/>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837C71" w:rsidRPr="00391921" w:rsidRDefault="00837C71" w:rsidP="00837C71">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837C71" w:rsidRPr="00391921" w:rsidRDefault="00837C71" w:rsidP="00837C71">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37C71" w:rsidRPr="00391921" w:rsidRDefault="00837C71" w:rsidP="00837C71">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w:t>
      </w:r>
      <w:r w:rsidRPr="00391921">
        <w:rPr>
          <w:rFonts w:ascii="Times New Roman" w:hAnsi="Times New Roman" w:cs="Times New Roman"/>
          <w:szCs w:val="22"/>
        </w:rPr>
        <w:lastRenderedPageBreak/>
        <w:t>подачи заявок, установленного настоящим Положением для данного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37C71" w:rsidRPr="00391921" w:rsidRDefault="00837C71" w:rsidP="00837C71">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837C71" w:rsidRPr="00391921" w:rsidRDefault="00837C71" w:rsidP="00837C71">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lastRenderedPageBreak/>
        <w:t>1.5. Планирование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37C71" w:rsidRPr="00391921" w:rsidRDefault="00837C71" w:rsidP="00837C71">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10) контролирует исполнение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37C71" w:rsidRPr="00391921" w:rsidRDefault="00837C71" w:rsidP="00837C71">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837C71" w:rsidRPr="00391921" w:rsidRDefault="00837C71" w:rsidP="00837C71">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w:t>
      </w:r>
      <w:r w:rsidRPr="00391921">
        <w:rPr>
          <w:rFonts w:ascii="Times New Roman" w:hAnsi="Times New Roman" w:cs="Times New Roman"/>
          <w:szCs w:val="22"/>
        </w:rPr>
        <w:lastRenderedPageBreak/>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37C71" w:rsidRPr="00391921" w:rsidRDefault="00837C71" w:rsidP="00837C71">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со дня принятия решения об отказе от проведения закупки - всем участникам, предоставившим обеспечение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w:t>
      </w:r>
      <w:r w:rsidRPr="00391921">
        <w:rPr>
          <w:rFonts w:ascii="Times New Roman" w:hAnsi="Times New Roman" w:cs="Times New Roman"/>
          <w:szCs w:val="22"/>
        </w:rPr>
        <w:lastRenderedPageBreak/>
        <w:t>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37C71" w:rsidRPr="00391921" w:rsidRDefault="00837C71" w:rsidP="00837C71">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37C71" w:rsidRPr="00391921" w:rsidRDefault="00837C71" w:rsidP="00837C71">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w:t>
      </w:r>
      <w:r w:rsidRPr="00391921">
        <w:rPr>
          <w:rFonts w:ascii="Times New Roman" w:hAnsi="Times New Roman" w:cs="Times New Roman"/>
          <w:szCs w:val="22"/>
        </w:rPr>
        <w:lastRenderedPageBreak/>
        <w:t>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w:t>
      </w:r>
      <w:r w:rsidRPr="00391921">
        <w:rPr>
          <w:rFonts w:ascii="Times New Roman" w:hAnsi="Times New Roman" w:cs="Times New Roman"/>
          <w:szCs w:val="22"/>
        </w:rPr>
        <w:lastRenderedPageBreak/>
        <w:t>цены, используемую для расчета сумм, подлежащих уплате поставщику в ходе исполнения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w:t>
      </w:r>
      <w:r w:rsidRPr="00391921">
        <w:rPr>
          <w:rFonts w:ascii="Times New Roman" w:hAnsi="Times New Roman" w:cs="Times New Roman"/>
          <w:szCs w:val="22"/>
        </w:rPr>
        <w:lastRenderedPageBreak/>
        <w:t>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37C71" w:rsidRPr="00391921" w:rsidRDefault="00837C71" w:rsidP="00837C71">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w:t>
      </w:r>
      <w:r w:rsidRPr="00391921">
        <w:rPr>
          <w:rFonts w:ascii="Times New Roman" w:hAnsi="Times New Roman" w:cs="Times New Roman"/>
          <w:szCs w:val="22"/>
        </w:rPr>
        <w:lastRenderedPageBreak/>
        <w:t>содержащихся в заявке на участие в закупке, представленной участником, с которым заключается договор;</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837C71" w:rsidRPr="00391921" w:rsidRDefault="00837C71" w:rsidP="00837C71">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1.9.2. К участникам закупки не допускается устанавливать требования дискриминационного характера.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37C71" w:rsidRPr="00391921" w:rsidRDefault="00837C71" w:rsidP="00837C71">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37C71" w:rsidRPr="00391921" w:rsidRDefault="00837C71" w:rsidP="00837C71">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37C71" w:rsidRPr="00391921" w:rsidRDefault="00837C71" w:rsidP="00837C71">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37C71" w:rsidRPr="00391921" w:rsidRDefault="00837C71" w:rsidP="00837C71">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37C71" w:rsidRPr="00391921" w:rsidRDefault="00837C71" w:rsidP="00837C7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w:t>
      </w:r>
      <w:r w:rsidRPr="00391921">
        <w:rPr>
          <w:rFonts w:ascii="Times New Roman" w:hAnsi="Times New Roman" w:cs="Times New Roman"/>
          <w:szCs w:val="22"/>
        </w:rPr>
        <w:lastRenderedPageBreak/>
        <w:t>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37C71" w:rsidRPr="00391921" w:rsidRDefault="00837C71" w:rsidP="00837C71">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w:t>
      </w:r>
      <w:r w:rsidRPr="00391921">
        <w:rPr>
          <w:rFonts w:ascii="Times New Roman" w:hAnsi="Times New Roman" w:cs="Times New Roman"/>
          <w:szCs w:val="22"/>
        </w:rPr>
        <w:lastRenderedPageBreak/>
        <w:t>поставщика его права и обязанности переходят к новому поставщику в том же объеме и на тех же условиях.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w:t>
      </w:r>
      <w:r w:rsidRPr="00391921">
        <w:rPr>
          <w:rFonts w:ascii="Times New Roman" w:hAnsi="Times New Roman" w:cs="Times New Roman"/>
          <w:szCs w:val="22"/>
        </w:rPr>
        <w:lastRenderedPageBreak/>
        <w:t xml:space="preserve">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837C71" w:rsidRPr="00391921" w:rsidRDefault="00837C71" w:rsidP="00837C71">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837C71" w:rsidRPr="00391921" w:rsidRDefault="00837C71" w:rsidP="00837C71">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837C71" w:rsidRPr="00391921" w:rsidRDefault="00837C71" w:rsidP="00837C71">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837C71" w:rsidRPr="00391921" w:rsidRDefault="00837C71" w:rsidP="00837C71">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37C71" w:rsidRPr="00391921" w:rsidRDefault="00837C71" w:rsidP="00837C71">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837C71" w:rsidRPr="00391921" w:rsidRDefault="00837C71" w:rsidP="00837C71">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2.4.9. Победителем конкурса признается участник, заявке которого присвоено наибольшее </w:t>
      </w:r>
      <w:r w:rsidRPr="00391921">
        <w:rPr>
          <w:rFonts w:ascii="Times New Roman" w:hAnsi="Times New Roman" w:cs="Times New Roman"/>
          <w:szCs w:val="22"/>
        </w:rPr>
        <w:lastRenderedPageBreak/>
        <w:t>количество баллов.</w:t>
      </w:r>
    </w:p>
    <w:p w:rsidR="00837C71" w:rsidRPr="00391921" w:rsidRDefault="00837C71" w:rsidP="00837C71">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37C71" w:rsidRPr="00391921" w:rsidRDefault="00837C71" w:rsidP="00837C71">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сведения о месте, дате, времени проведения переторжки;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391921">
        <w:rPr>
          <w:rFonts w:ascii="Times New Roman" w:hAnsi="Times New Roman" w:cs="Times New Roman"/>
          <w:szCs w:val="22"/>
        </w:rPr>
        <w:lastRenderedPageBreak/>
        <w:t>сравнить только по критерию цены.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37C71" w:rsidRPr="00391921" w:rsidRDefault="00837C71" w:rsidP="00837C71">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w:t>
      </w:r>
      <w:r w:rsidRPr="00391921">
        <w:rPr>
          <w:rFonts w:ascii="Times New Roman" w:hAnsi="Times New Roman" w:cs="Times New Roman"/>
          <w:szCs w:val="22"/>
        </w:rPr>
        <w:lastRenderedPageBreak/>
        <w:t>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аукциона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37C71" w:rsidRPr="00391921" w:rsidRDefault="00837C71" w:rsidP="00837C71">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37C71" w:rsidRPr="00391921" w:rsidRDefault="00837C71" w:rsidP="00837C71">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w:t>
      </w:r>
      <w:r w:rsidRPr="00391921">
        <w:rPr>
          <w:rFonts w:ascii="Times New Roman" w:hAnsi="Times New Roman" w:cs="Times New Roman"/>
          <w:szCs w:val="22"/>
        </w:rPr>
        <w:lastRenderedPageBreak/>
        <w:t>них хранится у Заказчика, второй направляется победителю аукциона не позднее дня, следующего за днем размещения протокола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37C71" w:rsidRPr="00391921" w:rsidRDefault="00837C71" w:rsidP="00837C71">
      <w:pPr>
        <w:pStyle w:val="ConsPlusNormal"/>
        <w:jc w:val="center"/>
        <w:rPr>
          <w:rFonts w:ascii="Times New Roman" w:hAnsi="Times New Roman" w:cs="Times New Roman"/>
          <w:szCs w:val="22"/>
        </w:rPr>
      </w:pPr>
      <w:bookmarkStart w:id="73" w:name="P813"/>
      <w:bookmarkEnd w:id="73"/>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37C71" w:rsidRPr="00391921" w:rsidRDefault="00837C71" w:rsidP="00837C71">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37C71" w:rsidRPr="00391921" w:rsidRDefault="00837C71" w:rsidP="00837C71">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837C71" w:rsidRPr="00391921" w:rsidRDefault="00837C71" w:rsidP="00837C71">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37C71" w:rsidRPr="00391921" w:rsidRDefault="00837C71" w:rsidP="00837C71">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lastRenderedPageBreak/>
        <w:t>3) расходы на эксплуатацию товара;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w:t>
      </w:r>
      <w:r w:rsidRPr="00391921">
        <w:rPr>
          <w:rFonts w:ascii="Times New Roman" w:hAnsi="Times New Roman" w:cs="Times New Roman"/>
          <w:szCs w:val="22"/>
        </w:rPr>
        <w:lastRenderedPageBreak/>
        <w:t>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w:t>
      </w:r>
      <w:r w:rsidRPr="00391921">
        <w:rPr>
          <w:rFonts w:ascii="Times New Roman" w:hAnsi="Times New Roman" w:cs="Times New Roman"/>
          <w:szCs w:val="22"/>
        </w:rPr>
        <w:lastRenderedPageBreak/>
        <w:t>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837C71" w:rsidRPr="00391921" w:rsidRDefault="00837C71" w:rsidP="00837C71">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37C71" w:rsidRPr="00391921" w:rsidRDefault="00837C71" w:rsidP="00837C71">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w:t>
      </w:r>
      <w:r w:rsidRPr="00391921">
        <w:rPr>
          <w:rFonts w:ascii="Times New Roman" w:hAnsi="Times New Roman" w:cs="Times New Roman"/>
          <w:szCs w:val="22"/>
        </w:rPr>
        <w:lastRenderedPageBreak/>
        <w:t>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5.3.2. Заявка на участие в запросе котировок может включать дополнительные документы, </w:t>
      </w:r>
      <w:r w:rsidRPr="00391921">
        <w:rPr>
          <w:rFonts w:ascii="Times New Roman" w:hAnsi="Times New Roman" w:cs="Times New Roman"/>
          <w:szCs w:val="22"/>
        </w:rPr>
        <w:lastRenderedPageBreak/>
        <w:t>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37C71" w:rsidRPr="00391921" w:rsidRDefault="00837C71" w:rsidP="00837C71">
      <w:pPr>
        <w:pStyle w:val="ConsPlusNormal"/>
        <w:ind w:firstLine="540"/>
        <w:jc w:val="center"/>
        <w:rPr>
          <w:rFonts w:ascii="Times New Roman" w:hAnsi="Times New Roman" w:cs="Times New Roman"/>
          <w:szCs w:val="22"/>
        </w:rPr>
      </w:pP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предложение участника, признанного победителем, о цене договора, предложение о цене </w:t>
      </w:r>
      <w:r w:rsidRPr="00391921">
        <w:rPr>
          <w:rFonts w:ascii="Times New Roman" w:hAnsi="Times New Roman" w:cs="Times New Roman"/>
          <w:szCs w:val="22"/>
        </w:rPr>
        <w:lastRenderedPageBreak/>
        <w:t>договора, следующее после предложенного победителем, и предложения о цене договора остальных участников запроса котировок, подавших заявки;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37C71" w:rsidRPr="00391921" w:rsidRDefault="00837C71" w:rsidP="00837C71">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сопоставление ценовых предложений, дополнительных ценовых предложений участников конкурентной закупки в электронной форме;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 закупаются услуги по регулируемым в соответствии с законодательством РФ ценам </w:t>
      </w:r>
      <w:r w:rsidRPr="00391921">
        <w:rPr>
          <w:rFonts w:ascii="Times New Roman" w:hAnsi="Times New Roman" w:cs="Times New Roman"/>
          <w:szCs w:val="22"/>
        </w:rPr>
        <w:lastRenderedPageBreak/>
        <w:t>(тарифам);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837C71" w:rsidRPr="00391921" w:rsidRDefault="00837C71" w:rsidP="00837C71">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837C71" w:rsidRPr="00391921" w:rsidRDefault="00837C71" w:rsidP="00837C71">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w:t>
      </w:r>
      <w:r w:rsidRPr="00391921">
        <w:rPr>
          <w:rFonts w:ascii="Times New Roman" w:hAnsi="Times New Roman" w:cs="Times New Roman"/>
          <w:szCs w:val="22"/>
        </w:rPr>
        <w:lastRenderedPageBreak/>
        <w:t xml:space="preserve">Положением с учетом требований Постановления Правительства РФ N 1352.   </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37C71" w:rsidRPr="00391921" w:rsidRDefault="00837C71" w:rsidP="00837C71">
      <w:pPr>
        <w:pStyle w:val="ConsPlusNormal"/>
        <w:jc w:val="center"/>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37C71" w:rsidRPr="00391921" w:rsidRDefault="00837C71" w:rsidP="00837C71">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837C71" w:rsidRPr="00391921" w:rsidRDefault="00837C71" w:rsidP="00837C71">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837C71" w:rsidRPr="00391921" w:rsidRDefault="00837C71" w:rsidP="00837C71">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w:t>
      </w:r>
      <w:r w:rsidRPr="00391921">
        <w:rPr>
          <w:rFonts w:ascii="Times New Roman" w:hAnsi="Times New Roman" w:cs="Times New Roman"/>
          <w:szCs w:val="22"/>
        </w:rPr>
        <w:lastRenderedPageBreak/>
        <w:t>задекларировать, указав адреса сайта или его страницы, где размещены данные сведения;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w:t>
      </w:r>
      <w:r w:rsidRPr="00391921">
        <w:rPr>
          <w:rFonts w:ascii="Times New Roman" w:hAnsi="Times New Roman" w:cs="Times New Roman"/>
          <w:szCs w:val="22"/>
        </w:rPr>
        <w:lastRenderedPageBreak/>
        <w:t>результат используется при исполнении договора.</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w:t>
      </w:r>
      <w:r w:rsidRPr="00391921">
        <w:rPr>
          <w:rFonts w:ascii="Times New Roman" w:hAnsi="Times New Roman" w:cs="Times New Roman"/>
          <w:szCs w:val="22"/>
        </w:rPr>
        <w:lastRenderedPageBreak/>
        <w:t xml:space="preserve">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837C71" w:rsidRPr="00391921" w:rsidRDefault="00837C71" w:rsidP="00837C71">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837C71" w:rsidRPr="00391921" w:rsidRDefault="00837C71" w:rsidP="00837C71">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37C71" w:rsidRPr="00391921" w:rsidRDefault="00837C71" w:rsidP="00837C7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837C71" w:rsidRPr="00391921" w:rsidRDefault="00837C71" w:rsidP="00837C71">
      <w:pPr>
        <w:pStyle w:val="ConsPlusNormal"/>
        <w:ind w:firstLine="540"/>
        <w:jc w:val="both"/>
        <w:rPr>
          <w:rFonts w:ascii="Times New Roman" w:hAnsi="Times New Roman" w:cs="Times New Roman"/>
          <w:szCs w:val="22"/>
        </w:rPr>
      </w:pP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(самозанятым).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837C71" w:rsidRPr="00391921" w:rsidRDefault="00837C71" w:rsidP="00837C7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37C71" w:rsidRPr="00391921" w:rsidRDefault="00837C71" w:rsidP="00837C71">
      <w:pPr>
        <w:pStyle w:val="ConsPlusNormal"/>
        <w:jc w:val="both"/>
        <w:rPr>
          <w:rFonts w:ascii="Times New Roman" w:hAnsi="Times New Roman" w:cs="Times New Roman"/>
          <w:szCs w:val="22"/>
        </w:rPr>
      </w:pPr>
    </w:p>
    <w:p w:rsidR="00837C71" w:rsidRPr="00391921" w:rsidRDefault="00837C71" w:rsidP="00837C71">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10.3. За нарушение требований настоящего Положения виновные лица несут </w:t>
      </w:r>
      <w:r w:rsidRPr="00391921">
        <w:rPr>
          <w:rFonts w:ascii="Times New Roman" w:hAnsi="Times New Roman" w:cs="Times New Roman"/>
          <w:szCs w:val="22"/>
        </w:rPr>
        <w:lastRenderedPageBreak/>
        <w:t>ответственность в соответствии с законодательством РФ.</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37C71" w:rsidRPr="00391921"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837C71" w:rsidRPr="00071CAA" w:rsidRDefault="00837C71" w:rsidP="00837C7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37C71" w:rsidRPr="00071CAA" w:rsidRDefault="00837C71" w:rsidP="00837C71">
      <w:pPr>
        <w:pStyle w:val="ConsPlusNormal"/>
        <w:jc w:val="both"/>
        <w:rPr>
          <w:rFonts w:ascii="Times New Roman" w:hAnsi="Times New Roman" w:cs="Times New Roman"/>
          <w:szCs w:val="22"/>
        </w:rPr>
      </w:pPr>
    </w:p>
    <w:p w:rsidR="00837C71" w:rsidRPr="00071CAA" w:rsidRDefault="00837C71" w:rsidP="00837C71">
      <w:pPr>
        <w:spacing w:line="240" w:lineRule="auto"/>
        <w:rPr>
          <w:sz w:val="22"/>
          <w:szCs w:val="22"/>
        </w:rPr>
      </w:pPr>
    </w:p>
    <w:p w:rsidR="00837C71" w:rsidRDefault="00837C71" w:rsidP="00837C71"/>
    <w:p w:rsidR="00837C71" w:rsidRDefault="00837C71" w:rsidP="00837C71"/>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7159"/>
    <w:rsid w:val="006B2BA7"/>
    <w:rsid w:val="007A07D5"/>
    <w:rsid w:val="00837C71"/>
    <w:rsid w:val="008666B8"/>
    <w:rsid w:val="009A265D"/>
    <w:rsid w:val="00A92B0F"/>
    <w:rsid w:val="00C924A8"/>
    <w:rsid w:val="00F018CE"/>
    <w:rsid w:val="00F12FA3"/>
    <w:rsid w:val="00F171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159"/>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F17159"/>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7159"/>
    <w:rPr>
      <w:rFonts w:ascii="Times New Roman" w:eastAsia="Times New Roman" w:hAnsi="Times New Roman" w:cs="Times New Roman"/>
      <w:sz w:val="48"/>
      <w:szCs w:val="20"/>
      <w:lang w:eastAsia="ru-RU"/>
    </w:rPr>
  </w:style>
  <w:style w:type="paragraph" w:customStyle="1" w:styleId="Default">
    <w:name w:val="Default"/>
    <w:rsid w:val="00F1715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837C7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37C71"/>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837C71"/>
    <w:rPr>
      <w:rFonts w:ascii="Tahoma" w:eastAsia="Times New Roman" w:hAnsi="Tahoma" w:cs="Tahoma"/>
      <w:sz w:val="16"/>
      <w:szCs w:val="16"/>
      <w:lang w:eastAsia="ru-RU"/>
    </w:rPr>
  </w:style>
  <w:style w:type="paragraph" w:styleId="a6">
    <w:name w:val="Balloon Text"/>
    <w:basedOn w:val="a"/>
    <w:link w:val="a5"/>
    <w:uiPriority w:val="99"/>
    <w:semiHidden/>
    <w:unhideWhenUsed/>
    <w:rsid w:val="00837C71"/>
    <w:pPr>
      <w:spacing w:line="240" w:lineRule="auto"/>
    </w:pPr>
    <w:rPr>
      <w:rFonts w:ascii="Tahoma" w:hAnsi="Tahoma" w:cs="Tahoma"/>
      <w:sz w:val="16"/>
      <w:szCs w:val="16"/>
    </w:rPr>
  </w:style>
  <w:style w:type="paragraph" w:customStyle="1" w:styleId="ConsPlusNormal">
    <w:name w:val="ConsPlusNormal"/>
    <w:rsid w:val="00837C71"/>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63275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usoch-schkola.ucoz.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33750</Words>
  <Characters>192380</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6</cp:revision>
  <cp:lastPrinted>2021-12-27T07:47:00Z</cp:lastPrinted>
  <dcterms:created xsi:type="dcterms:W3CDTF">2021-12-23T07:25:00Z</dcterms:created>
  <dcterms:modified xsi:type="dcterms:W3CDTF">2022-01-11T03:09:00Z</dcterms:modified>
</cp:coreProperties>
</file>