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6B8" w:rsidRDefault="003146B8" w:rsidP="007857BB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</w:t>
      </w:r>
      <w:r w:rsidR="007857B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Пр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иложение </w:t>
      </w:r>
    </w:p>
    <w:p w:rsidR="003146B8" w:rsidRDefault="003146B8" w:rsidP="007857BB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к </w:t>
      </w:r>
      <w:r w:rsidR="00326C87">
        <w:rPr>
          <w:rFonts w:ascii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остановлению администрации</w:t>
      </w:r>
    </w:p>
    <w:p w:rsidR="003146B8" w:rsidRDefault="003146B8" w:rsidP="007857BB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Трубчевского муниципального района</w:t>
      </w:r>
    </w:p>
    <w:p w:rsidR="003146B8" w:rsidRDefault="003146B8" w:rsidP="007857BB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№________     от _______________      </w:t>
      </w:r>
    </w:p>
    <w:p w:rsidR="00326C87" w:rsidRPr="007857BB" w:rsidRDefault="00326C87" w:rsidP="007857BB">
      <w:pPr>
        <w:spacing w:after="0"/>
        <w:ind w:firstLine="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857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Изменения в </w:t>
      </w:r>
      <w:r w:rsidR="007857BB" w:rsidRPr="007857BB"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Pr="007857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оложение о закупках товаров, работ, услуг для нужд </w:t>
      </w:r>
    </w:p>
    <w:p w:rsidR="003146B8" w:rsidRPr="007857BB" w:rsidRDefault="00326C87" w:rsidP="00326C87">
      <w:pPr>
        <w:ind w:firstLine="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857BB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Муниципального бюджетного учреждения культуры «Трубчевский межпоселенческий Центр культуры и отдыха»</w:t>
      </w:r>
    </w:p>
    <w:p w:rsidR="007857BB" w:rsidRPr="007857BB" w:rsidRDefault="00326C87" w:rsidP="007857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7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7BB" w:rsidRPr="007857BB">
        <w:rPr>
          <w:rFonts w:ascii="Times New Roman" w:hAnsi="Times New Roman" w:cs="Times New Roman"/>
          <w:sz w:val="24"/>
          <w:szCs w:val="24"/>
        </w:rPr>
        <w:t>Внести изменение в Положение о закупке товаров, работ, услуг для Муниципального бюджетного учреждения культуры «Трубчевский межпоселенческий  Центр культуры и отдыха» утвержденное постановлением администрации Трубчевского муниципального района от 06.09.2019 № 639 (далее – Положение), следующие изменения:</w:t>
      </w:r>
    </w:p>
    <w:p w:rsidR="007857BB" w:rsidRPr="007857BB" w:rsidRDefault="007857BB" w:rsidP="007857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7BB">
        <w:rPr>
          <w:rFonts w:ascii="Times New Roman" w:hAnsi="Times New Roman" w:cs="Times New Roman"/>
          <w:sz w:val="24"/>
          <w:szCs w:val="24"/>
        </w:rPr>
        <w:t>1.1. Подраздел 1.1. «Предмет и цели регулирования» раздела 1 «Общие положения» Положения дополнить статьей 1.1.7. следующего содержания:</w:t>
      </w:r>
    </w:p>
    <w:p w:rsidR="007857BB" w:rsidRPr="007857BB" w:rsidRDefault="007857BB" w:rsidP="007857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7BB">
        <w:rPr>
          <w:rFonts w:ascii="Times New Roman" w:hAnsi="Times New Roman" w:cs="Times New Roman"/>
          <w:sz w:val="24"/>
          <w:szCs w:val="24"/>
        </w:rPr>
        <w:t xml:space="preserve"> «1.1.7. </w:t>
      </w:r>
      <w:proofErr w:type="gramStart"/>
      <w:r w:rsidRPr="007857BB">
        <w:rPr>
          <w:rFonts w:ascii="Times New Roman" w:hAnsi="Times New Roman" w:cs="Times New Roman"/>
          <w:sz w:val="24"/>
          <w:szCs w:val="24"/>
        </w:rPr>
        <w:t>Положение о закупке является документом, который регламентирует закупочную деятельность заказчика  и должен содержать требования к закупке, в том числе порядок определения начальной (максимальной) цены договора, цены договора, заключаемого с единственным поставщиком (исполнителем, подрядчиком), включая порядок определения формулы цены, устанавливающей правила расчета сумм, подлежащих уплате заказчиком поставщику (исполнителю, подрядчику) в ходе исполнения договора (</w:t>
      </w:r>
      <w:proofErr w:type="spellStart"/>
      <w:r w:rsidRPr="007857BB">
        <w:rPr>
          <w:rFonts w:ascii="Times New Roman" w:hAnsi="Times New Roman" w:cs="Times New Roman"/>
          <w:sz w:val="24"/>
          <w:szCs w:val="24"/>
        </w:rPr>
        <w:t>далее-формула</w:t>
      </w:r>
      <w:proofErr w:type="spellEnd"/>
      <w:r w:rsidRPr="007857BB">
        <w:rPr>
          <w:rFonts w:ascii="Times New Roman" w:hAnsi="Times New Roman" w:cs="Times New Roman"/>
          <w:sz w:val="24"/>
          <w:szCs w:val="24"/>
        </w:rPr>
        <w:t xml:space="preserve"> цены), определения и обоснования цены единицы товара</w:t>
      </w:r>
      <w:proofErr w:type="gramEnd"/>
      <w:r w:rsidRPr="007857BB">
        <w:rPr>
          <w:rFonts w:ascii="Times New Roman" w:hAnsi="Times New Roman" w:cs="Times New Roman"/>
          <w:sz w:val="24"/>
          <w:szCs w:val="24"/>
        </w:rPr>
        <w:t>, работы, услуги, определения максимального значения цены договора, порядок подготовки и осуществления закупок способами, указанными в частях 3.1 и 3.2 статьи 3  Федерального закона 223-ФЗ, порядок и условия их применения, порядок заключения и исполнения договоров, а также иные связанные с обеспечением закупки положения</w:t>
      </w:r>
      <w:proofErr w:type="gramStart"/>
      <w:r w:rsidRPr="007857BB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7857BB" w:rsidRPr="007857BB" w:rsidRDefault="007857BB" w:rsidP="007857BB">
      <w:pPr>
        <w:jc w:val="both"/>
        <w:rPr>
          <w:rFonts w:ascii="Times New Roman" w:hAnsi="Times New Roman" w:cs="Times New Roman"/>
          <w:sz w:val="24"/>
          <w:szCs w:val="24"/>
        </w:rPr>
      </w:pPr>
      <w:r w:rsidRPr="007857BB">
        <w:rPr>
          <w:rFonts w:ascii="Times New Roman" w:hAnsi="Times New Roman" w:cs="Times New Roman"/>
          <w:sz w:val="24"/>
          <w:szCs w:val="24"/>
        </w:rPr>
        <w:t>1.2. В разделе 5 «Конкурентные способы закупок» Положения:</w:t>
      </w:r>
    </w:p>
    <w:p w:rsidR="007857BB" w:rsidRPr="007857BB" w:rsidRDefault="007857BB" w:rsidP="007857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7BB">
        <w:rPr>
          <w:rFonts w:ascii="Times New Roman" w:hAnsi="Times New Roman" w:cs="Times New Roman"/>
          <w:sz w:val="24"/>
          <w:szCs w:val="24"/>
        </w:rPr>
        <w:t>1.2.1. Статью 5.2.1.5. подраздела 5.2. «Извещение о проведении торгов» Положения изложить в редакции: «5.2.1.5. 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цены;»;</w:t>
      </w:r>
    </w:p>
    <w:p w:rsidR="007857BB" w:rsidRPr="007857BB" w:rsidRDefault="007857BB" w:rsidP="007857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7BB">
        <w:rPr>
          <w:rFonts w:ascii="Times New Roman" w:hAnsi="Times New Roman" w:cs="Times New Roman"/>
          <w:sz w:val="24"/>
          <w:szCs w:val="24"/>
        </w:rPr>
        <w:t>1.2.2. пункт 5 статьи 5.3.1.3. подраздела 5.3. «Порядок проведения конкурса» изложить в редакции: «5) 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цены;»;</w:t>
      </w:r>
    </w:p>
    <w:p w:rsidR="007857BB" w:rsidRPr="007857BB" w:rsidRDefault="007857BB" w:rsidP="007857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7BB">
        <w:rPr>
          <w:rFonts w:ascii="Times New Roman" w:hAnsi="Times New Roman" w:cs="Times New Roman"/>
          <w:sz w:val="24"/>
          <w:szCs w:val="24"/>
        </w:rPr>
        <w:t>1.2.3. пункт 7 статьи 5.3.1.3. подраздела 5.3. «Порядок проведения конкурса» изложить в редакции: «7) «Обоснование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платежей;»;</w:t>
      </w:r>
    </w:p>
    <w:p w:rsidR="007857BB" w:rsidRPr="007857BB" w:rsidRDefault="007857BB" w:rsidP="007857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7BB">
        <w:rPr>
          <w:rFonts w:ascii="Times New Roman" w:hAnsi="Times New Roman" w:cs="Times New Roman"/>
          <w:sz w:val="24"/>
          <w:szCs w:val="24"/>
        </w:rPr>
        <w:t xml:space="preserve">1.2.4. Пункт 5 статьи 5.4.1.2. подраздела 5.4. «Порядок проведения аукциона» Положения изложить в редакции: «5) Сведения о начальной (максимальной) цене </w:t>
      </w:r>
      <w:r w:rsidRPr="007857BB">
        <w:rPr>
          <w:rFonts w:ascii="Times New Roman" w:hAnsi="Times New Roman" w:cs="Times New Roman"/>
          <w:sz w:val="24"/>
          <w:szCs w:val="24"/>
        </w:rPr>
        <w:lastRenderedPageBreak/>
        <w:t>договора, либо формула цены и максимальное значение цены договора, либо цена единицы товара, работы, услуги и максимальное значение цены</w:t>
      </w:r>
      <w:proofErr w:type="gramStart"/>
      <w:r w:rsidRPr="007857BB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7857BB">
        <w:rPr>
          <w:rFonts w:ascii="Times New Roman" w:hAnsi="Times New Roman" w:cs="Times New Roman"/>
          <w:sz w:val="24"/>
          <w:szCs w:val="24"/>
        </w:rPr>
        <w:t>;</w:t>
      </w:r>
    </w:p>
    <w:p w:rsidR="007857BB" w:rsidRPr="007857BB" w:rsidRDefault="007857BB" w:rsidP="007857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7BB">
        <w:rPr>
          <w:rFonts w:ascii="Times New Roman" w:hAnsi="Times New Roman" w:cs="Times New Roman"/>
          <w:sz w:val="24"/>
          <w:szCs w:val="24"/>
        </w:rPr>
        <w:t>1.2.5. пункт 7 статьи 5.4.1.2. подраздела 5.3. «Порядок проведения аукциона» изложить в редакции: «7) «Обоснование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платежей;»;</w:t>
      </w:r>
    </w:p>
    <w:p w:rsidR="007857BB" w:rsidRPr="007857BB" w:rsidRDefault="007857BB" w:rsidP="007857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7BB">
        <w:rPr>
          <w:rFonts w:ascii="Times New Roman" w:hAnsi="Times New Roman" w:cs="Times New Roman"/>
          <w:sz w:val="24"/>
          <w:szCs w:val="24"/>
        </w:rPr>
        <w:t>1.2.6. Пункт 5 статьи 5.5.1.1. подраздела 5.5. «Закупки путем проведения запросов предложений» изложить в редакции: «5) 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</w:t>
      </w:r>
      <w:proofErr w:type="gramStart"/>
      <w:r w:rsidRPr="007857BB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7857BB">
        <w:rPr>
          <w:rFonts w:ascii="Times New Roman" w:hAnsi="Times New Roman" w:cs="Times New Roman"/>
          <w:sz w:val="24"/>
          <w:szCs w:val="24"/>
        </w:rPr>
        <w:t>;</w:t>
      </w:r>
    </w:p>
    <w:p w:rsidR="007857BB" w:rsidRPr="007857BB" w:rsidRDefault="007857BB" w:rsidP="007857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7BB">
        <w:rPr>
          <w:rFonts w:ascii="Times New Roman" w:hAnsi="Times New Roman" w:cs="Times New Roman"/>
          <w:sz w:val="24"/>
          <w:szCs w:val="24"/>
        </w:rPr>
        <w:t>1.2.7. пункт 7 статьи 5.5.1.1. подраздела 5.5. «Закупки путем проведения запросов предложений» изложить в редакции: «7) «Обоснование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платежей;»;</w:t>
      </w:r>
    </w:p>
    <w:p w:rsidR="007857BB" w:rsidRPr="007857BB" w:rsidRDefault="007857BB" w:rsidP="007857BB">
      <w:pPr>
        <w:jc w:val="both"/>
        <w:rPr>
          <w:rFonts w:ascii="Times New Roman" w:hAnsi="Times New Roman" w:cs="Times New Roman"/>
          <w:sz w:val="24"/>
          <w:szCs w:val="24"/>
        </w:rPr>
      </w:pPr>
      <w:r w:rsidRPr="007857BB">
        <w:rPr>
          <w:rFonts w:ascii="Times New Roman" w:hAnsi="Times New Roman" w:cs="Times New Roman"/>
          <w:sz w:val="24"/>
          <w:szCs w:val="24"/>
        </w:rPr>
        <w:t>1.3. В разделе 6 «Неконкурентные способы закупок» Положения:</w:t>
      </w:r>
    </w:p>
    <w:p w:rsidR="007857BB" w:rsidRPr="007857BB" w:rsidRDefault="007857BB" w:rsidP="007857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7BB">
        <w:rPr>
          <w:rFonts w:ascii="Times New Roman" w:hAnsi="Times New Roman" w:cs="Times New Roman"/>
          <w:sz w:val="24"/>
          <w:szCs w:val="24"/>
        </w:rPr>
        <w:t>1.3.1. Пункт 5 статьи 6.1.2. подраздела 6.1. «Закупки путем проведения тендера» изложить в редакции: «5) 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цены;»;</w:t>
      </w:r>
    </w:p>
    <w:p w:rsidR="007857BB" w:rsidRPr="007857BB" w:rsidRDefault="007857BB" w:rsidP="007857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7BB">
        <w:rPr>
          <w:rFonts w:ascii="Times New Roman" w:hAnsi="Times New Roman" w:cs="Times New Roman"/>
          <w:sz w:val="24"/>
          <w:szCs w:val="24"/>
        </w:rPr>
        <w:t>1.3.2. Пункт 5 статьи 6.1.3. подраздела 6.1. «Закупки путем проведения тендера» изложить в редакции: «5) 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цены;»;</w:t>
      </w:r>
    </w:p>
    <w:p w:rsidR="007857BB" w:rsidRPr="007857BB" w:rsidRDefault="007857BB" w:rsidP="007857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7BB">
        <w:rPr>
          <w:rFonts w:ascii="Times New Roman" w:hAnsi="Times New Roman" w:cs="Times New Roman"/>
          <w:sz w:val="24"/>
          <w:szCs w:val="24"/>
        </w:rPr>
        <w:t>1.3.3. Пункт 7 статьи 6.1.3. подраздела 6.1. «Закупки путем проведения тендера» изложить в редакции: «7) «Обоснование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  <w:proofErr w:type="gramStart"/>
      <w:r w:rsidRPr="007857BB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7857BB">
        <w:rPr>
          <w:rFonts w:ascii="Times New Roman" w:hAnsi="Times New Roman" w:cs="Times New Roman"/>
          <w:sz w:val="24"/>
          <w:szCs w:val="24"/>
        </w:rPr>
        <w:t>;</w:t>
      </w:r>
    </w:p>
    <w:p w:rsidR="007857BB" w:rsidRPr="007857BB" w:rsidRDefault="007857BB" w:rsidP="007857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7BB">
        <w:rPr>
          <w:rFonts w:ascii="Times New Roman" w:hAnsi="Times New Roman" w:cs="Times New Roman"/>
          <w:sz w:val="24"/>
          <w:szCs w:val="24"/>
        </w:rPr>
        <w:t>1.3.4. Пункт 5 статьи 6.2.2. подраздела 6.2. «Закупка с использованием электронного магазина» изложить в редакции: «5) 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</w:t>
      </w:r>
      <w:proofErr w:type="gramStart"/>
      <w:r w:rsidRPr="007857BB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7857BB">
        <w:rPr>
          <w:rFonts w:ascii="Times New Roman" w:hAnsi="Times New Roman" w:cs="Times New Roman"/>
          <w:sz w:val="24"/>
          <w:szCs w:val="24"/>
        </w:rPr>
        <w:t>.</w:t>
      </w:r>
    </w:p>
    <w:p w:rsidR="007857BB" w:rsidRPr="007857BB" w:rsidRDefault="007857BB" w:rsidP="007857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57BB" w:rsidRPr="007857BB" w:rsidRDefault="007857BB" w:rsidP="007857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46B8" w:rsidRPr="007857BB" w:rsidRDefault="003146B8" w:rsidP="007857BB">
      <w:pPr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B26D9E" w:rsidRPr="007857BB" w:rsidRDefault="00B26D9E">
      <w:pPr>
        <w:rPr>
          <w:rFonts w:ascii="Times New Roman" w:hAnsi="Times New Roman" w:cs="Times New Roman"/>
          <w:sz w:val="24"/>
          <w:szCs w:val="24"/>
        </w:rPr>
      </w:pPr>
    </w:p>
    <w:sectPr w:rsidR="00B26D9E" w:rsidRPr="007857BB" w:rsidSect="00B26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3250A"/>
    <w:rsid w:val="0013250A"/>
    <w:rsid w:val="00137055"/>
    <w:rsid w:val="003146B8"/>
    <w:rsid w:val="00326C87"/>
    <w:rsid w:val="00460C45"/>
    <w:rsid w:val="00485317"/>
    <w:rsid w:val="007857BB"/>
    <w:rsid w:val="00B26D9E"/>
    <w:rsid w:val="00D84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D9E"/>
  </w:style>
  <w:style w:type="paragraph" w:styleId="2">
    <w:name w:val="heading 2"/>
    <w:basedOn w:val="a"/>
    <w:next w:val="a"/>
    <w:link w:val="20"/>
    <w:qFormat/>
    <w:rsid w:val="003146B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250A"/>
    <w:pPr>
      <w:spacing w:after="225" w:line="40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146B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3146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9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5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80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42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4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2286">
                              <w:blockQuote w:val="1"/>
                              <w:marLeft w:val="720"/>
                              <w:marRight w:val="720"/>
                              <w:marTop w:val="100"/>
                              <w:marBottom w:val="225"/>
                              <w:divBdr>
                                <w:top w:val="none" w:sz="0" w:space="0" w:color="auto"/>
                                <w:left w:val="single" w:sz="18" w:space="19" w:color="AAAAAA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DK</cp:lastModifiedBy>
  <cp:revision>2</cp:revision>
  <dcterms:created xsi:type="dcterms:W3CDTF">2021-04-22T13:07:00Z</dcterms:created>
  <dcterms:modified xsi:type="dcterms:W3CDTF">2021-04-22T13:07:00Z</dcterms:modified>
</cp:coreProperties>
</file>