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666" w:rsidRDefault="00990666" w:rsidP="00990666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990666" w:rsidRDefault="00990666" w:rsidP="00990666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990666" w:rsidRDefault="00990666" w:rsidP="0099066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BAC35C" wp14:editId="36E56AD4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990666" w:rsidRDefault="00990666" w:rsidP="00990666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990666" w:rsidRPr="00990666" w:rsidRDefault="00990666" w:rsidP="00924886">
      <w:pPr>
        <w:jc w:val="right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                                            </w:t>
      </w:r>
      <w:r w:rsidR="00924886">
        <w:rPr>
          <w:sz w:val="28"/>
          <w:szCs w:val="28"/>
        </w:rPr>
        <w:t>ПРОЕКТ</w:t>
      </w:r>
      <w:r>
        <w:rPr>
          <w:sz w:val="28"/>
          <w:szCs w:val="28"/>
        </w:rPr>
        <w:t xml:space="preserve">                                                     </w:t>
      </w:r>
      <w:r w:rsidR="00EF0E37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</w:p>
    <w:bookmarkEnd w:id="0"/>
    <w:p w:rsidR="00DD60D5" w:rsidRPr="004522C6" w:rsidRDefault="00DD60D5" w:rsidP="00787697">
      <w:pPr>
        <w:rPr>
          <w:sz w:val="28"/>
          <w:szCs w:val="28"/>
        </w:rPr>
      </w:pPr>
      <w:r w:rsidRPr="004522C6">
        <w:rPr>
          <w:sz w:val="28"/>
          <w:szCs w:val="28"/>
        </w:rPr>
        <w:t xml:space="preserve">от  </w:t>
      </w:r>
      <w:r w:rsidR="005C5ECD" w:rsidRPr="004522C6">
        <w:rPr>
          <w:sz w:val="28"/>
          <w:szCs w:val="28"/>
        </w:rPr>
        <w:t>_______ 2020г.</w:t>
      </w:r>
      <w:r w:rsidR="00C260B6" w:rsidRPr="004522C6">
        <w:rPr>
          <w:sz w:val="28"/>
          <w:szCs w:val="28"/>
        </w:rPr>
        <w:t xml:space="preserve">                                                           </w:t>
      </w:r>
      <w:r w:rsidR="004522C6">
        <w:rPr>
          <w:sz w:val="28"/>
          <w:szCs w:val="28"/>
        </w:rPr>
        <w:t xml:space="preserve">               </w:t>
      </w:r>
      <w:r w:rsidR="00C260B6" w:rsidRPr="004522C6">
        <w:rPr>
          <w:sz w:val="28"/>
          <w:szCs w:val="28"/>
        </w:rPr>
        <w:t xml:space="preserve">   </w:t>
      </w:r>
      <w:r w:rsidRPr="004522C6">
        <w:rPr>
          <w:sz w:val="28"/>
          <w:szCs w:val="28"/>
        </w:rPr>
        <w:t xml:space="preserve"> № </w:t>
      </w:r>
      <w:r w:rsidR="00990666" w:rsidRPr="004522C6">
        <w:rPr>
          <w:sz w:val="28"/>
          <w:szCs w:val="28"/>
        </w:rPr>
        <w:t>____</w:t>
      </w:r>
    </w:p>
    <w:p w:rsidR="00DD60D5" w:rsidRPr="004522C6" w:rsidRDefault="00990666" w:rsidP="00C260B6">
      <w:pPr>
        <w:jc w:val="center"/>
        <w:rPr>
          <w:color w:val="000000"/>
          <w:sz w:val="28"/>
          <w:szCs w:val="28"/>
        </w:rPr>
      </w:pPr>
      <w:proofErr w:type="spellStart"/>
      <w:r w:rsidRPr="004522C6">
        <w:rPr>
          <w:sz w:val="28"/>
          <w:szCs w:val="28"/>
        </w:rPr>
        <w:t>г</w:t>
      </w:r>
      <w:proofErr w:type="gramStart"/>
      <w:r w:rsidRPr="004522C6">
        <w:rPr>
          <w:sz w:val="28"/>
          <w:szCs w:val="28"/>
        </w:rPr>
        <w:t>.Т</w:t>
      </w:r>
      <w:proofErr w:type="gramEnd"/>
      <w:r w:rsidRPr="004522C6">
        <w:rPr>
          <w:sz w:val="28"/>
          <w:szCs w:val="28"/>
        </w:rPr>
        <w:t>рубчевск</w:t>
      </w:r>
      <w:proofErr w:type="spellEnd"/>
    </w:p>
    <w:p w:rsidR="0067429D" w:rsidRPr="004522C6" w:rsidRDefault="0067429D" w:rsidP="00787697">
      <w:pPr>
        <w:rPr>
          <w:b/>
          <w:sz w:val="28"/>
          <w:szCs w:val="28"/>
        </w:rPr>
      </w:pPr>
    </w:p>
    <w:p w:rsidR="0067429D" w:rsidRPr="004522C6" w:rsidRDefault="0067429D" w:rsidP="00787697">
      <w:pPr>
        <w:jc w:val="both"/>
        <w:rPr>
          <w:sz w:val="28"/>
          <w:szCs w:val="28"/>
        </w:rPr>
      </w:pPr>
    </w:p>
    <w:p w:rsidR="00EF0E37" w:rsidRPr="004522C6" w:rsidRDefault="00810B90" w:rsidP="00C260B6">
      <w:pPr>
        <w:jc w:val="center"/>
        <w:rPr>
          <w:sz w:val="28"/>
          <w:szCs w:val="28"/>
        </w:rPr>
      </w:pPr>
      <w:r w:rsidRPr="004522C6">
        <w:rPr>
          <w:sz w:val="28"/>
          <w:szCs w:val="28"/>
        </w:rPr>
        <w:t xml:space="preserve">Об утверждении </w:t>
      </w:r>
      <w:r w:rsidR="00DD60D5" w:rsidRPr="004522C6">
        <w:rPr>
          <w:sz w:val="28"/>
          <w:szCs w:val="28"/>
        </w:rPr>
        <w:t>Порядка</w:t>
      </w:r>
      <w:r w:rsidRPr="004522C6">
        <w:rPr>
          <w:sz w:val="28"/>
          <w:szCs w:val="28"/>
        </w:rPr>
        <w:t xml:space="preserve"> формирования перечня налоговых расходов</w:t>
      </w:r>
      <w:r w:rsidR="00DD60D5" w:rsidRPr="004522C6">
        <w:rPr>
          <w:sz w:val="28"/>
          <w:szCs w:val="28"/>
        </w:rPr>
        <w:t xml:space="preserve"> </w:t>
      </w:r>
    </w:p>
    <w:p w:rsidR="00EF0E37" w:rsidRPr="004522C6" w:rsidRDefault="00EF0E37" w:rsidP="00C260B6">
      <w:pPr>
        <w:jc w:val="center"/>
        <w:rPr>
          <w:sz w:val="28"/>
          <w:szCs w:val="28"/>
        </w:rPr>
      </w:pPr>
      <w:r w:rsidRPr="00FC1A39">
        <w:rPr>
          <w:sz w:val="28"/>
          <w:szCs w:val="28"/>
        </w:rPr>
        <w:t xml:space="preserve">Трубчевского муниципального района </w:t>
      </w:r>
      <w:r w:rsidR="00DD60D5" w:rsidRPr="004522C6">
        <w:rPr>
          <w:sz w:val="28"/>
          <w:szCs w:val="28"/>
        </w:rPr>
        <w:t>и оценки</w:t>
      </w:r>
      <w:r w:rsidRPr="004522C6">
        <w:rPr>
          <w:sz w:val="28"/>
          <w:szCs w:val="28"/>
        </w:rPr>
        <w:t xml:space="preserve"> </w:t>
      </w:r>
      <w:r w:rsidR="00DD60D5" w:rsidRPr="004522C6">
        <w:rPr>
          <w:sz w:val="28"/>
          <w:szCs w:val="28"/>
        </w:rPr>
        <w:t xml:space="preserve">налоговых расходов </w:t>
      </w:r>
      <w:r w:rsidR="00810B90" w:rsidRPr="004522C6">
        <w:rPr>
          <w:sz w:val="28"/>
          <w:szCs w:val="28"/>
        </w:rPr>
        <w:t xml:space="preserve"> </w:t>
      </w:r>
    </w:p>
    <w:p w:rsidR="00DD60D5" w:rsidRPr="004522C6" w:rsidRDefault="00C260B6" w:rsidP="00C260B6">
      <w:pPr>
        <w:jc w:val="center"/>
        <w:rPr>
          <w:sz w:val="28"/>
          <w:szCs w:val="28"/>
        </w:rPr>
      </w:pPr>
      <w:r w:rsidRPr="004522C6">
        <w:rPr>
          <w:sz w:val="28"/>
          <w:szCs w:val="28"/>
        </w:rPr>
        <w:t xml:space="preserve">Трубчевского </w:t>
      </w:r>
      <w:r w:rsidR="00810B90" w:rsidRPr="004522C6">
        <w:rPr>
          <w:sz w:val="28"/>
          <w:szCs w:val="28"/>
        </w:rPr>
        <w:t>муниципальн</w:t>
      </w:r>
      <w:r w:rsidR="00DD60D5" w:rsidRPr="004522C6">
        <w:rPr>
          <w:sz w:val="28"/>
          <w:szCs w:val="28"/>
        </w:rPr>
        <w:t>ого</w:t>
      </w:r>
      <w:r w:rsidRPr="004522C6">
        <w:rPr>
          <w:sz w:val="28"/>
          <w:szCs w:val="28"/>
        </w:rPr>
        <w:t xml:space="preserve"> района</w:t>
      </w:r>
    </w:p>
    <w:p w:rsidR="00135A9B" w:rsidRPr="004522C6" w:rsidRDefault="00135A9B" w:rsidP="00C260B6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</w:p>
    <w:p w:rsidR="00992BDC" w:rsidRPr="004522C6" w:rsidRDefault="00810B90" w:rsidP="0078769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522C6">
        <w:rPr>
          <w:sz w:val="28"/>
          <w:szCs w:val="28"/>
        </w:rPr>
        <w:t>В соответствии со статьей 174.3 Бюджетно</w:t>
      </w:r>
      <w:r w:rsidR="00C260B6" w:rsidRPr="004522C6">
        <w:rPr>
          <w:sz w:val="28"/>
          <w:szCs w:val="28"/>
        </w:rPr>
        <w:t>го кодекса Росси</w:t>
      </w:r>
      <w:r w:rsidR="00066EEF">
        <w:rPr>
          <w:sz w:val="28"/>
          <w:szCs w:val="28"/>
        </w:rPr>
        <w:t xml:space="preserve">йской Федерации </w:t>
      </w:r>
    </w:p>
    <w:p w:rsidR="00C260B6" w:rsidRPr="004522C6" w:rsidRDefault="00066EEF" w:rsidP="00787697">
      <w:pPr>
        <w:autoSpaceDE w:val="0"/>
        <w:autoSpaceDN w:val="0"/>
        <w:adjustRightInd w:val="0"/>
        <w:ind w:firstLine="53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постановляю</w:t>
      </w:r>
      <w:r w:rsidR="00C260B6" w:rsidRPr="004522C6">
        <w:rPr>
          <w:sz w:val="28"/>
          <w:szCs w:val="28"/>
        </w:rPr>
        <w:t>:</w:t>
      </w:r>
    </w:p>
    <w:p w:rsidR="00066EEF" w:rsidRDefault="00810B90" w:rsidP="00787697">
      <w:pPr>
        <w:tabs>
          <w:tab w:val="left" w:pos="567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522C6">
        <w:rPr>
          <w:sz w:val="28"/>
          <w:szCs w:val="28"/>
        </w:rPr>
        <w:t xml:space="preserve">1. </w:t>
      </w:r>
      <w:r w:rsidR="005A4987" w:rsidRPr="004522C6">
        <w:rPr>
          <w:sz w:val="28"/>
          <w:szCs w:val="28"/>
        </w:rPr>
        <w:t xml:space="preserve"> </w:t>
      </w:r>
      <w:r w:rsidRPr="004522C6">
        <w:rPr>
          <w:sz w:val="28"/>
          <w:szCs w:val="28"/>
        </w:rPr>
        <w:t xml:space="preserve">Утвердить </w:t>
      </w:r>
      <w:hyperlink w:anchor="Par28" w:history="1">
        <w:proofErr w:type="gramStart"/>
        <w:r w:rsidRPr="004522C6">
          <w:rPr>
            <w:sz w:val="28"/>
            <w:szCs w:val="28"/>
          </w:rPr>
          <w:t>П</w:t>
        </w:r>
        <w:proofErr w:type="gramEnd"/>
      </w:hyperlink>
      <w:r w:rsidRPr="004522C6">
        <w:rPr>
          <w:sz w:val="28"/>
          <w:szCs w:val="28"/>
        </w:rPr>
        <w:t>орядок формирования перечня налоговых расходов</w:t>
      </w:r>
      <w:r w:rsidR="00992BDC" w:rsidRPr="004522C6">
        <w:rPr>
          <w:sz w:val="28"/>
          <w:szCs w:val="28"/>
        </w:rPr>
        <w:t xml:space="preserve"> </w:t>
      </w:r>
      <w:r w:rsidR="005F0F6B" w:rsidRPr="00FC1A39">
        <w:rPr>
          <w:sz w:val="28"/>
          <w:szCs w:val="28"/>
        </w:rPr>
        <w:t xml:space="preserve">Трубчевского муниципального района </w:t>
      </w:r>
      <w:r w:rsidR="001E4965">
        <w:rPr>
          <w:sz w:val="28"/>
          <w:szCs w:val="28"/>
        </w:rPr>
        <w:t>согласно приложению</w:t>
      </w:r>
      <w:r w:rsidR="00066EEF">
        <w:rPr>
          <w:sz w:val="28"/>
          <w:szCs w:val="28"/>
        </w:rPr>
        <w:t xml:space="preserve"> 1 к настоящему постановлению.</w:t>
      </w:r>
    </w:p>
    <w:p w:rsidR="00810B90" w:rsidRPr="004522C6" w:rsidRDefault="00066EEF" w:rsidP="00787697">
      <w:pPr>
        <w:tabs>
          <w:tab w:val="left" w:pos="567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Порядок </w:t>
      </w:r>
      <w:r w:rsidR="00992BDC" w:rsidRPr="004522C6">
        <w:rPr>
          <w:sz w:val="28"/>
          <w:szCs w:val="28"/>
        </w:rPr>
        <w:t>оценки налоговых расходов</w:t>
      </w:r>
      <w:r w:rsidR="00810B90" w:rsidRPr="004522C6">
        <w:rPr>
          <w:sz w:val="28"/>
          <w:szCs w:val="28"/>
        </w:rPr>
        <w:t xml:space="preserve">  </w:t>
      </w:r>
      <w:r w:rsidR="005F0F6B" w:rsidRPr="004522C6">
        <w:rPr>
          <w:sz w:val="28"/>
          <w:szCs w:val="28"/>
        </w:rPr>
        <w:t xml:space="preserve">Трубчевского </w:t>
      </w:r>
      <w:r w:rsidR="00810B90" w:rsidRPr="004522C6">
        <w:rPr>
          <w:sz w:val="28"/>
          <w:szCs w:val="28"/>
        </w:rPr>
        <w:t>муниципальн</w:t>
      </w:r>
      <w:r w:rsidR="00992BDC" w:rsidRPr="004522C6">
        <w:rPr>
          <w:sz w:val="28"/>
          <w:szCs w:val="28"/>
        </w:rPr>
        <w:t>ого</w:t>
      </w:r>
      <w:r w:rsidR="005F0F6B" w:rsidRPr="004522C6">
        <w:rPr>
          <w:sz w:val="28"/>
          <w:szCs w:val="28"/>
        </w:rPr>
        <w:t xml:space="preserve"> района</w:t>
      </w:r>
      <w:r w:rsidR="002C43F5">
        <w:rPr>
          <w:sz w:val="28"/>
          <w:szCs w:val="28"/>
        </w:rPr>
        <w:t xml:space="preserve"> </w:t>
      </w:r>
      <w:r w:rsidR="001E4965">
        <w:rPr>
          <w:sz w:val="28"/>
          <w:szCs w:val="28"/>
        </w:rPr>
        <w:t>согласно приложению</w:t>
      </w:r>
      <w:r w:rsidR="004F6E3E">
        <w:rPr>
          <w:sz w:val="28"/>
          <w:szCs w:val="28"/>
        </w:rPr>
        <w:t xml:space="preserve"> 2 к настоящему постановлению.</w:t>
      </w:r>
    </w:p>
    <w:p w:rsidR="00810B90" w:rsidRPr="004522C6" w:rsidRDefault="00810B90" w:rsidP="0078769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522C6">
        <w:rPr>
          <w:sz w:val="28"/>
          <w:szCs w:val="28"/>
        </w:rPr>
        <w:t xml:space="preserve">3. </w:t>
      </w:r>
      <w:r w:rsidR="00992BDC" w:rsidRPr="004522C6">
        <w:rPr>
          <w:sz w:val="28"/>
          <w:szCs w:val="28"/>
        </w:rPr>
        <w:t>П</w:t>
      </w:r>
      <w:r w:rsidRPr="004522C6">
        <w:rPr>
          <w:sz w:val="28"/>
          <w:szCs w:val="28"/>
        </w:rPr>
        <w:t>остановление вступает в силу со дня его официального опубликования</w:t>
      </w:r>
      <w:r w:rsidR="00066EEF">
        <w:rPr>
          <w:sz w:val="28"/>
          <w:szCs w:val="28"/>
        </w:rPr>
        <w:t>.</w:t>
      </w:r>
      <w:r w:rsidRPr="004522C6">
        <w:rPr>
          <w:sz w:val="28"/>
          <w:szCs w:val="28"/>
        </w:rPr>
        <w:t xml:space="preserve"> </w:t>
      </w:r>
    </w:p>
    <w:p w:rsidR="00992BDC" w:rsidRPr="004522C6" w:rsidRDefault="00992BDC" w:rsidP="00787697">
      <w:pPr>
        <w:pStyle w:val="ConsPlusNormal"/>
        <w:ind w:firstLine="539"/>
        <w:jc w:val="both"/>
        <w:rPr>
          <w:color w:val="000000"/>
          <w:sz w:val="28"/>
          <w:szCs w:val="28"/>
        </w:rPr>
      </w:pPr>
      <w:r w:rsidRPr="004522C6">
        <w:rPr>
          <w:color w:val="000000"/>
          <w:sz w:val="28"/>
          <w:szCs w:val="28"/>
        </w:rPr>
        <w:t>4.</w:t>
      </w:r>
      <w:r w:rsidR="005A4987" w:rsidRPr="004522C6">
        <w:rPr>
          <w:color w:val="000000"/>
          <w:sz w:val="28"/>
          <w:szCs w:val="28"/>
        </w:rPr>
        <w:t xml:space="preserve"> </w:t>
      </w:r>
      <w:r w:rsidRPr="004522C6">
        <w:rPr>
          <w:color w:val="000000"/>
          <w:sz w:val="28"/>
          <w:szCs w:val="28"/>
        </w:rPr>
        <w:t xml:space="preserve">Опубликовать настоящее постановление </w:t>
      </w:r>
      <w:r w:rsidR="001E4965">
        <w:rPr>
          <w:color w:val="000000"/>
          <w:sz w:val="28"/>
          <w:szCs w:val="28"/>
        </w:rPr>
        <w:t xml:space="preserve">в Информационном бюллетене Трубчевского муниципального района и разместить </w:t>
      </w:r>
      <w:r w:rsidRPr="004522C6">
        <w:rPr>
          <w:color w:val="000000"/>
          <w:sz w:val="28"/>
          <w:szCs w:val="28"/>
        </w:rPr>
        <w:t>на официальном са</w:t>
      </w:r>
      <w:r w:rsidR="005F0F6B" w:rsidRPr="004522C6">
        <w:rPr>
          <w:color w:val="000000"/>
          <w:sz w:val="28"/>
          <w:szCs w:val="28"/>
        </w:rPr>
        <w:t>йте администрации Трубчевского муниципального</w:t>
      </w:r>
      <w:r w:rsidRPr="004522C6">
        <w:rPr>
          <w:color w:val="000000"/>
          <w:sz w:val="28"/>
          <w:szCs w:val="28"/>
        </w:rPr>
        <w:t xml:space="preserve"> района в </w:t>
      </w:r>
      <w:r w:rsidR="005F0F6B" w:rsidRPr="004522C6">
        <w:rPr>
          <w:color w:val="000000"/>
          <w:sz w:val="28"/>
          <w:szCs w:val="28"/>
        </w:rPr>
        <w:t xml:space="preserve">информационно-телекоммуникационной </w:t>
      </w:r>
      <w:r w:rsidRPr="004522C6">
        <w:rPr>
          <w:color w:val="000000"/>
          <w:sz w:val="28"/>
          <w:szCs w:val="28"/>
        </w:rPr>
        <w:t>сети Интернет</w:t>
      </w:r>
      <w:r w:rsidR="005F0F6B" w:rsidRPr="004522C6">
        <w:rPr>
          <w:color w:val="000000"/>
          <w:sz w:val="28"/>
          <w:szCs w:val="28"/>
        </w:rPr>
        <w:t xml:space="preserve"> (</w:t>
      </w:r>
      <w:r w:rsidR="005F0F6B" w:rsidRPr="004522C6">
        <w:rPr>
          <w:color w:val="000000"/>
          <w:sz w:val="28"/>
          <w:szCs w:val="28"/>
          <w:lang w:val="en-US"/>
        </w:rPr>
        <w:t>www</w:t>
      </w:r>
      <w:r w:rsidR="005F0F6B" w:rsidRPr="004522C6">
        <w:rPr>
          <w:color w:val="000000"/>
          <w:sz w:val="28"/>
          <w:szCs w:val="28"/>
        </w:rPr>
        <w:t>.</w:t>
      </w:r>
      <w:proofErr w:type="spellStart"/>
      <w:r w:rsidR="005F0F6B" w:rsidRPr="004522C6">
        <w:rPr>
          <w:color w:val="000000"/>
          <w:sz w:val="28"/>
          <w:szCs w:val="28"/>
          <w:lang w:val="en-US"/>
        </w:rPr>
        <w:t>trubech</w:t>
      </w:r>
      <w:proofErr w:type="spellEnd"/>
      <w:r w:rsidR="005F0F6B" w:rsidRPr="004522C6">
        <w:rPr>
          <w:color w:val="000000"/>
          <w:sz w:val="28"/>
          <w:szCs w:val="28"/>
        </w:rPr>
        <w:t>.</w:t>
      </w:r>
      <w:proofErr w:type="spellStart"/>
      <w:r w:rsidR="005F0F6B" w:rsidRPr="004522C6">
        <w:rPr>
          <w:color w:val="000000"/>
          <w:sz w:val="28"/>
          <w:szCs w:val="28"/>
          <w:lang w:val="en-US"/>
        </w:rPr>
        <w:t>ru</w:t>
      </w:r>
      <w:proofErr w:type="spellEnd"/>
      <w:r w:rsidR="005F0F6B" w:rsidRPr="004522C6">
        <w:rPr>
          <w:color w:val="000000"/>
          <w:sz w:val="28"/>
          <w:szCs w:val="28"/>
        </w:rPr>
        <w:t>)</w:t>
      </w:r>
      <w:r w:rsidRPr="004522C6">
        <w:rPr>
          <w:color w:val="000000"/>
          <w:sz w:val="28"/>
          <w:szCs w:val="28"/>
        </w:rPr>
        <w:t>.</w:t>
      </w:r>
    </w:p>
    <w:p w:rsidR="00992BDC" w:rsidRPr="004522C6" w:rsidRDefault="00992BDC" w:rsidP="00787697">
      <w:pPr>
        <w:ind w:firstLine="539"/>
        <w:jc w:val="both"/>
        <w:rPr>
          <w:color w:val="000000"/>
          <w:sz w:val="28"/>
          <w:szCs w:val="28"/>
        </w:rPr>
      </w:pPr>
      <w:r w:rsidRPr="004522C6">
        <w:rPr>
          <w:color w:val="000000"/>
          <w:sz w:val="28"/>
          <w:szCs w:val="28"/>
        </w:rPr>
        <w:t xml:space="preserve">5. </w:t>
      </w:r>
      <w:proofErr w:type="gramStart"/>
      <w:r w:rsidRPr="004522C6">
        <w:rPr>
          <w:color w:val="000000"/>
          <w:sz w:val="28"/>
          <w:szCs w:val="28"/>
        </w:rPr>
        <w:t>Контроль за</w:t>
      </w:r>
      <w:proofErr w:type="gramEnd"/>
      <w:r w:rsidRPr="004522C6">
        <w:rPr>
          <w:color w:val="000000"/>
          <w:sz w:val="28"/>
          <w:szCs w:val="28"/>
        </w:rPr>
        <w:t xml:space="preserve"> исполнением постановления возложить на  </w:t>
      </w:r>
      <w:r w:rsidR="005F0F6B" w:rsidRPr="004522C6">
        <w:rPr>
          <w:color w:val="000000"/>
          <w:sz w:val="28"/>
          <w:szCs w:val="28"/>
        </w:rPr>
        <w:t>заместителя главы администрации Трубчевского муниципального района</w:t>
      </w:r>
      <w:r w:rsidR="00F27693" w:rsidRPr="004522C6">
        <w:rPr>
          <w:color w:val="000000"/>
          <w:sz w:val="28"/>
          <w:szCs w:val="28"/>
        </w:rPr>
        <w:t xml:space="preserve"> </w:t>
      </w:r>
      <w:proofErr w:type="spellStart"/>
      <w:r w:rsidR="00F27693" w:rsidRPr="004522C6">
        <w:rPr>
          <w:color w:val="000000"/>
          <w:sz w:val="28"/>
          <w:szCs w:val="28"/>
        </w:rPr>
        <w:t>Приходову</w:t>
      </w:r>
      <w:proofErr w:type="spellEnd"/>
      <w:r w:rsidR="00F27693" w:rsidRPr="004522C6">
        <w:rPr>
          <w:color w:val="000000"/>
          <w:sz w:val="28"/>
          <w:szCs w:val="28"/>
        </w:rPr>
        <w:t xml:space="preserve"> Н.Н.</w:t>
      </w:r>
    </w:p>
    <w:p w:rsidR="00810B90" w:rsidRPr="004522C6" w:rsidRDefault="00810B90" w:rsidP="007876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10B90" w:rsidRPr="004522C6" w:rsidRDefault="00810B90" w:rsidP="007876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522C6" w:rsidRPr="004522C6" w:rsidRDefault="004522C6" w:rsidP="007876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522C6" w:rsidRPr="004522C6" w:rsidRDefault="004522C6" w:rsidP="007876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522C6" w:rsidRPr="004522C6" w:rsidRDefault="004522C6" w:rsidP="007876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72C31" w:rsidRPr="004522C6" w:rsidRDefault="00E72C31" w:rsidP="00787697">
      <w:pPr>
        <w:rPr>
          <w:sz w:val="28"/>
          <w:szCs w:val="28"/>
        </w:rPr>
      </w:pPr>
      <w:bookmarkStart w:id="1" w:name="Par28"/>
      <w:bookmarkEnd w:id="1"/>
    </w:p>
    <w:p w:rsidR="00B10D4D" w:rsidRPr="004522C6" w:rsidRDefault="00E72C31" w:rsidP="00787697">
      <w:pPr>
        <w:rPr>
          <w:sz w:val="28"/>
          <w:szCs w:val="28"/>
        </w:rPr>
      </w:pPr>
      <w:r w:rsidRPr="004522C6">
        <w:rPr>
          <w:sz w:val="28"/>
          <w:szCs w:val="28"/>
        </w:rPr>
        <w:t>Глава администрации</w:t>
      </w:r>
      <w:r w:rsidR="00B10D4D" w:rsidRPr="004522C6">
        <w:rPr>
          <w:sz w:val="28"/>
          <w:szCs w:val="28"/>
        </w:rPr>
        <w:t xml:space="preserve"> Трубчевского</w:t>
      </w:r>
    </w:p>
    <w:p w:rsidR="00E72C31" w:rsidRPr="004522C6" w:rsidRDefault="00B10D4D" w:rsidP="00787697">
      <w:pPr>
        <w:rPr>
          <w:sz w:val="28"/>
          <w:szCs w:val="28"/>
        </w:rPr>
      </w:pPr>
      <w:r w:rsidRPr="004522C6">
        <w:rPr>
          <w:sz w:val="28"/>
          <w:szCs w:val="28"/>
        </w:rPr>
        <w:t>муниципального района</w:t>
      </w:r>
      <w:r w:rsidR="00517802" w:rsidRPr="004522C6">
        <w:rPr>
          <w:sz w:val="28"/>
          <w:szCs w:val="28"/>
        </w:rPr>
        <w:t xml:space="preserve">                                        </w:t>
      </w:r>
      <w:r w:rsidRPr="004522C6">
        <w:rPr>
          <w:sz w:val="28"/>
          <w:szCs w:val="28"/>
        </w:rPr>
        <w:t xml:space="preserve">                     </w:t>
      </w:r>
      <w:proofErr w:type="spellStart"/>
      <w:r w:rsidRPr="004522C6">
        <w:rPr>
          <w:sz w:val="28"/>
          <w:szCs w:val="28"/>
        </w:rPr>
        <w:t>И.И.Обыденнов</w:t>
      </w:r>
      <w:proofErr w:type="spellEnd"/>
      <w:r w:rsidR="00517802" w:rsidRPr="004522C6">
        <w:rPr>
          <w:sz w:val="28"/>
          <w:szCs w:val="28"/>
        </w:rPr>
        <w:t xml:space="preserve">  </w:t>
      </w:r>
    </w:p>
    <w:p w:rsidR="00675719" w:rsidRPr="004522C6" w:rsidRDefault="00E72C31" w:rsidP="00787697">
      <w:pPr>
        <w:rPr>
          <w:sz w:val="28"/>
          <w:szCs w:val="28"/>
        </w:rPr>
      </w:pPr>
      <w:r w:rsidRPr="004522C6">
        <w:rPr>
          <w:sz w:val="28"/>
          <w:szCs w:val="28"/>
        </w:rPr>
        <w:t xml:space="preserve"> </w:t>
      </w:r>
    </w:p>
    <w:p w:rsidR="00642B0C" w:rsidRPr="004522C6" w:rsidRDefault="00642B0C" w:rsidP="00787697">
      <w:pPr>
        <w:rPr>
          <w:sz w:val="28"/>
          <w:szCs w:val="28"/>
        </w:rPr>
      </w:pPr>
    </w:p>
    <w:p w:rsidR="00642B0C" w:rsidRDefault="00642B0C" w:rsidP="00787697">
      <w:pPr>
        <w:rPr>
          <w:sz w:val="28"/>
          <w:szCs w:val="28"/>
        </w:rPr>
      </w:pPr>
    </w:p>
    <w:p w:rsidR="00642B0C" w:rsidRDefault="00642B0C" w:rsidP="00787697">
      <w:pPr>
        <w:rPr>
          <w:sz w:val="28"/>
          <w:szCs w:val="28"/>
        </w:rPr>
      </w:pPr>
    </w:p>
    <w:p w:rsidR="00642B0C" w:rsidRDefault="00642B0C" w:rsidP="00787697">
      <w:pPr>
        <w:rPr>
          <w:sz w:val="28"/>
          <w:szCs w:val="28"/>
        </w:rPr>
      </w:pPr>
    </w:p>
    <w:p w:rsidR="004522C6" w:rsidRPr="0033575E" w:rsidRDefault="004522C6" w:rsidP="004522C6">
      <w:proofErr w:type="spellStart"/>
      <w:proofErr w:type="gramStart"/>
      <w:r w:rsidRPr="0033575E">
        <w:t>Исп</w:t>
      </w:r>
      <w:proofErr w:type="spellEnd"/>
      <w:proofErr w:type="gramEnd"/>
      <w:r w:rsidRPr="0033575E">
        <w:t xml:space="preserve">: </w:t>
      </w:r>
      <w:proofErr w:type="spellStart"/>
      <w:r>
        <w:t>Зам.главы</w:t>
      </w:r>
      <w:proofErr w:type="spellEnd"/>
      <w:r>
        <w:t xml:space="preserve"> администрации</w:t>
      </w:r>
    </w:p>
    <w:p w:rsidR="004522C6" w:rsidRPr="0033575E" w:rsidRDefault="004522C6" w:rsidP="004522C6">
      <w:r w:rsidRPr="0033575E">
        <w:t xml:space="preserve">       </w:t>
      </w:r>
      <w:r>
        <w:t xml:space="preserve">  </w:t>
      </w:r>
      <w:proofErr w:type="spellStart"/>
      <w:r>
        <w:t>Н.Н.Приходова</w:t>
      </w:r>
      <w:proofErr w:type="spellEnd"/>
    </w:p>
    <w:p w:rsidR="004522C6" w:rsidRPr="00A205E5" w:rsidRDefault="004522C6" w:rsidP="004522C6">
      <w:pPr>
        <w:jc w:val="both"/>
      </w:pPr>
      <w:r>
        <w:t xml:space="preserve">         Нач.</w:t>
      </w:r>
      <w:r w:rsidRPr="00A205E5">
        <w:t xml:space="preserve"> </w:t>
      </w:r>
      <w:proofErr w:type="spellStart"/>
      <w:r w:rsidRPr="00A205E5">
        <w:t>орг</w:t>
      </w:r>
      <w:proofErr w:type="spellEnd"/>
      <w:r w:rsidRPr="00A205E5">
        <w:t>-прав</w:t>
      </w:r>
      <w:r>
        <w:t>ового</w:t>
      </w:r>
      <w:r w:rsidRPr="00A205E5">
        <w:t xml:space="preserve"> отд.</w:t>
      </w:r>
    </w:p>
    <w:p w:rsidR="00642B0C" w:rsidRDefault="004522C6" w:rsidP="004522C6">
      <w:pPr>
        <w:rPr>
          <w:sz w:val="28"/>
          <w:szCs w:val="28"/>
        </w:rPr>
      </w:pPr>
      <w:r>
        <w:t xml:space="preserve">         </w:t>
      </w:r>
      <w:proofErr w:type="spellStart"/>
      <w:r>
        <w:t>О.А.Москалева</w:t>
      </w:r>
      <w:proofErr w:type="spellEnd"/>
    </w:p>
    <w:p w:rsidR="00675719" w:rsidRPr="00675719" w:rsidRDefault="00675719" w:rsidP="00787697">
      <w:pPr>
        <w:rPr>
          <w:sz w:val="24"/>
          <w:szCs w:val="24"/>
        </w:rPr>
      </w:pPr>
    </w:p>
    <w:p w:rsidR="006547A2" w:rsidRPr="004522C6" w:rsidRDefault="001E4965" w:rsidP="00787697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4F6E3E">
        <w:rPr>
          <w:sz w:val="28"/>
          <w:szCs w:val="28"/>
        </w:rPr>
        <w:t>1</w:t>
      </w:r>
      <w:r w:rsidR="006547A2" w:rsidRPr="004522C6">
        <w:rPr>
          <w:sz w:val="28"/>
          <w:szCs w:val="28"/>
        </w:rPr>
        <w:t xml:space="preserve"> </w:t>
      </w:r>
    </w:p>
    <w:p w:rsidR="006547A2" w:rsidRPr="004522C6" w:rsidRDefault="00996683" w:rsidP="00787697">
      <w:pPr>
        <w:jc w:val="right"/>
        <w:rPr>
          <w:sz w:val="28"/>
          <w:szCs w:val="28"/>
        </w:rPr>
      </w:pPr>
      <w:r w:rsidRPr="004522C6">
        <w:rPr>
          <w:sz w:val="28"/>
          <w:szCs w:val="28"/>
        </w:rPr>
        <w:t xml:space="preserve"> </w:t>
      </w:r>
      <w:r w:rsidR="004F6E3E">
        <w:rPr>
          <w:sz w:val="28"/>
          <w:szCs w:val="28"/>
        </w:rPr>
        <w:t xml:space="preserve">к </w:t>
      </w:r>
      <w:r w:rsidRPr="004522C6">
        <w:rPr>
          <w:sz w:val="28"/>
          <w:szCs w:val="28"/>
        </w:rPr>
        <w:t>п</w:t>
      </w:r>
      <w:r w:rsidR="00810B90" w:rsidRPr="004522C6">
        <w:rPr>
          <w:sz w:val="28"/>
          <w:szCs w:val="28"/>
        </w:rPr>
        <w:t>остановлени</w:t>
      </w:r>
      <w:r w:rsidR="004F6E3E">
        <w:rPr>
          <w:sz w:val="28"/>
          <w:szCs w:val="28"/>
        </w:rPr>
        <w:t>ю</w:t>
      </w:r>
      <w:r w:rsidR="00810B90" w:rsidRPr="004522C6">
        <w:rPr>
          <w:sz w:val="28"/>
          <w:szCs w:val="28"/>
        </w:rPr>
        <w:t xml:space="preserve"> администрации </w:t>
      </w:r>
    </w:p>
    <w:p w:rsidR="004522C6" w:rsidRDefault="004522C6" w:rsidP="00787697">
      <w:pPr>
        <w:jc w:val="right"/>
        <w:rPr>
          <w:sz w:val="28"/>
          <w:szCs w:val="28"/>
        </w:rPr>
      </w:pPr>
      <w:r>
        <w:rPr>
          <w:sz w:val="28"/>
          <w:szCs w:val="28"/>
        </w:rPr>
        <w:t>Трубчевского муниципального</w:t>
      </w:r>
    </w:p>
    <w:p w:rsidR="004522C6" w:rsidRDefault="006547A2" w:rsidP="004522C6">
      <w:pPr>
        <w:jc w:val="right"/>
        <w:rPr>
          <w:sz w:val="28"/>
          <w:szCs w:val="28"/>
        </w:rPr>
      </w:pPr>
      <w:r w:rsidRPr="004522C6">
        <w:rPr>
          <w:sz w:val="28"/>
          <w:szCs w:val="28"/>
        </w:rPr>
        <w:t xml:space="preserve"> района </w:t>
      </w:r>
    </w:p>
    <w:p w:rsidR="00EF41C3" w:rsidRPr="004522C6" w:rsidRDefault="004522C6" w:rsidP="004522C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F41C3" w:rsidRPr="004522C6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 2020</w:t>
      </w:r>
      <w:r w:rsidR="00EF41C3" w:rsidRPr="004522C6">
        <w:rPr>
          <w:sz w:val="28"/>
          <w:szCs w:val="28"/>
        </w:rPr>
        <w:t xml:space="preserve"> г. № </w:t>
      </w:r>
      <w:r>
        <w:rPr>
          <w:sz w:val="28"/>
          <w:szCs w:val="28"/>
        </w:rPr>
        <w:t>____</w:t>
      </w:r>
    </w:p>
    <w:p w:rsidR="00810B90" w:rsidRPr="004522C6" w:rsidRDefault="00EF41C3" w:rsidP="00787697">
      <w:pPr>
        <w:jc w:val="center"/>
        <w:rPr>
          <w:sz w:val="28"/>
          <w:szCs w:val="28"/>
        </w:rPr>
      </w:pPr>
      <w:r w:rsidRPr="004522C6">
        <w:rPr>
          <w:sz w:val="28"/>
          <w:szCs w:val="28"/>
        </w:rPr>
        <w:t xml:space="preserve"> </w:t>
      </w:r>
    </w:p>
    <w:p w:rsidR="00810B90" w:rsidRPr="004522C6" w:rsidRDefault="00810B90" w:rsidP="0078769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547A2" w:rsidRPr="004522C6" w:rsidRDefault="00924886" w:rsidP="00787697">
      <w:pPr>
        <w:autoSpaceDE w:val="0"/>
        <w:autoSpaceDN w:val="0"/>
        <w:adjustRightInd w:val="0"/>
        <w:jc w:val="center"/>
        <w:rPr>
          <w:sz w:val="28"/>
          <w:szCs w:val="28"/>
        </w:rPr>
      </w:pPr>
      <w:hyperlink w:anchor="Par28" w:history="1">
        <w:proofErr w:type="gramStart"/>
        <w:r w:rsidR="006547A2" w:rsidRPr="004522C6">
          <w:rPr>
            <w:sz w:val="28"/>
            <w:szCs w:val="28"/>
          </w:rPr>
          <w:t>П</w:t>
        </w:r>
        <w:proofErr w:type="gramEnd"/>
      </w:hyperlink>
      <w:r w:rsidR="00660B67">
        <w:rPr>
          <w:sz w:val="28"/>
          <w:szCs w:val="28"/>
        </w:rPr>
        <w:t>ОРЯДОК</w:t>
      </w:r>
    </w:p>
    <w:p w:rsidR="004522C6" w:rsidRPr="00FC1A39" w:rsidRDefault="006547A2" w:rsidP="0078769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522C6">
        <w:rPr>
          <w:sz w:val="28"/>
          <w:szCs w:val="28"/>
        </w:rPr>
        <w:t xml:space="preserve">формирования перечня налоговых расходов </w:t>
      </w:r>
      <w:r w:rsidR="004522C6" w:rsidRPr="00FC1A39">
        <w:rPr>
          <w:sz w:val="28"/>
          <w:szCs w:val="28"/>
        </w:rPr>
        <w:t xml:space="preserve">Трубчевского </w:t>
      </w:r>
    </w:p>
    <w:p w:rsidR="00810B90" w:rsidRPr="004522C6" w:rsidRDefault="004522C6" w:rsidP="004F6E3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C1A39">
        <w:rPr>
          <w:sz w:val="28"/>
          <w:szCs w:val="28"/>
        </w:rPr>
        <w:t>муниципального района</w:t>
      </w:r>
      <w:r w:rsidRPr="004522C6">
        <w:rPr>
          <w:color w:val="FF0000"/>
          <w:sz w:val="28"/>
          <w:szCs w:val="28"/>
        </w:rPr>
        <w:t xml:space="preserve"> </w:t>
      </w:r>
      <w:r w:rsidR="004F6E3E" w:rsidRPr="004F6E3E">
        <w:rPr>
          <w:sz w:val="28"/>
          <w:szCs w:val="28"/>
        </w:rPr>
        <w:t xml:space="preserve"> </w:t>
      </w:r>
    </w:p>
    <w:p w:rsidR="003F27EF" w:rsidRPr="004522C6" w:rsidRDefault="003F27EF" w:rsidP="0078769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10B90" w:rsidRPr="004522C6" w:rsidRDefault="00107610" w:rsidP="0078769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="00810B90" w:rsidRPr="004522C6">
        <w:rPr>
          <w:sz w:val="28"/>
          <w:szCs w:val="28"/>
        </w:rPr>
        <w:t>. Общие положения</w:t>
      </w:r>
    </w:p>
    <w:p w:rsidR="00810B90" w:rsidRPr="004522C6" w:rsidRDefault="00810B90" w:rsidP="007876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10B90" w:rsidRPr="004522C6" w:rsidRDefault="00662C8C" w:rsidP="00787697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22C6">
        <w:rPr>
          <w:sz w:val="28"/>
          <w:szCs w:val="28"/>
        </w:rPr>
        <w:t>1.</w:t>
      </w:r>
      <w:r w:rsidR="00E81E0C">
        <w:rPr>
          <w:sz w:val="28"/>
          <w:szCs w:val="28"/>
        </w:rPr>
        <w:t>1. Настоящий Порядок определяе</w:t>
      </w:r>
      <w:r w:rsidR="00810B90" w:rsidRPr="004522C6">
        <w:rPr>
          <w:sz w:val="28"/>
          <w:szCs w:val="28"/>
        </w:rPr>
        <w:t xml:space="preserve">т </w:t>
      </w:r>
      <w:r w:rsidR="003F27EF" w:rsidRPr="004522C6">
        <w:rPr>
          <w:sz w:val="28"/>
          <w:szCs w:val="28"/>
        </w:rPr>
        <w:t>правила</w:t>
      </w:r>
      <w:r w:rsidR="00810B90" w:rsidRPr="004522C6">
        <w:rPr>
          <w:sz w:val="28"/>
          <w:szCs w:val="28"/>
        </w:rPr>
        <w:t xml:space="preserve"> формирования перечня налоговых расходов</w:t>
      </w:r>
      <w:r w:rsidR="003F27EF" w:rsidRPr="004522C6">
        <w:rPr>
          <w:sz w:val="28"/>
          <w:szCs w:val="28"/>
        </w:rPr>
        <w:t xml:space="preserve"> </w:t>
      </w:r>
      <w:r w:rsidR="006207D5" w:rsidRPr="00FC1A39">
        <w:rPr>
          <w:sz w:val="28"/>
          <w:szCs w:val="28"/>
        </w:rPr>
        <w:t>Тру</w:t>
      </w:r>
      <w:r w:rsidR="002C43F5">
        <w:rPr>
          <w:sz w:val="28"/>
          <w:szCs w:val="28"/>
        </w:rPr>
        <w:t>бчевского муниципального района</w:t>
      </w:r>
      <w:r w:rsidR="004F6E3E">
        <w:rPr>
          <w:sz w:val="28"/>
          <w:szCs w:val="28"/>
        </w:rPr>
        <w:t xml:space="preserve"> </w:t>
      </w:r>
      <w:r w:rsidR="003F27EF" w:rsidRPr="004522C6">
        <w:rPr>
          <w:sz w:val="28"/>
          <w:szCs w:val="28"/>
        </w:rPr>
        <w:t>(далее – перечень)</w:t>
      </w:r>
      <w:r w:rsidR="00810B90" w:rsidRPr="004522C6">
        <w:rPr>
          <w:sz w:val="28"/>
          <w:szCs w:val="28"/>
        </w:rPr>
        <w:t xml:space="preserve"> </w:t>
      </w:r>
      <w:r w:rsidR="006207D5">
        <w:rPr>
          <w:sz w:val="28"/>
          <w:szCs w:val="28"/>
        </w:rPr>
        <w:t>по налогам, установленным нормативными п</w:t>
      </w:r>
      <w:r w:rsidR="001E4965">
        <w:rPr>
          <w:sz w:val="28"/>
          <w:szCs w:val="28"/>
        </w:rPr>
        <w:t>равовыми актами представительного</w:t>
      </w:r>
      <w:r w:rsidR="006207D5">
        <w:rPr>
          <w:sz w:val="28"/>
          <w:szCs w:val="28"/>
        </w:rPr>
        <w:t xml:space="preserve"> ор</w:t>
      </w:r>
      <w:r w:rsidR="001E4965">
        <w:rPr>
          <w:sz w:val="28"/>
          <w:szCs w:val="28"/>
        </w:rPr>
        <w:t>гана</w:t>
      </w:r>
      <w:r w:rsidR="006207D5">
        <w:rPr>
          <w:sz w:val="28"/>
          <w:szCs w:val="28"/>
        </w:rPr>
        <w:t xml:space="preserve"> района в пределах полномочий, отнесенных законодательством Российской Федерации о налогах и сборах к ведению </w:t>
      </w:r>
      <w:r w:rsidR="00810B90" w:rsidRPr="004522C6">
        <w:rPr>
          <w:sz w:val="28"/>
          <w:szCs w:val="28"/>
        </w:rPr>
        <w:t>муни</w:t>
      </w:r>
      <w:r w:rsidR="006207D5">
        <w:rPr>
          <w:sz w:val="28"/>
          <w:szCs w:val="28"/>
        </w:rPr>
        <w:t>ципальных</w:t>
      </w:r>
      <w:r w:rsidR="00E03D86" w:rsidRPr="004522C6">
        <w:rPr>
          <w:sz w:val="28"/>
          <w:szCs w:val="28"/>
        </w:rPr>
        <w:t xml:space="preserve"> </w:t>
      </w:r>
      <w:r w:rsidR="006207D5">
        <w:rPr>
          <w:sz w:val="28"/>
          <w:szCs w:val="28"/>
        </w:rPr>
        <w:t>районов.</w:t>
      </w:r>
    </w:p>
    <w:p w:rsidR="00810B90" w:rsidRPr="004522C6" w:rsidRDefault="00E81E0C" w:rsidP="00787697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03302">
        <w:rPr>
          <w:sz w:val="28"/>
          <w:szCs w:val="28"/>
        </w:rPr>
        <w:t xml:space="preserve">2. </w:t>
      </w:r>
      <w:r w:rsidR="000573DD" w:rsidRPr="004522C6">
        <w:rPr>
          <w:sz w:val="28"/>
          <w:szCs w:val="28"/>
        </w:rPr>
        <w:t>Н</w:t>
      </w:r>
      <w:r w:rsidR="00810B90" w:rsidRPr="004522C6">
        <w:rPr>
          <w:sz w:val="28"/>
          <w:szCs w:val="28"/>
        </w:rPr>
        <w:t>алоговые расходы</w:t>
      </w:r>
      <w:r w:rsidR="009C48BC" w:rsidRPr="004522C6">
        <w:rPr>
          <w:sz w:val="28"/>
          <w:szCs w:val="28"/>
        </w:rPr>
        <w:t xml:space="preserve"> </w:t>
      </w:r>
      <w:r>
        <w:rPr>
          <w:sz w:val="28"/>
          <w:szCs w:val="28"/>
        </w:rPr>
        <w:t>Трубчевского муниципального района</w:t>
      </w:r>
      <w:r w:rsidR="00304B6D">
        <w:rPr>
          <w:sz w:val="28"/>
          <w:szCs w:val="28"/>
        </w:rPr>
        <w:t xml:space="preserve"> </w:t>
      </w:r>
      <w:r w:rsidR="009C48BC" w:rsidRPr="004522C6">
        <w:rPr>
          <w:sz w:val="28"/>
          <w:szCs w:val="28"/>
        </w:rPr>
        <w:t xml:space="preserve">- </w:t>
      </w:r>
      <w:r w:rsidR="00810B90" w:rsidRPr="004522C6">
        <w:rPr>
          <w:sz w:val="28"/>
          <w:szCs w:val="28"/>
        </w:rPr>
        <w:t xml:space="preserve">выпадающие доходы бюджета </w:t>
      </w:r>
      <w:r>
        <w:rPr>
          <w:sz w:val="28"/>
          <w:szCs w:val="28"/>
        </w:rPr>
        <w:t>Трубчевского муниципального района</w:t>
      </w:r>
      <w:r w:rsidR="00810B90" w:rsidRPr="004522C6">
        <w:rPr>
          <w:sz w:val="28"/>
          <w:szCs w:val="28"/>
        </w:rPr>
        <w:t>, обусловленные налоговыми льготами, освобождениями и иными преференциями по налогам, сборам, предусмотренными в качестве мер муниципальной поддержки в соответствии с целями муниципальных про</w:t>
      </w:r>
      <w:r>
        <w:rPr>
          <w:sz w:val="28"/>
          <w:szCs w:val="28"/>
        </w:rPr>
        <w:t>грамм</w:t>
      </w:r>
      <w:r w:rsidR="00810B90" w:rsidRPr="004522C6">
        <w:rPr>
          <w:sz w:val="28"/>
          <w:szCs w:val="28"/>
        </w:rPr>
        <w:t xml:space="preserve"> и (или) целями социально-экономической политики </w:t>
      </w:r>
      <w:r>
        <w:rPr>
          <w:sz w:val="28"/>
          <w:szCs w:val="28"/>
        </w:rPr>
        <w:t>Трубчевского муниципального района</w:t>
      </w:r>
      <w:r w:rsidR="00810B90" w:rsidRPr="004522C6">
        <w:rPr>
          <w:sz w:val="28"/>
          <w:szCs w:val="28"/>
        </w:rPr>
        <w:t>, не относ</w:t>
      </w:r>
      <w:r>
        <w:rPr>
          <w:sz w:val="28"/>
          <w:szCs w:val="28"/>
        </w:rPr>
        <w:t>ящие</w:t>
      </w:r>
      <w:r w:rsidR="00810B90" w:rsidRPr="004522C6">
        <w:rPr>
          <w:sz w:val="28"/>
          <w:szCs w:val="28"/>
        </w:rPr>
        <w:t>ся к муниципальным программам</w:t>
      </w:r>
      <w:r w:rsidR="009C48BC" w:rsidRPr="004522C6">
        <w:rPr>
          <w:sz w:val="28"/>
          <w:szCs w:val="28"/>
        </w:rPr>
        <w:t>.</w:t>
      </w:r>
    </w:p>
    <w:p w:rsidR="00F707C7" w:rsidRDefault="005B2159" w:rsidP="007876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C48BC" w:rsidRPr="004522C6">
        <w:rPr>
          <w:sz w:val="28"/>
          <w:szCs w:val="28"/>
        </w:rPr>
        <w:t xml:space="preserve">3. Перечень </w:t>
      </w:r>
      <w:r w:rsidR="00304B6D">
        <w:rPr>
          <w:sz w:val="28"/>
          <w:szCs w:val="28"/>
        </w:rPr>
        <w:t xml:space="preserve">формируется в разрезе муниципальных </w:t>
      </w:r>
      <w:r w:rsidR="009C48BC" w:rsidRPr="004522C6">
        <w:rPr>
          <w:sz w:val="28"/>
          <w:szCs w:val="28"/>
        </w:rPr>
        <w:t>программ</w:t>
      </w:r>
      <w:r w:rsidR="00304B6D">
        <w:rPr>
          <w:sz w:val="28"/>
          <w:szCs w:val="28"/>
        </w:rPr>
        <w:t xml:space="preserve"> и их</w:t>
      </w:r>
      <w:r w:rsidR="009C48BC" w:rsidRPr="004522C6">
        <w:rPr>
          <w:sz w:val="28"/>
          <w:szCs w:val="28"/>
        </w:rPr>
        <w:t xml:space="preserve"> структурных элементов</w:t>
      </w:r>
      <w:r w:rsidR="00304B6D">
        <w:rPr>
          <w:sz w:val="28"/>
          <w:szCs w:val="28"/>
        </w:rPr>
        <w:t>,</w:t>
      </w:r>
      <w:r w:rsidR="00F707C7">
        <w:rPr>
          <w:sz w:val="28"/>
          <w:szCs w:val="28"/>
        </w:rPr>
        <w:t xml:space="preserve"> а также направлений деятельности, не входящих в  муниципальные</w:t>
      </w:r>
      <w:r w:rsidR="00D61D32">
        <w:rPr>
          <w:sz w:val="28"/>
          <w:szCs w:val="28"/>
        </w:rPr>
        <w:t xml:space="preserve"> программ</w:t>
      </w:r>
      <w:r w:rsidR="00F707C7">
        <w:rPr>
          <w:sz w:val="28"/>
          <w:szCs w:val="28"/>
        </w:rPr>
        <w:t>ы</w:t>
      </w:r>
      <w:r w:rsidR="00D61D32">
        <w:rPr>
          <w:sz w:val="28"/>
          <w:szCs w:val="28"/>
        </w:rPr>
        <w:t xml:space="preserve"> и </w:t>
      </w:r>
      <w:r w:rsidR="00F707C7">
        <w:rPr>
          <w:sz w:val="28"/>
          <w:szCs w:val="28"/>
        </w:rPr>
        <w:t xml:space="preserve">включают указания на положения </w:t>
      </w:r>
      <w:r w:rsidR="00D61D32">
        <w:rPr>
          <w:sz w:val="28"/>
          <w:szCs w:val="28"/>
        </w:rPr>
        <w:t>(</w:t>
      </w:r>
      <w:r w:rsidR="00F707C7">
        <w:rPr>
          <w:sz w:val="28"/>
          <w:szCs w:val="28"/>
        </w:rPr>
        <w:t>статьи, части, пункты, подпункты, абзацы</w:t>
      </w:r>
      <w:r w:rsidR="00D61D32">
        <w:rPr>
          <w:sz w:val="28"/>
          <w:szCs w:val="28"/>
        </w:rPr>
        <w:t xml:space="preserve">) </w:t>
      </w:r>
      <w:r w:rsidR="00F707C7">
        <w:rPr>
          <w:sz w:val="28"/>
          <w:szCs w:val="28"/>
        </w:rPr>
        <w:t xml:space="preserve">нормативных правовых актов, предусматривающие данные налоговые расходы (налоговые льготы). </w:t>
      </w:r>
    </w:p>
    <w:p w:rsidR="00A37C7E" w:rsidRDefault="005B2159" w:rsidP="007876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62C8C" w:rsidRPr="004522C6">
        <w:rPr>
          <w:sz w:val="28"/>
          <w:szCs w:val="28"/>
        </w:rPr>
        <w:t>4. К</w:t>
      </w:r>
      <w:r w:rsidR="00810B90" w:rsidRPr="004522C6">
        <w:rPr>
          <w:sz w:val="28"/>
          <w:szCs w:val="28"/>
        </w:rPr>
        <w:t>уратор</w:t>
      </w:r>
      <w:r w:rsidR="002C43F5">
        <w:rPr>
          <w:sz w:val="28"/>
          <w:szCs w:val="28"/>
        </w:rPr>
        <w:t>ы</w:t>
      </w:r>
      <w:r w:rsidR="00810B90" w:rsidRPr="004522C6">
        <w:rPr>
          <w:sz w:val="28"/>
          <w:szCs w:val="28"/>
        </w:rPr>
        <w:t xml:space="preserve"> налогов</w:t>
      </w:r>
      <w:r w:rsidR="00652B63">
        <w:rPr>
          <w:sz w:val="28"/>
          <w:szCs w:val="28"/>
        </w:rPr>
        <w:t>ого расхода</w:t>
      </w:r>
      <w:r w:rsidR="00662C8C" w:rsidRPr="004522C6">
        <w:rPr>
          <w:sz w:val="28"/>
          <w:szCs w:val="28"/>
        </w:rPr>
        <w:t xml:space="preserve"> </w:t>
      </w:r>
      <w:r w:rsidR="00A64637">
        <w:rPr>
          <w:sz w:val="28"/>
          <w:szCs w:val="28"/>
        </w:rPr>
        <w:t>–</w:t>
      </w:r>
      <w:r w:rsidR="00662C8C" w:rsidRPr="004522C6">
        <w:rPr>
          <w:sz w:val="28"/>
          <w:szCs w:val="28"/>
        </w:rPr>
        <w:t xml:space="preserve"> </w:t>
      </w:r>
      <w:r w:rsidR="002C43F5">
        <w:rPr>
          <w:sz w:val="28"/>
          <w:szCs w:val="28"/>
        </w:rPr>
        <w:t>функциональные (</w:t>
      </w:r>
      <w:r w:rsidR="002C43F5" w:rsidRPr="002C43F5">
        <w:rPr>
          <w:sz w:val="28"/>
          <w:szCs w:val="28"/>
        </w:rPr>
        <w:t xml:space="preserve">отраслевые) </w:t>
      </w:r>
      <w:r w:rsidR="00EA6AB5" w:rsidRPr="002C43F5">
        <w:rPr>
          <w:sz w:val="28"/>
          <w:szCs w:val="28"/>
        </w:rPr>
        <w:t xml:space="preserve"> отдел</w:t>
      </w:r>
      <w:r w:rsidR="002C43F5" w:rsidRPr="002C43F5">
        <w:rPr>
          <w:sz w:val="28"/>
          <w:szCs w:val="28"/>
        </w:rPr>
        <w:t>ы</w:t>
      </w:r>
      <w:r w:rsidR="00FC1A39" w:rsidRPr="002C43F5">
        <w:rPr>
          <w:sz w:val="28"/>
          <w:szCs w:val="28"/>
        </w:rPr>
        <w:t xml:space="preserve"> </w:t>
      </w:r>
      <w:r w:rsidR="00A64637" w:rsidRPr="002C43F5">
        <w:rPr>
          <w:sz w:val="28"/>
          <w:szCs w:val="28"/>
        </w:rPr>
        <w:t xml:space="preserve"> администрации</w:t>
      </w:r>
      <w:r w:rsidR="002C43F5">
        <w:rPr>
          <w:sz w:val="28"/>
          <w:szCs w:val="28"/>
        </w:rPr>
        <w:t xml:space="preserve"> Трубчевского муниципального района</w:t>
      </w:r>
      <w:r w:rsidR="00A37C7E" w:rsidRPr="002C43F5">
        <w:rPr>
          <w:sz w:val="28"/>
          <w:szCs w:val="28"/>
        </w:rPr>
        <w:t>,</w:t>
      </w:r>
      <w:r w:rsidR="00FC1A39" w:rsidRPr="002C43F5">
        <w:rPr>
          <w:sz w:val="28"/>
          <w:szCs w:val="28"/>
        </w:rPr>
        <w:t xml:space="preserve"> </w:t>
      </w:r>
      <w:r w:rsidR="001E4965">
        <w:rPr>
          <w:sz w:val="28"/>
          <w:szCs w:val="28"/>
        </w:rPr>
        <w:t xml:space="preserve"> </w:t>
      </w:r>
      <w:r w:rsidR="002C43F5">
        <w:rPr>
          <w:sz w:val="28"/>
          <w:szCs w:val="28"/>
        </w:rPr>
        <w:t>исполнители муниципальных программ</w:t>
      </w:r>
      <w:r w:rsidR="00652B63">
        <w:rPr>
          <w:sz w:val="28"/>
          <w:szCs w:val="28"/>
        </w:rPr>
        <w:t xml:space="preserve"> </w:t>
      </w:r>
      <w:r w:rsidR="00A37C7E">
        <w:rPr>
          <w:sz w:val="28"/>
          <w:szCs w:val="28"/>
        </w:rPr>
        <w:t>Трубчевского муниципального района</w:t>
      </w:r>
      <w:r w:rsidR="001E4965">
        <w:rPr>
          <w:sz w:val="28"/>
          <w:szCs w:val="28"/>
        </w:rPr>
        <w:t xml:space="preserve"> по направлениям мероприятий</w:t>
      </w:r>
      <w:r w:rsidR="00A37C7E">
        <w:rPr>
          <w:sz w:val="28"/>
          <w:szCs w:val="28"/>
        </w:rPr>
        <w:t>.</w:t>
      </w:r>
      <w:r w:rsidR="00810B90" w:rsidRPr="004522C6">
        <w:rPr>
          <w:sz w:val="28"/>
          <w:szCs w:val="28"/>
        </w:rPr>
        <w:t xml:space="preserve"> </w:t>
      </w:r>
    </w:p>
    <w:p w:rsidR="00662C8C" w:rsidRPr="004522C6" w:rsidRDefault="00A37C7E" w:rsidP="007876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62C8C" w:rsidRPr="004522C6">
        <w:rPr>
          <w:sz w:val="28"/>
          <w:szCs w:val="28"/>
        </w:rPr>
        <w:t xml:space="preserve">5. Перечень налоговых расходов (налоговых льгот) включает все налоговые расходы (налоговые льготы), установленные нормативными правовыми актами </w:t>
      </w:r>
      <w:r>
        <w:rPr>
          <w:sz w:val="28"/>
          <w:szCs w:val="28"/>
        </w:rPr>
        <w:t>Трубчевского районного Совета народных депутатов.</w:t>
      </w:r>
    </w:p>
    <w:p w:rsidR="00662C8C" w:rsidRPr="004522C6" w:rsidRDefault="00A37C7E" w:rsidP="007876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62C8C" w:rsidRPr="004522C6">
        <w:rPr>
          <w:sz w:val="28"/>
          <w:szCs w:val="28"/>
        </w:rPr>
        <w:t xml:space="preserve">6. </w:t>
      </w:r>
      <w:r w:rsidR="007F548B" w:rsidRPr="004522C6">
        <w:rPr>
          <w:sz w:val="28"/>
          <w:szCs w:val="28"/>
        </w:rPr>
        <w:t xml:space="preserve"> </w:t>
      </w:r>
      <w:r w:rsidR="00662C8C" w:rsidRPr="004522C6">
        <w:rPr>
          <w:sz w:val="28"/>
          <w:szCs w:val="28"/>
        </w:rPr>
        <w:t xml:space="preserve">Принадлежность налоговых расходов </w:t>
      </w:r>
      <w:r w:rsidR="009853AE" w:rsidRPr="004522C6">
        <w:rPr>
          <w:sz w:val="28"/>
          <w:szCs w:val="28"/>
        </w:rPr>
        <w:t>муниципаль</w:t>
      </w:r>
      <w:r w:rsidR="00662C8C" w:rsidRPr="004522C6">
        <w:rPr>
          <w:sz w:val="28"/>
          <w:szCs w:val="28"/>
        </w:rPr>
        <w:t xml:space="preserve">ным программам определяется исходя из соответствия целей указанных расходов (льгот) приоритетам и целям социально-экономического развития, определенным в соответствующих </w:t>
      </w:r>
      <w:r w:rsidR="009853AE" w:rsidRPr="004522C6">
        <w:rPr>
          <w:sz w:val="28"/>
          <w:szCs w:val="28"/>
        </w:rPr>
        <w:t>муниципаль</w:t>
      </w:r>
      <w:r w:rsidR="00662C8C" w:rsidRPr="004522C6">
        <w:rPr>
          <w:sz w:val="28"/>
          <w:szCs w:val="28"/>
        </w:rPr>
        <w:t>ных программах.</w:t>
      </w:r>
    </w:p>
    <w:p w:rsidR="00A37C7E" w:rsidRDefault="00A37C7E" w:rsidP="007876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1.7. Отдельные налоговые расходы (налоговые льготы) могут соответствовать нескольким целям социально-экономического развития, отнесенным к разным</w:t>
      </w:r>
      <w:r w:rsidR="00CB28C3">
        <w:rPr>
          <w:sz w:val="28"/>
          <w:szCs w:val="28"/>
        </w:rPr>
        <w:t xml:space="preserve"> муниципальным программам. В этом случае они относятся к нераспределенным налоговым расходам (налоговым льготам).</w:t>
      </w:r>
    </w:p>
    <w:p w:rsidR="0071381D" w:rsidRDefault="00CB28C3" w:rsidP="00787697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71381D" w:rsidRPr="004522C6">
        <w:rPr>
          <w:sz w:val="28"/>
          <w:szCs w:val="28"/>
        </w:rPr>
        <w:t>8.</w:t>
      </w:r>
      <w:r w:rsidR="007F548B" w:rsidRPr="004522C6">
        <w:rPr>
          <w:sz w:val="28"/>
          <w:szCs w:val="28"/>
        </w:rPr>
        <w:t xml:space="preserve"> </w:t>
      </w:r>
      <w:r w:rsidR="0071381D" w:rsidRPr="004522C6">
        <w:rPr>
          <w:sz w:val="28"/>
          <w:szCs w:val="28"/>
        </w:rPr>
        <w:t>Налоговые расходы (налоговые льготы), которые не соответствуют перечисленным выше критериям, относятся к непрограммным налоговым расходам (налоговым льготам).</w:t>
      </w:r>
    </w:p>
    <w:p w:rsidR="00107610" w:rsidRDefault="00107610" w:rsidP="00787697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07610" w:rsidRDefault="00107610" w:rsidP="0010761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Pr="004522C6">
        <w:rPr>
          <w:sz w:val="28"/>
          <w:szCs w:val="28"/>
        </w:rPr>
        <w:t xml:space="preserve">. </w:t>
      </w:r>
      <w:r>
        <w:rPr>
          <w:sz w:val="28"/>
          <w:szCs w:val="28"/>
        </w:rPr>
        <w:t>Порядок формирования и утверждения</w:t>
      </w:r>
      <w:r w:rsidRPr="004522C6">
        <w:rPr>
          <w:sz w:val="28"/>
          <w:szCs w:val="28"/>
        </w:rPr>
        <w:t xml:space="preserve"> </w:t>
      </w:r>
    </w:p>
    <w:p w:rsidR="00107610" w:rsidRPr="004522C6" w:rsidRDefault="00107610" w:rsidP="0010761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522C6">
        <w:rPr>
          <w:sz w:val="28"/>
          <w:szCs w:val="28"/>
        </w:rPr>
        <w:t>перечня налоговых расходов</w:t>
      </w:r>
    </w:p>
    <w:p w:rsidR="00107610" w:rsidRPr="004522C6" w:rsidRDefault="00107610" w:rsidP="0010761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610" w:rsidRDefault="00107610" w:rsidP="001076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522C6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4522C6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Формирование </w:t>
      </w:r>
      <w:r w:rsidRPr="004522C6">
        <w:rPr>
          <w:sz w:val="28"/>
          <w:szCs w:val="28"/>
        </w:rPr>
        <w:t xml:space="preserve">перечня </w:t>
      </w:r>
      <w:r>
        <w:rPr>
          <w:sz w:val="28"/>
          <w:szCs w:val="28"/>
        </w:rPr>
        <w:t>проводится ежегодно, до 15 декабря предшествующего финансового</w:t>
      </w:r>
      <w:r w:rsidRPr="004522C6">
        <w:rPr>
          <w:sz w:val="28"/>
          <w:szCs w:val="28"/>
        </w:rPr>
        <w:t xml:space="preserve"> год</w:t>
      </w:r>
      <w:r>
        <w:rPr>
          <w:sz w:val="28"/>
          <w:szCs w:val="28"/>
        </w:rPr>
        <w:t>а.</w:t>
      </w:r>
      <w:r w:rsidRPr="004522C6">
        <w:rPr>
          <w:sz w:val="28"/>
          <w:szCs w:val="28"/>
        </w:rPr>
        <w:t xml:space="preserve"> </w:t>
      </w:r>
    </w:p>
    <w:p w:rsidR="00107610" w:rsidRDefault="00107610" w:rsidP="001076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522C6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4522C6">
        <w:rPr>
          <w:sz w:val="28"/>
          <w:szCs w:val="28"/>
        </w:rPr>
        <w:t xml:space="preserve">2. </w:t>
      </w:r>
      <w:r>
        <w:rPr>
          <w:sz w:val="28"/>
          <w:szCs w:val="28"/>
        </w:rPr>
        <w:t>В целях формирования перечня:</w:t>
      </w:r>
    </w:p>
    <w:p w:rsidR="00107610" w:rsidRDefault="00107610" w:rsidP="001076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4522C6">
        <w:rPr>
          <w:sz w:val="28"/>
          <w:szCs w:val="28"/>
        </w:rPr>
        <w:t xml:space="preserve">до </w:t>
      </w:r>
      <w:r>
        <w:rPr>
          <w:sz w:val="28"/>
          <w:szCs w:val="28"/>
        </w:rPr>
        <w:t>1 ноября</w:t>
      </w:r>
      <w:r w:rsidRPr="004522C6">
        <w:rPr>
          <w:sz w:val="28"/>
          <w:szCs w:val="28"/>
        </w:rPr>
        <w:t xml:space="preserve"> </w:t>
      </w:r>
      <w:r>
        <w:rPr>
          <w:sz w:val="28"/>
          <w:szCs w:val="28"/>
        </w:rPr>
        <w:t>предшествующего</w:t>
      </w:r>
      <w:r w:rsidRPr="004522C6">
        <w:rPr>
          <w:sz w:val="28"/>
          <w:szCs w:val="28"/>
        </w:rPr>
        <w:t xml:space="preserve"> финансового года </w:t>
      </w:r>
      <w:r>
        <w:rPr>
          <w:sz w:val="28"/>
          <w:szCs w:val="28"/>
        </w:rPr>
        <w:t xml:space="preserve">кураторы </w:t>
      </w:r>
      <w:r w:rsidRPr="004522C6">
        <w:rPr>
          <w:sz w:val="28"/>
          <w:szCs w:val="28"/>
        </w:rPr>
        <w:t xml:space="preserve">налоговых расходов </w:t>
      </w:r>
      <w:r>
        <w:rPr>
          <w:sz w:val="28"/>
          <w:szCs w:val="28"/>
        </w:rPr>
        <w:t>представляют в финансовое управление администрации Трубчевского муниципального района сведения о налоговых расходах (налоговых льготах) на очередной финансовый год в разрезе  муниципальных программ и</w:t>
      </w:r>
      <w:r w:rsidRPr="004522C6">
        <w:rPr>
          <w:sz w:val="28"/>
          <w:szCs w:val="28"/>
        </w:rPr>
        <w:t xml:space="preserve"> их структурных элементов</w:t>
      </w:r>
      <w:r>
        <w:rPr>
          <w:sz w:val="28"/>
          <w:szCs w:val="28"/>
        </w:rPr>
        <w:t>, а также направлений деятельности, не входящих</w:t>
      </w:r>
      <w:r w:rsidRPr="004522C6">
        <w:rPr>
          <w:sz w:val="28"/>
          <w:szCs w:val="28"/>
        </w:rPr>
        <w:t xml:space="preserve"> в муниципальные прог</w:t>
      </w:r>
      <w:r>
        <w:rPr>
          <w:sz w:val="28"/>
          <w:szCs w:val="28"/>
        </w:rPr>
        <w:t>раммы</w:t>
      </w:r>
      <w:r w:rsidRPr="004522C6">
        <w:rPr>
          <w:sz w:val="28"/>
          <w:szCs w:val="28"/>
        </w:rPr>
        <w:t>,</w:t>
      </w:r>
      <w:r>
        <w:rPr>
          <w:sz w:val="28"/>
          <w:szCs w:val="28"/>
        </w:rPr>
        <w:t xml:space="preserve"> с указанием на обусловливающие соответствующие налоговые расходы положения (статьи, части, пункты, подпункты, абзацы) нормативных правовых актов</w:t>
      </w:r>
      <w:proofErr w:type="gramEnd"/>
      <w:r>
        <w:rPr>
          <w:sz w:val="28"/>
          <w:szCs w:val="28"/>
        </w:rPr>
        <w:t xml:space="preserve"> Трубчевского муниципального района по форме согласно приложению к настоящему порядку;</w:t>
      </w:r>
      <w:r w:rsidRPr="004522C6">
        <w:rPr>
          <w:sz w:val="28"/>
          <w:szCs w:val="28"/>
        </w:rPr>
        <w:t xml:space="preserve"> </w:t>
      </w:r>
    </w:p>
    <w:p w:rsidR="00107610" w:rsidRDefault="00107610" w:rsidP="001076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течение текущего финансового года кураторы налоговых расходов в случае отмены льгот или введения новых льгот представляют в финансовое управление администрации Трубчевского муниципального района уточненные сведения для внесения изменений в перечень;</w:t>
      </w:r>
    </w:p>
    <w:p w:rsidR="00107610" w:rsidRDefault="00107610" w:rsidP="001076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1 декабря текущего финансового года финансовое управление администрации Трубчевского муниципального района на основе представленных кураторами сведений формирует перечень </w:t>
      </w:r>
      <w:r w:rsidRPr="004522C6">
        <w:rPr>
          <w:sz w:val="28"/>
          <w:szCs w:val="28"/>
        </w:rPr>
        <w:t>налоговых расходов  на очередной финансовый год</w:t>
      </w:r>
      <w:r>
        <w:rPr>
          <w:sz w:val="28"/>
          <w:szCs w:val="28"/>
        </w:rPr>
        <w:t>;</w:t>
      </w:r>
    </w:p>
    <w:p w:rsidR="00107610" w:rsidRDefault="00107610" w:rsidP="001076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15 декабря текущего финансового года </w:t>
      </w:r>
      <w:r w:rsidRPr="004522C6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финансовое управление администрации Трубчевского муниципального района утверждает своим приказом перечень налоговых расхо</w:t>
      </w:r>
      <w:r w:rsidR="001E4965">
        <w:rPr>
          <w:sz w:val="28"/>
          <w:szCs w:val="28"/>
        </w:rPr>
        <w:t>дов на очередной финансовый год.</w:t>
      </w:r>
    </w:p>
    <w:p w:rsidR="00107610" w:rsidRDefault="00107610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660B67" w:rsidRDefault="00660B67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660B67" w:rsidRDefault="00660B67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660B67" w:rsidRDefault="00660B67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660B67" w:rsidRDefault="00660B67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660B67" w:rsidRDefault="00660B67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660B67" w:rsidRDefault="00660B67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844E75" w:rsidRDefault="00844E75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  <w:sectPr w:rsidR="00844E75" w:rsidSect="00E70BD0">
          <w:pgSz w:w="11906" w:h="16838"/>
          <w:pgMar w:top="709" w:right="850" w:bottom="851" w:left="1701" w:header="708" w:footer="708" w:gutter="0"/>
          <w:cols w:space="708"/>
          <w:docGrid w:linePitch="360"/>
        </w:sectPr>
      </w:pPr>
    </w:p>
    <w:p w:rsidR="0095700D" w:rsidRPr="0095700D" w:rsidRDefault="001E4965" w:rsidP="0095700D">
      <w:pPr>
        <w:widowControl w:val="0"/>
        <w:autoSpaceDE w:val="0"/>
        <w:autoSpaceDN w:val="0"/>
        <w:jc w:val="right"/>
        <w:outlineLvl w:val="1"/>
        <w:rPr>
          <w:sz w:val="22"/>
        </w:rPr>
      </w:pPr>
      <w:r>
        <w:rPr>
          <w:sz w:val="22"/>
        </w:rPr>
        <w:lastRenderedPageBreak/>
        <w:t>П</w:t>
      </w:r>
      <w:r w:rsidR="0095700D" w:rsidRPr="0095700D">
        <w:rPr>
          <w:sz w:val="22"/>
        </w:rPr>
        <w:t>риложение</w:t>
      </w:r>
    </w:p>
    <w:p w:rsidR="0095700D" w:rsidRPr="0095700D" w:rsidRDefault="0095700D" w:rsidP="0095700D">
      <w:pPr>
        <w:widowControl w:val="0"/>
        <w:autoSpaceDE w:val="0"/>
        <w:autoSpaceDN w:val="0"/>
        <w:jc w:val="right"/>
        <w:rPr>
          <w:sz w:val="22"/>
        </w:rPr>
      </w:pPr>
      <w:r w:rsidRPr="0095700D">
        <w:rPr>
          <w:sz w:val="22"/>
        </w:rPr>
        <w:t>к Порядку формирования перечня</w:t>
      </w:r>
    </w:p>
    <w:p w:rsidR="0095700D" w:rsidRPr="0095700D" w:rsidRDefault="0095700D" w:rsidP="0095700D">
      <w:pPr>
        <w:widowControl w:val="0"/>
        <w:autoSpaceDE w:val="0"/>
        <w:autoSpaceDN w:val="0"/>
        <w:jc w:val="right"/>
        <w:rPr>
          <w:sz w:val="22"/>
        </w:rPr>
      </w:pPr>
      <w:r w:rsidRPr="0095700D">
        <w:rPr>
          <w:sz w:val="22"/>
        </w:rPr>
        <w:t>налоговых расходов Трубчевского</w:t>
      </w:r>
    </w:p>
    <w:p w:rsidR="0095700D" w:rsidRPr="0095700D" w:rsidRDefault="0095700D" w:rsidP="0095700D">
      <w:pPr>
        <w:widowControl w:val="0"/>
        <w:autoSpaceDE w:val="0"/>
        <w:autoSpaceDN w:val="0"/>
        <w:jc w:val="right"/>
        <w:rPr>
          <w:sz w:val="22"/>
        </w:rPr>
      </w:pPr>
      <w:r w:rsidRPr="0095700D">
        <w:rPr>
          <w:sz w:val="22"/>
        </w:rPr>
        <w:t xml:space="preserve"> муниципального района </w:t>
      </w:r>
    </w:p>
    <w:p w:rsidR="0095700D" w:rsidRPr="0095700D" w:rsidRDefault="0095700D" w:rsidP="0095700D">
      <w:pPr>
        <w:widowControl w:val="0"/>
        <w:autoSpaceDE w:val="0"/>
        <w:autoSpaceDN w:val="0"/>
        <w:jc w:val="both"/>
        <w:rPr>
          <w:sz w:val="22"/>
        </w:rPr>
      </w:pPr>
    </w:p>
    <w:p w:rsidR="0095700D" w:rsidRPr="0095700D" w:rsidRDefault="0095700D" w:rsidP="0095700D">
      <w:pPr>
        <w:widowControl w:val="0"/>
        <w:autoSpaceDE w:val="0"/>
        <w:autoSpaceDN w:val="0"/>
        <w:jc w:val="center"/>
        <w:rPr>
          <w:sz w:val="22"/>
        </w:rPr>
      </w:pPr>
      <w:bookmarkStart w:id="2" w:name="P77"/>
      <w:bookmarkEnd w:id="2"/>
      <w:r w:rsidRPr="0095700D">
        <w:rPr>
          <w:sz w:val="22"/>
        </w:rPr>
        <w:t>Сведения</w:t>
      </w:r>
    </w:p>
    <w:p w:rsidR="0095700D" w:rsidRPr="0095700D" w:rsidRDefault="0095700D" w:rsidP="0095700D">
      <w:pPr>
        <w:widowControl w:val="0"/>
        <w:autoSpaceDE w:val="0"/>
        <w:autoSpaceDN w:val="0"/>
        <w:jc w:val="center"/>
        <w:rPr>
          <w:sz w:val="22"/>
        </w:rPr>
      </w:pPr>
      <w:r w:rsidRPr="0095700D">
        <w:rPr>
          <w:sz w:val="22"/>
        </w:rPr>
        <w:t xml:space="preserve">о налоговых расходах (налоговых льготах) на </w:t>
      </w:r>
      <w:proofErr w:type="gramStart"/>
      <w:r w:rsidRPr="0095700D">
        <w:rPr>
          <w:sz w:val="22"/>
        </w:rPr>
        <w:t>очередной</w:t>
      </w:r>
      <w:proofErr w:type="gramEnd"/>
    </w:p>
    <w:p w:rsidR="0095700D" w:rsidRPr="0095700D" w:rsidRDefault="0095700D" w:rsidP="0095700D">
      <w:pPr>
        <w:widowControl w:val="0"/>
        <w:autoSpaceDE w:val="0"/>
        <w:autoSpaceDN w:val="0"/>
        <w:jc w:val="center"/>
        <w:rPr>
          <w:sz w:val="22"/>
        </w:rPr>
      </w:pPr>
      <w:r w:rsidRPr="0095700D">
        <w:rPr>
          <w:sz w:val="22"/>
        </w:rPr>
        <w:t>финансовый год в разрезе муниципальных программ и их</w:t>
      </w:r>
    </w:p>
    <w:p w:rsidR="0095700D" w:rsidRPr="0095700D" w:rsidRDefault="0095700D" w:rsidP="0095700D">
      <w:pPr>
        <w:widowControl w:val="0"/>
        <w:autoSpaceDE w:val="0"/>
        <w:autoSpaceDN w:val="0"/>
        <w:jc w:val="center"/>
        <w:rPr>
          <w:sz w:val="22"/>
        </w:rPr>
      </w:pPr>
      <w:r w:rsidRPr="0095700D">
        <w:rPr>
          <w:sz w:val="22"/>
        </w:rPr>
        <w:t>структурных элементов, а также направлений деятельности,</w:t>
      </w:r>
    </w:p>
    <w:p w:rsidR="0095700D" w:rsidRPr="0095700D" w:rsidRDefault="0095700D" w:rsidP="0095700D">
      <w:pPr>
        <w:widowControl w:val="0"/>
        <w:autoSpaceDE w:val="0"/>
        <w:autoSpaceDN w:val="0"/>
        <w:jc w:val="center"/>
        <w:rPr>
          <w:sz w:val="22"/>
        </w:rPr>
      </w:pPr>
      <w:r w:rsidRPr="0095700D">
        <w:rPr>
          <w:sz w:val="22"/>
        </w:rPr>
        <w:t>не входящих в муниципальные программы</w:t>
      </w:r>
    </w:p>
    <w:p w:rsidR="00844E75" w:rsidRPr="0095700D" w:rsidRDefault="00844E75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844E75" w:rsidRPr="0095700D" w:rsidRDefault="00844E75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774"/>
        <w:gridCol w:w="1520"/>
        <w:gridCol w:w="1134"/>
        <w:gridCol w:w="992"/>
        <w:gridCol w:w="851"/>
        <w:gridCol w:w="1275"/>
        <w:gridCol w:w="1134"/>
        <w:gridCol w:w="993"/>
        <w:gridCol w:w="992"/>
        <w:gridCol w:w="1134"/>
        <w:gridCol w:w="1701"/>
        <w:gridCol w:w="1559"/>
      </w:tblGrid>
      <w:tr w:rsidR="0095700D" w:rsidRPr="0095700D" w:rsidTr="0095700D">
        <w:tc>
          <w:tcPr>
            <w:tcW w:w="454" w:type="dxa"/>
            <w:vAlign w:val="center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4E75">
              <w:rPr>
                <w:sz w:val="22"/>
              </w:rPr>
              <w:t xml:space="preserve">N </w:t>
            </w:r>
            <w:proofErr w:type="gramStart"/>
            <w:r w:rsidRPr="00844E75">
              <w:rPr>
                <w:sz w:val="22"/>
              </w:rPr>
              <w:t>п</w:t>
            </w:r>
            <w:proofErr w:type="gramEnd"/>
            <w:r w:rsidRPr="00844E75">
              <w:rPr>
                <w:sz w:val="22"/>
              </w:rPr>
              <w:t>/п</w:t>
            </w:r>
          </w:p>
        </w:tc>
        <w:tc>
          <w:tcPr>
            <w:tcW w:w="1774" w:type="dxa"/>
            <w:vAlign w:val="center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4E75">
              <w:rPr>
                <w:sz w:val="22"/>
              </w:rPr>
              <w:t>Наименование муници</w:t>
            </w:r>
            <w:r w:rsidR="0095700D" w:rsidRPr="0095700D">
              <w:rPr>
                <w:sz w:val="22"/>
              </w:rPr>
              <w:t>пальной программы Трубчевского муниципального района</w:t>
            </w:r>
          </w:p>
        </w:tc>
        <w:tc>
          <w:tcPr>
            <w:tcW w:w="1520" w:type="dxa"/>
            <w:vAlign w:val="center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4E75">
              <w:rPr>
                <w:sz w:val="22"/>
              </w:rPr>
              <w:t>Реквизиты нормативного правового акта, устанавливающего льготы</w:t>
            </w:r>
          </w:p>
        </w:tc>
        <w:tc>
          <w:tcPr>
            <w:tcW w:w="1134" w:type="dxa"/>
            <w:vAlign w:val="center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4E75">
              <w:rPr>
                <w:sz w:val="22"/>
              </w:rPr>
              <w:t>Наименование налога (платежа)</w:t>
            </w:r>
          </w:p>
        </w:tc>
        <w:tc>
          <w:tcPr>
            <w:tcW w:w="992" w:type="dxa"/>
            <w:vAlign w:val="center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4E75">
              <w:rPr>
                <w:sz w:val="22"/>
              </w:rPr>
              <w:t>Плательщик</w:t>
            </w:r>
          </w:p>
        </w:tc>
        <w:tc>
          <w:tcPr>
            <w:tcW w:w="851" w:type="dxa"/>
            <w:vAlign w:val="center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4E75">
              <w:rPr>
                <w:sz w:val="22"/>
              </w:rPr>
              <w:t>Вид льготы</w:t>
            </w:r>
          </w:p>
        </w:tc>
        <w:tc>
          <w:tcPr>
            <w:tcW w:w="1275" w:type="dxa"/>
            <w:vAlign w:val="center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4E75">
              <w:rPr>
                <w:sz w:val="22"/>
              </w:rPr>
              <w:t xml:space="preserve">Уровень </w:t>
            </w:r>
            <w:proofErr w:type="spellStart"/>
            <w:r w:rsidRPr="00844E75">
              <w:rPr>
                <w:sz w:val="22"/>
              </w:rPr>
              <w:t>льготируемой</w:t>
            </w:r>
            <w:proofErr w:type="spellEnd"/>
            <w:r w:rsidRPr="00844E75">
              <w:rPr>
                <w:sz w:val="22"/>
              </w:rPr>
              <w:t xml:space="preserve"> налоговой ставки (в процентных пунктах)</w:t>
            </w:r>
          </w:p>
        </w:tc>
        <w:tc>
          <w:tcPr>
            <w:tcW w:w="1134" w:type="dxa"/>
            <w:vAlign w:val="center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4E75">
              <w:rPr>
                <w:sz w:val="22"/>
              </w:rPr>
              <w:t>Условия предоставления</w:t>
            </w:r>
          </w:p>
        </w:tc>
        <w:tc>
          <w:tcPr>
            <w:tcW w:w="993" w:type="dxa"/>
            <w:vAlign w:val="center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4E75">
              <w:rPr>
                <w:sz w:val="22"/>
              </w:rPr>
              <w:t>Начало действия льготы</w:t>
            </w:r>
          </w:p>
        </w:tc>
        <w:tc>
          <w:tcPr>
            <w:tcW w:w="992" w:type="dxa"/>
            <w:vAlign w:val="center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4E75">
              <w:rPr>
                <w:sz w:val="22"/>
              </w:rPr>
              <w:t>Срок действия</w:t>
            </w:r>
          </w:p>
        </w:tc>
        <w:tc>
          <w:tcPr>
            <w:tcW w:w="1134" w:type="dxa"/>
            <w:vAlign w:val="center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4E75">
              <w:rPr>
                <w:sz w:val="22"/>
              </w:rPr>
              <w:t>Целевая категория налоговой льготы</w:t>
            </w:r>
          </w:p>
        </w:tc>
        <w:tc>
          <w:tcPr>
            <w:tcW w:w="1701" w:type="dxa"/>
            <w:vAlign w:val="center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4E75">
              <w:rPr>
                <w:sz w:val="22"/>
              </w:rPr>
              <w:t>Код вида экономической деятельности (ОКВЭД), к которому относится налоговый расход (налоговая льгота)</w:t>
            </w:r>
          </w:p>
        </w:tc>
        <w:tc>
          <w:tcPr>
            <w:tcW w:w="1559" w:type="dxa"/>
            <w:vAlign w:val="center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4E75">
              <w:rPr>
                <w:sz w:val="22"/>
              </w:rPr>
              <w:t>Категория налогоплательщика, которому предоставлена льгота</w:t>
            </w:r>
          </w:p>
        </w:tc>
      </w:tr>
      <w:tr w:rsidR="0095700D" w:rsidRPr="0095700D" w:rsidTr="0095700D">
        <w:tc>
          <w:tcPr>
            <w:tcW w:w="454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4E75">
              <w:rPr>
                <w:sz w:val="22"/>
              </w:rPr>
              <w:t>1</w:t>
            </w:r>
          </w:p>
        </w:tc>
        <w:tc>
          <w:tcPr>
            <w:tcW w:w="1774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4E75">
              <w:rPr>
                <w:sz w:val="22"/>
              </w:rPr>
              <w:t>2</w:t>
            </w:r>
          </w:p>
        </w:tc>
        <w:tc>
          <w:tcPr>
            <w:tcW w:w="1520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4E75">
              <w:rPr>
                <w:sz w:val="22"/>
              </w:rPr>
              <w:t>3</w:t>
            </w:r>
          </w:p>
        </w:tc>
        <w:tc>
          <w:tcPr>
            <w:tcW w:w="1134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4E75">
              <w:rPr>
                <w:sz w:val="22"/>
              </w:rPr>
              <w:t>4</w:t>
            </w:r>
          </w:p>
        </w:tc>
        <w:tc>
          <w:tcPr>
            <w:tcW w:w="992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4E75">
              <w:rPr>
                <w:sz w:val="22"/>
              </w:rPr>
              <w:t>5</w:t>
            </w:r>
          </w:p>
        </w:tc>
        <w:tc>
          <w:tcPr>
            <w:tcW w:w="851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4E75">
              <w:rPr>
                <w:sz w:val="22"/>
              </w:rPr>
              <w:t>6</w:t>
            </w:r>
          </w:p>
        </w:tc>
        <w:tc>
          <w:tcPr>
            <w:tcW w:w="1275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4E75">
              <w:rPr>
                <w:sz w:val="22"/>
              </w:rPr>
              <w:t>7</w:t>
            </w:r>
          </w:p>
        </w:tc>
        <w:tc>
          <w:tcPr>
            <w:tcW w:w="1134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4E75">
              <w:rPr>
                <w:sz w:val="22"/>
              </w:rPr>
              <w:t>8</w:t>
            </w:r>
          </w:p>
        </w:tc>
        <w:tc>
          <w:tcPr>
            <w:tcW w:w="993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4E75">
              <w:rPr>
                <w:sz w:val="22"/>
              </w:rPr>
              <w:t>9</w:t>
            </w:r>
          </w:p>
        </w:tc>
        <w:tc>
          <w:tcPr>
            <w:tcW w:w="992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4E75">
              <w:rPr>
                <w:sz w:val="22"/>
              </w:rPr>
              <w:t>10</w:t>
            </w:r>
          </w:p>
        </w:tc>
        <w:tc>
          <w:tcPr>
            <w:tcW w:w="1134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4E75">
              <w:rPr>
                <w:sz w:val="22"/>
              </w:rPr>
              <w:t>11</w:t>
            </w:r>
          </w:p>
        </w:tc>
        <w:tc>
          <w:tcPr>
            <w:tcW w:w="1701" w:type="dxa"/>
          </w:tcPr>
          <w:p w:rsidR="00844E75" w:rsidRPr="00844E75" w:rsidRDefault="00924886" w:rsidP="00844E7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hyperlink r:id="rId7" w:history="1">
              <w:r w:rsidR="00844E75" w:rsidRPr="00844E75">
                <w:rPr>
                  <w:sz w:val="22"/>
                </w:rPr>
                <w:t>12</w:t>
              </w:r>
            </w:hyperlink>
          </w:p>
        </w:tc>
        <w:tc>
          <w:tcPr>
            <w:tcW w:w="1559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4E75">
              <w:rPr>
                <w:sz w:val="22"/>
              </w:rPr>
              <w:t>13</w:t>
            </w:r>
          </w:p>
        </w:tc>
      </w:tr>
      <w:tr w:rsidR="0095700D" w:rsidRPr="0095700D" w:rsidTr="0095700D">
        <w:tc>
          <w:tcPr>
            <w:tcW w:w="454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774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520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134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992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851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275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134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993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992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134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701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559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</w:tr>
      <w:tr w:rsidR="0095700D" w:rsidRPr="0095700D" w:rsidTr="0095700D">
        <w:tc>
          <w:tcPr>
            <w:tcW w:w="454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774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520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134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992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851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275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134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993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992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134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701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559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</w:tr>
    </w:tbl>
    <w:p w:rsidR="00844E75" w:rsidRDefault="00844E75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58397A" w:rsidRDefault="0058397A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58397A" w:rsidRDefault="0058397A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844E75" w:rsidRDefault="00844E75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  <w:sectPr w:rsidR="00844E75" w:rsidSect="0095700D">
          <w:pgSz w:w="16838" w:h="11906" w:orient="landscape"/>
          <w:pgMar w:top="1701" w:right="340" w:bottom="851" w:left="851" w:header="709" w:footer="709" w:gutter="0"/>
          <w:cols w:space="708"/>
          <w:docGrid w:linePitch="360"/>
        </w:sectPr>
      </w:pPr>
    </w:p>
    <w:p w:rsidR="00660B67" w:rsidRPr="004522C6" w:rsidRDefault="001E4965" w:rsidP="00660B67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660B67">
        <w:rPr>
          <w:sz w:val="28"/>
          <w:szCs w:val="28"/>
        </w:rPr>
        <w:t xml:space="preserve"> 2</w:t>
      </w:r>
      <w:r w:rsidR="00660B67" w:rsidRPr="004522C6">
        <w:rPr>
          <w:sz w:val="28"/>
          <w:szCs w:val="28"/>
        </w:rPr>
        <w:t xml:space="preserve"> </w:t>
      </w:r>
    </w:p>
    <w:p w:rsidR="00660B67" w:rsidRPr="004522C6" w:rsidRDefault="00660B67" w:rsidP="00660B67">
      <w:pPr>
        <w:jc w:val="right"/>
        <w:rPr>
          <w:sz w:val="28"/>
          <w:szCs w:val="28"/>
        </w:rPr>
      </w:pPr>
      <w:r w:rsidRPr="004522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</w:t>
      </w:r>
      <w:r w:rsidRPr="004522C6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Pr="004522C6">
        <w:rPr>
          <w:sz w:val="28"/>
          <w:szCs w:val="28"/>
        </w:rPr>
        <w:t xml:space="preserve"> администрации </w:t>
      </w:r>
    </w:p>
    <w:p w:rsidR="00660B67" w:rsidRDefault="00660B67" w:rsidP="00660B67">
      <w:pPr>
        <w:jc w:val="right"/>
        <w:rPr>
          <w:sz w:val="28"/>
          <w:szCs w:val="28"/>
        </w:rPr>
      </w:pPr>
      <w:r>
        <w:rPr>
          <w:sz w:val="28"/>
          <w:szCs w:val="28"/>
        </w:rPr>
        <w:t>Трубчевского муниципального</w:t>
      </w:r>
    </w:p>
    <w:p w:rsidR="00660B67" w:rsidRDefault="00660B67" w:rsidP="00660B67">
      <w:pPr>
        <w:jc w:val="right"/>
        <w:rPr>
          <w:sz w:val="28"/>
          <w:szCs w:val="28"/>
        </w:rPr>
      </w:pPr>
      <w:r w:rsidRPr="004522C6">
        <w:rPr>
          <w:sz w:val="28"/>
          <w:szCs w:val="28"/>
        </w:rPr>
        <w:t xml:space="preserve"> района </w:t>
      </w:r>
    </w:p>
    <w:p w:rsidR="00660B67" w:rsidRDefault="00660B67" w:rsidP="00660B6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522C6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 2020</w:t>
      </w:r>
      <w:r w:rsidRPr="004522C6">
        <w:rPr>
          <w:sz w:val="28"/>
          <w:szCs w:val="28"/>
        </w:rPr>
        <w:t xml:space="preserve"> г. № </w:t>
      </w:r>
      <w:r>
        <w:rPr>
          <w:sz w:val="28"/>
          <w:szCs w:val="28"/>
        </w:rPr>
        <w:t>____</w:t>
      </w:r>
    </w:p>
    <w:p w:rsidR="00660B67" w:rsidRDefault="00660B67" w:rsidP="00660B67">
      <w:pPr>
        <w:jc w:val="right"/>
        <w:rPr>
          <w:sz w:val="28"/>
          <w:szCs w:val="28"/>
        </w:rPr>
      </w:pPr>
    </w:p>
    <w:p w:rsidR="00660B67" w:rsidRDefault="00660B67" w:rsidP="00660B67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660B67" w:rsidRDefault="00660B67" w:rsidP="00660B67">
      <w:pPr>
        <w:jc w:val="center"/>
        <w:rPr>
          <w:sz w:val="28"/>
          <w:szCs w:val="28"/>
        </w:rPr>
      </w:pPr>
      <w:r>
        <w:rPr>
          <w:sz w:val="28"/>
          <w:szCs w:val="28"/>
        </w:rPr>
        <w:t>оценки налоговых расходов Трубчевского муниципального района</w:t>
      </w:r>
    </w:p>
    <w:p w:rsidR="00660B67" w:rsidRDefault="00660B67" w:rsidP="00660B67">
      <w:pPr>
        <w:jc w:val="right"/>
        <w:rPr>
          <w:sz w:val="28"/>
          <w:szCs w:val="28"/>
        </w:rPr>
      </w:pPr>
    </w:p>
    <w:p w:rsidR="00660B67" w:rsidRDefault="00660B67" w:rsidP="00660B67">
      <w:pPr>
        <w:jc w:val="center"/>
        <w:rPr>
          <w:sz w:val="28"/>
          <w:szCs w:val="28"/>
        </w:rPr>
      </w:pPr>
      <w:r>
        <w:rPr>
          <w:sz w:val="28"/>
          <w:szCs w:val="28"/>
        </w:rPr>
        <w:t>1. Общие  положения</w:t>
      </w:r>
    </w:p>
    <w:p w:rsidR="00660B67" w:rsidRPr="004522C6" w:rsidRDefault="00660B67" w:rsidP="00660B67">
      <w:pPr>
        <w:jc w:val="center"/>
        <w:rPr>
          <w:sz w:val="28"/>
          <w:szCs w:val="28"/>
        </w:rPr>
      </w:pPr>
    </w:p>
    <w:p w:rsidR="00660B67" w:rsidRPr="00660B67" w:rsidRDefault="00660B67" w:rsidP="00660B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0B67">
        <w:rPr>
          <w:sz w:val="28"/>
          <w:szCs w:val="28"/>
        </w:rPr>
        <w:t>1.1.</w:t>
      </w:r>
      <w:r w:rsidR="00203302">
        <w:rPr>
          <w:sz w:val="28"/>
          <w:szCs w:val="28"/>
        </w:rPr>
        <w:t xml:space="preserve"> </w:t>
      </w:r>
      <w:r w:rsidRPr="00660B67">
        <w:rPr>
          <w:sz w:val="28"/>
          <w:szCs w:val="28"/>
        </w:rPr>
        <w:t>Настоящий Порядок оце</w:t>
      </w:r>
      <w:r w:rsidR="008528B4">
        <w:rPr>
          <w:sz w:val="28"/>
          <w:szCs w:val="28"/>
        </w:rPr>
        <w:t>нки налоговых расходов Трубчевского</w:t>
      </w:r>
      <w:r w:rsidRPr="00660B67">
        <w:rPr>
          <w:sz w:val="28"/>
          <w:szCs w:val="28"/>
        </w:rPr>
        <w:t xml:space="preserve"> муниципального района (далее - Порядок) определяет правила оце</w:t>
      </w:r>
      <w:r w:rsidR="008528B4">
        <w:rPr>
          <w:sz w:val="28"/>
          <w:szCs w:val="28"/>
        </w:rPr>
        <w:t xml:space="preserve">нки налоговых расходов Трубчевского </w:t>
      </w:r>
      <w:r w:rsidRPr="00660B67">
        <w:rPr>
          <w:sz w:val="28"/>
          <w:szCs w:val="28"/>
        </w:rPr>
        <w:t xml:space="preserve"> муниципального района</w:t>
      </w:r>
      <w:r w:rsidR="008528B4">
        <w:rPr>
          <w:sz w:val="28"/>
          <w:szCs w:val="28"/>
        </w:rPr>
        <w:t>.</w:t>
      </w:r>
    </w:p>
    <w:p w:rsidR="00660B67" w:rsidRDefault="00660B67" w:rsidP="00660B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0B67">
        <w:rPr>
          <w:sz w:val="28"/>
          <w:szCs w:val="28"/>
        </w:rPr>
        <w:t>1.2.</w:t>
      </w:r>
      <w:r w:rsidR="00203302">
        <w:rPr>
          <w:sz w:val="28"/>
          <w:szCs w:val="28"/>
        </w:rPr>
        <w:t xml:space="preserve"> </w:t>
      </w:r>
      <w:r w:rsidRPr="00660B67">
        <w:rPr>
          <w:sz w:val="28"/>
          <w:szCs w:val="28"/>
        </w:rPr>
        <w:t>Для целей настоящего Порядка используются следующие основные понятия:</w:t>
      </w:r>
    </w:p>
    <w:p w:rsidR="001E4965" w:rsidRDefault="001E4965" w:rsidP="007876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4522C6">
        <w:rPr>
          <w:sz w:val="28"/>
          <w:szCs w:val="28"/>
        </w:rPr>
        <w:t>уратор налогов</w:t>
      </w:r>
      <w:r>
        <w:rPr>
          <w:sz w:val="28"/>
          <w:szCs w:val="28"/>
        </w:rPr>
        <w:t>ого расхода</w:t>
      </w:r>
      <w:r w:rsidRPr="004522C6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4522C6">
        <w:rPr>
          <w:sz w:val="28"/>
          <w:szCs w:val="28"/>
        </w:rPr>
        <w:t xml:space="preserve"> </w:t>
      </w:r>
      <w:r>
        <w:rPr>
          <w:sz w:val="28"/>
          <w:szCs w:val="28"/>
        </w:rPr>
        <w:t>функциональный (отраслевой</w:t>
      </w:r>
      <w:r w:rsidRPr="002C43F5">
        <w:rPr>
          <w:sz w:val="28"/>
          <w:szCs w:val="28"/>
        </w:rPr>
        <w:t>)  отдел  администрации</w:t>
      </w:r>
      <w:r>
        <w:rPr>
          <w:sz w:val="28"/>
          <w:szCs w:val="28"/>
        </w:rPr>
        <w:t xml:space="preserve"> Трубчевского муниципального района</w:t>
      </w:r>
      <w:r w:rsidRPr="002C43F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C46BD3">
        <w:rPr>
          <w:sz w:val="28"/>
          <w:szCs w:val="28"/>
        </w:rPr>
        <w:t>исполнитель</w:t>
      </w:r>
      <w:r>
        <w:rPr>
          <w:sz w:val="28"/>
          <w:szCs w:val="28"/>
        </w:rPr>
        <w:t xml:space="preserve"> муниципальных программ Трубчевского муниципального района по направлениям мероприятий;</w:t>
      </w:r>
    </w:p>
    <w:p w:rsidR="00810B90" w:rsidRDefault="008528B4" w:rsidP="007876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810B90" w:rsidRPr="004522C6">
        <w:rPr>
          <w:sz w:val="28"/>
          <w:szCs w:val="28"/>
        </w:rPr>
        <w:t xml:space="preserve">ормативные характеристики налоговых расходов </w:t>
      </w:r>
      <w:r w:rsidR="00CB28C3">
        <w:rPr>
          <w:sz w:val="28"/>
          <w:szCs w:val="28"/>
        </w:rPr>
        <w:t>Трубчевского муниципального района</w:t>
      </w:r>
      <w:r w:rsidR="00FC3A8E" w:rsidRPr="004522C6">
        <w:rPr>
          <w:sz w:val="28"/>
          <w:szCs w:val="28"/>
        </w:rPr>
        <w:t xml:space="preserve"> </w:t>
      </w:r>
      <w:r w:rsidR="00810B90" w:rsidRPr="004522C6">
        <w:rPr>
          <w:sz w:val="28"/>
          <w:szCs w:val="28"/>
        </w:rPr>
        <w:t>-</w:t>
      </w:r>
      <w:r w:rsidR="00FC3A8E" w:rsidRPr="004522C6">
        <w:rPr>
          <w:sz w:val="28"/>
          <w:szCs w:val="28"/>
        </w:rPr>
        <w:t xml:space="preserve"> </w:t>
      </w:r>
      <w:r w:rsidR="00810B90" w:rsidRPr="004522C6">
        <w:rPr>
          <w:sz w:val="28"/>
          <w:szCs w:val="28"/>
        </w:rPr>
        <w:t>сведения о положениях нормативных правовых актов</w:t>
      </w:r>
      <w:r w:rsidR="00CB28C3">
        <w:rPr>
          <w:sz w:val="28"/>
          <w:szCs w:val="28"/>
        </w:rPr>
        <w:t xml:space="preserve"> Трубчевского муниципального района</w:t>
      </w:r>
      <w:r w:rsidR="00810B90" w:rsidRPr="004522C6">
        <w:rPr>
          <w:sz w:val="28"/>
          <w:szCs w:val="28"/>
        </w:rPr>
        <w:t>, которыми предусматриваются налоговые льготы, освобождения и ины</w:t>
      </w:r>
      <w:r w:rsidR="00CB28C3">
        <w:rPr>
          <w:sz w:val="28"/>
          <w:szCs w:val="28"/>
        </w:rPr>
        <w:t>е преференции по налогам</w:t>
      </w:r>
      <w:r w:rsidR="00810B90" w:rsidRPr="004522C6">
        <w:rPr>
          <w:sz w:val="28"/>
          <w:szCs w:val="28"/>
        </w:rPr>
        <w:t xml:space="preserve"> (далее</w:t>
      </w:r>
      <w:r w:rsidR="00E25296">
        <w:rPr>
          <w:sz w:val="28"/>
          <w:szCs w:val="28"/>
        </w:rPr>
        <w:t xml:space="preserve"> </w:t>
      </w:r>
      <w:proofErr w:type="gramStart"/>
      <w:r w:rsidR="00810B90" w:rsidRPr="004522C6">
        <w:rPr>
          <w:sz w:val="28"/>
          <w:szCs w:val="28"/>
        </w:rPr>
        <w:t>-л</w:t>
      </w:r>
      <w:proofErr w:type="gramEnd"/>
      <w:r w:rsidR="00810B90" w:rsidRPr="004522C6">
        <w:rPr>
          <w:sz w:val="28"/>
          <w:szCs w:val="28"/>
        </w:rPr>
        <w:t>ьготы),</w:t>
      </w:r>
      <w:r w:rsidR="00CB28C3">
        <w:rPr>
          <w:sz w:val="28"/>
          <w:szCs w:val="28"/>
        </w:rPr>
        <w:t xml:space="preserve"> наименованиях налогов, </w:t>
      </w:r>
      <w:r w:rsidR="00810B90" w:rsidRPr="004522C6">
        <w:rPr>
          <w:sz w:val="28"/>
          <w:szCs w:val="28"/>
        </w:rPr>
        <w:t>по которым установлены льготы, категориях плательщиков, для которых предусмотрены льготы, а также иные ха</w:t>
      </w:r>
      <w:r w:rsidR="0093135E">
        <w:rPr>
          <w:sz w:val="28"/>
          <w:szCs w:val="28"/>
        </w:rPr>
        <w:t>рактеристики, предусмотренные нормативными правовыми актами Трубчевского муниципального района</w:t>
      </w:r>
      <w:r>
        <w:rPr>
          <w:sz w:val="28"/>
          <w:szCs w:val="28"/>
        </w:rPr>
        <w:t>;</w:t>
      </w:r>
    </w:p>
    <w:p w:rsidR="008528B4" w:rsidRDefault="008528B4" w:rsidP="007876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528B4">
        <w:rPr>
          <w:sz w:val="28"/>
          <w:szCs w:val="28"/>
        </w:rPr>
        <w:t>переч</w:t>
      </w:r>
      <w:r>
        <w:rPr>
          <w:sz w:val="28"/>
          <w:szCs w:val="28"/>
        </w:rPr>
        <w:t>ень налоговых расходов Трубчевского муниципального</w:t>
      </w:r>
      <w:r w:rsidRPr="008528B4">
        <w:rPr>
          <w:sz w:val="28"/>
          <w:szCs w:val="28"/>
        </w:rPr>
        <w:t xml:space="preserve"> района - документ, содержащий сведения о распределении налоговых </w:t>
      </w:r>
      <w:r>
        <w:rPr>
          <w:sz w:val="28"/>
          <w:szCs w:val="28"/>
        </w:rPr>
        <w:t>расходов Трубчевского муниципального района</w:t>
      </w:r>
      <w:r w:rsidRPr="008528B4">
        <w:rPr>
          <w:sz w:val="28"/>
          <w:szCs w:val="28"/>
        </w:rPr>
        <w:t xml:space="preserve"> в соответствии с целями </w:t>
      </w:r>
      <w:r>
        <w:rPr>
          <w:sz w:val="28"/>
          <w:szCs w:val="28"/>
        </w:rPr>
        <w:t>муниципальных программ Трубчевского муниципального</w:t>
      </w:r>
      <w:r w:rsidRPr="008528B4">
        <w:rPr>
          <w:sz w:val="28"/>
          <w:szCs w:val="28"/>
        </w:rPr>
        <w:t xml:space="preserve"> района, структурных элементов </w:t>
      </w:r>
      <w:r>
        <w:rPr>
          <w:sz w:val="28"/>
          <w:szCs w:val="28"/>
        </w:rPr>
        <w:t>муниципальных программ района</w:t>
      </w:r>
      <w:r w:rsidRPr="008528B4">
        <w:rPr>
          <w:sz w:val="28"/>
          <w:szCs w:val="28"/>
        </w:rPr>
        <w:t xml:space="preserve"> и (или) целями социально-экономической политики </w:t>
      </w:r>
      <w:r w:rsidR="0011300D">
        <w:rPr>
          <w:sz w:val="28"/>
          <w:szCs w:val="28"/>
        </w:rPr>
        <w:t>Трубчевского муниципального</w:t>
      </w:r>
      <w:r w:rsidRPr="008528B4">
        <w:rPr>
          <w:sz w:val="28"/>
          <w:szCs w:val="28"/>
        </w:rPr>
        <w:t xml:space="preserve"> района, не относящимися к муниципальным программам </w:t>
      </w:r>
      <w:r w:rsidR="0011300D">
        <w:rPr>
          <w:sz w:val="28"/>
          <w:szCs w:val="28"/>
        </w:rPr>
        <w:t>Трубчевского муниципального</w:t>
      </w:r>
      <w:r w:rsidR="0011300D" w:rsidRPr="008528B4">
        <w:rPr>
          <w:sz w:val="28"/>
          <w:szCs w:val="28"/>
        </w:rPr>
        <w:t xml:space="preserve"> </w:t>
      </w:r>
      <w:r w:rsidRPr="008528B4">
        <w:rPr>
          <w:sz w:val="28"/>
          <w:szCs w:val="28"/>
        </w:rPr>
        <w:t>района;</w:t>
      </w:r>
    </w:p>
    <w:p w:rsidR="0093135E" w:rsidRDefault="0011300D" w:rsidP="0093135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3135E" w:rsidRPr="004522C6">
        <w:rPr>
          <w:sz w:val="28"/>
          <w:szCs w:val="28"/>
        </w:rPr>
        <w:t xml:space="preserve">ценка налоговых расходов </w:t>
      </w:r>
      <w:r w:rsidR="0093135E">
        <w:rPr>
          <w:sz w:val="28"/>
          <w:szCs w:val="28"/>
        </w:rPr>
        <w:t xml:space="preserve">Трубчевского муниципального района </w:t>
      </w:r>
      <w:r w:rsidR="0093135E" w:rsidRPr="004522C6">
        <w:rPr>
          <w:sz w:val="28"/>
          <w:szCs w:val="28"/>
        </w:rPr>
        <w:t>- комплекс мероприятий по оценке объемов налоговых рас</w:t>
      </w:r>
      <w:r w:rsidR="0093135E">
        <w:rPr>
          <w:sz w:val="28"/>
          <w:szCs w:val="28"/>
        </w:rPr>
        <w:t>ходов Трубчевского муниципального района</w:t>
      </w:r>
      <w:r w:rsidR="0093135E" w:rsidRPr="004522C6">
        <w:rPr>
          <w:sz w:val="28"/>
          <w:szCs w:val="28"/>
        </w:rPr>
        <w:t xml:space="preserve">, обусловленных льготами, предоставленными плательщикам, а также по оценке эффективности налоговых расходов </w:t>
      </w:r>
      <w:r w:rsidR="0093135E">
        <w:rPr>
          <w:sz w:val="28"/>
          <w:szCs w:val="28"/>
        </w:rPr>
        <w:t xml:space="preserve">Трубчевского </w:t>
      </w:r>
      <w:r w:rsidR="0093135E" w:rsidRPr="004522C6">
        <w:rPr>
          <w:sz w:val="28"/>
          <w:szCs w:val="28"/>
        </w:rPr>
        <w:t>муниципал</w:t>
      </w:r>
      <w:r w:rsidR="0093135E">
        <w:rPr>
          <w:sz w:val="28"/>
          <w:szCs w:val="28"/>
        </w:rPr>
        <w:t>ьного района</w:t>
      </w:r>
      <w:r>
        <w:rPr>
          <w:sz w:val="28"/>
          <w:szCs w:val="28"/>
        </w:rPr>
        <w:t>;</w:t>
      </w:r>
    </w:p>
    <w:p w:rsidR="0093135E" w:rsidRPr="004522C6" w:rsidRDefault="0011300D" w:rsidP="009313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3135E" w:rsidRPr="004522C6">
        <w:rPr>
          <w:sz w:val="28"/>
          <w:szCs w:val="28"/>
        </w:rPr>
        <w:t xml:space="preserve">ценка объемов налоговых расходов </w:t>
      </w:r>
      <w:r w:rsidR="0053159B">
        <w:rPr>
          <w:sz w:val="28"/>
          <w:szCs w:val="28"/>
        </w:rPr>
        <w:t>Трубчевского муниципального района</w:t>
      </w:r>
      <w:r w:rsidR="0093135E" w:rsidRPr="004522C6">
        <w:rPr>
          <w:sz w:val="28"/>
          <w:szCs w:val="28"/>
        </w:rPr>
        <w:t xml:space="preserve"> - определение объ</w:t>
      </w:r>
      <w:r w:rsidR="0053159B">
        <w:rPr>
          <w:sz w:val="28"/>
          <w:szCs w:val="28"/>
        </w:rPr>
        <w:t>емов в</w:t>
      </w:r>
      <w:r w:rsidR="00DB791C">
        <w:rPr>
          <w:sz w:val="28"/>
          <w:szCs w:val="28"/>
        </w:rPr>
        <w:t xml:space="preserve">ыпадающих доходов бюджета </w:t>
      </w:r>
      <w:r w:rsidR="0053159B">
        <w:rPr>
          <w:sz w:val="28"/>
          <w:szCs w:val="28"/>
        </w:rPr>
        <w:t xml:space="preserve"> района в связи с предоставлением </w:t>
      </w:r>
      <w:r w:rsidR="0093135E" w:rsidRPr="004522C6">
        <w:rPr>
          <w:sz w:val="28"/>
          <w:szCs w:val="28"/>
        </w:rPr>
        <w:t>плательщикам</w:t>
      </w:r>
      <w:r w:rsidR="0053159B">
        <w:rPr>
          <w:sz w:val="28"/>
          <w:szCs w:val="28"/>
        </w:rPr>
        <w:t xml:space="preserve"> налоговых льгот</w:t>
      </w:r>
      <w:r>
        <w:rPr>
          <w:sz w:val="28"/>
          <w:szCs w:val="28"/>
        </w:rPr>
        <w:t>;</w:t>
      </w:r>
    </w:p>
    <w:p w:rsidR="0093135E" w:rsidRDefault="0011300D" w:rsidP="0093135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3159B" w:rsidRPr="004522C6">
        <w:rPr>
          <w:sz w:val="28"/>
          <w:szCs w:val="28"/>
        </w:rPr>
        <w:t xml:space="preserve">ценка эффективности налоговых расходов </w:t>
      </w:r>
      <w:r w:rsidR="0053159B">
        <w:rPr>
          <w:sz w:val="28"/>
          <w:szCs w:val="28"/>
        </w:rPr>
        <w:t>Трубчевского муниципального района</w:t>
      </w:r>
      <w:r w:rsidR="0053159B" w:rsidRPr="004522C6">
        <w:rPr>
          <w:sz w:val="28"/>
          <w:szCs w:val="28"/>
        </w:rPr>
        <w:t xml:space="preserve"> - комплекс мероприятий, позволяющих сделать вывод о целесообразности и результативности предоставления плательщикам </w:t>
      </w:r>
      <w:r w:rsidR="0053159B" w:rsidRPr="004522C6">
        <w:rPr>
          <w:sz w:val="28"/>
          <w:szCs w:val="28"/>
        </w:rPr>
        <w:lastRenderedPageBreak/>
        <w:t>льгот исходя из</w:t>
      </w:r>
      <w:r w:rsidR="0053159B">
        <w:rPr>
          <w:sz w:val="28"/>
          <w:szCs w:val="28"/>
        </w:rPr>
        <w:t xml:space="preserve"> целевых характеристик налогового расхода</w:t>
      </w:r>
      <w:r w:rsidR="0053159B" w:rsidRPr="004522C6">
        <w:rPr>
          <w:sz w:val="28"/>
          <w:szCs w:val="28"/>
        </w:rPr>
        <w:t xml:space="preserve"> </w:t>
      </w:r>
      <w:r w:rsidR="0053159B">
        <w:rPr>
          <w:sz w:val="28"/>
          <w:szCs w:val="28"/>
        </w:rPr>
        <w:t>Тру</w:t>
      </w:r>
      <w:r>
        <w:rPr>
          <w:sz w:val="28"/>
          <w:szCs w:val="28"/>
        </w:rPr>
        <w:t>бчевского муниципального района;</w:t>
      </w:r>
    </w:p>
    <w:p w:rsidR="0053159B" w:rsidRPr="004522C6" w:rsidRDefault="0011300D" w:rsidP="0053159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53159B" w:rsidRPr="004522C6">
        <w:rPr>
          <w:sz w:val="28"/>
          <w:szCs w:val="28"/>
        </w:rPr>
        <w:t xml:space="preserve">оциальные налоговые расходы </w:t>
      </w:r>
      <w:r w:rsidR="0053159B">
        <w:rPr>
          <w:sz w:val="28"/>
          <w:szCs w:val="28"/>
        </w:rPr>
        <w:t>Трубчевского муниципального района</w:t>
      </w:r>
      <w:r w:rsidR="0053159B" w:rsidRPr="004522C6">
        <w:rPr>
          <w:sz w:val="28"/>
          <w:szCs w:val="28"/>
        </w:rPr>
        <w:t xml:space="preserve"> - целевая категория налоговых расходов </w:t>
      </w:r>
      <w:r w:rsidR="0053159B">
        <w:rPr>
          <w:sz w:val="28"/>
          <w:szCs w:val="28"/>
        </w:rPr>
        <w:t>Трубчевского муниципального района</w:t>
      </w:r>
      <w:r w:rsidR="0053159B" w:rsidRPr="004522C6">
        <w:rPr>
          <w:sz w:val="28"/>
          <w:szCs w:val="28"/>
        </w:rPr>
        <w:t>, обусловленных необходимостью обеспечения социальной защиты (поддержки) населения</w:t>
      </w:r>
      <w:r>
        <w:rPr>
          <w:sz w:val="28"/>
          <w:szCs w:val="28"/>
        </w:rPr>
        <w:t>;</w:t>
      </w:r>
    </w:p>
    <w:p w:rsidR="00DB791C" w:rsidRPr="002F2F25" w:rsidRDefault="0011300D" w:rsidP="00DB79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DB791C" w:rsidRPr="004522C6">
        <w:rPr>
          <w:sz w:val="28"/>
          <w:szCs w:val="28"/>
        </w:rPr>
        <w:t xml:space="preserve">тимулирующие налоговые расходы </w:t>
      </w:r>
      <w:r w:rsidR="00DB791C">
        <w:rPr>
          <w:sz w:val="28"/>
          <w:szCs w:val="28"/>
        </w:rPr>
        <w:t>Трубчевского муниципального района</w:t>
      </w:r>
      <w:r w:rsidR="00DB791C" w:rsidRPr="004522C6">
        <w:rPr>
          <w:sz w:val="28"/>
          <w:szCs w:val="28"/>
        </w:rPr>
        <w:t xml:space="preserve"> - целевая категория налоговых расходов </w:t>
      </w:r>
      <w:r w:rsidR="00DB791C">
        <w:rPr>
          <w:sz w:val="28"/>
          <w:szCs w:val="28"/>
        </w:rPr>
        <w:t>Трубчевского муниципального района</w:t>
      </w:r>
      <w:r w:rsidR="00DB791C" w:rsidRPr="004522C6">
        <w:rPr>
          <w:sz w:val="28"/>
          <w:szCs w:val="28"/>
        </w:rPr>
        <w:t xml:space="preserve">, предполагающих стимулирование экономической активности субъектов предпринимательской деятельности и последующее увеличение доходов </w:t>
      </w:r>
      <w:r w:rsidR="00E25296" w:rsidRPr="002F2F25">
        <w:rPr>
          <w:sz w:val="28"/>
          <w:szCs w:val="28"/>
        </w:rPr>
        <w:t>местного</w:t>
      </w:r>
      <w:r w:rsidR="008D6A17" w:rsidRPr="002F2F25">
        <w:rPr>
          <w:sz w:val="28"/>
          <w:szCs w:val="28"/>
        </w:rPr>
        <w:t xml:space="preserve"> </w:t>
      </w:r>
      <w:r w:rsidR="00DB791C" w:rsidRPr="002F2F25">
        <w:rPr>
          <w:sz w:val="28"/>
          <w:szCs w:val="28"/>
        </w:rPr>
        <w:t>бюд</w:t>
      </w:r>
      <w:r w:rsidR="00E25296" w:rsidRPr="002F2F25">
        <w:rPr>
          <w:sz w:val="28"/>
          <w:szCs w:val="28"/>
        </w:rPr>
        <w:t>жета</w:t>
      </w:r>
      <w:r w:rsidRPr="002F2F25">
        <w:rPr>
          <w:sz w:val="28"/>
          <w:szCs w:val="28"/>
        </w:rPr>
        <w:t>;</w:t>
      </w:r>
    </w:p>
    <w:p w:rsidR="0053159B" w:rsidRPr="002F2F25" w:rsidRDefault="0011300D" w:rsidP="001130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DB791C" w:rsidRPr="004522C6">
        <w:rPr>
          <w:sz w:val="28"/>
          <w:szCs w:val="28"/>
        </w:rPr>
        <w:t xml:space="preserve">ехнические налоговые расходы </w:t>
      </w:r>
      <w:r w:rsidR="00DB791C">
        <w:rPr>
          <w:sz w:val="28"/>
          <w:szCs w:val="28"/>
        </w:rPr>
        <w:t>Трубчевского муниципального района</w:t>
      </w:r>
      <w:r w:rsidR="00DB791C" w:rsidRPr="004522C6">
        <w:rPr>
          <w:sz w:val="28"/>
          <w:szCs w:val="28"/>
        </w:rPr>
        <w:t xml:space="preserve"> - целевая категория налоговых расходов </w:t>
      </w:r>
      <w:r w:rsidR="00DB791C">
        <w:rPr>
          <w:sz w:val="28"/>
          <w:szCs w:val="28"/>
        </w:rPr>
        <w:t>Трубчевского муниципального района</w:t>
      </w:r>
      <w:r w:rsidR="00DB791C" w:rsidRPr="004522C6">
        <w:rPr>
          <w:sz w:val="28"/>
          <w:szCs w:val="28"/>
        </w:rPr>
        <w:t>, предполагающих уменьшение расходов плательщиков, воспользовавшихся льготами, финансовое обеспечение которых осуществляется в полном объеме или частично за</w:t>
      </w:r>
      <w:r w:rsidR="00DB791C">
        <w:rPr>
          <w:sz w:val="28"/>
          <w:szCs w:val="28"/>
        </w:rPr>
        <w:t xml:space="preserve"> счет </w:t>
      </w:r>
      <w:r w:rsidR="008D6A17" w:rsidRPr="002F2F25">
        <w:rPr>
          <w:sz w:val="28"/>
          <w:szCs w:val="28"/>
        </w:rPr>
        <w:t>местных бюджетов</w:t>
      </w:r>
      <w:r w:rsidRPr="002F2F25">
        <w:rPr>
          <w:sz w:val="28"/>
          <w:szCs w:val="28"/>
        </w:rPr>
        <w:t>;</w:t>
      </w:r>
    </w:p>
    <w:p w:rsidR="003F1A9D" w:rsidRDefault="0011300D" w:rsidP="007876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1245F3" w:rsidRPr="004522C6">
        <w:rPr>
          <w:sz w:val="28"/>
          <w:szCs w:val="28"/>
        </w:rPr>
        <w:t xml:space="preserve">искальные характеристики налоговых расходов </w:t>
      </w:r>
      <w:r w:rsidR="003F1A9D">
        <w:rPr>
          <w:sz w:val="28"/>
          <w:szCs w:val="28"/>
        </w:rPr>
        <w:t>Трубчевского муниципального района</w:t>
      </w:r>
      <w:r w:rsidR="001245F3" w:rsidRPr="004522C6">
        <w:rPr>
          <w:sz w:val="28"/>
          <w:szCs w:val="28"/>
        </w:rPr>
        <w:t xml:space="preserve"> - сведения об объеме льгот, предоставленных плательщикам, </w:t>
      </w:r>
      <w:r w:rsidR="003F1A9D">
        <w:rPr>
          <w:sz w:val="28"/>
          <w:szCs w:val="28"/>
        </w:rPr>
        <w:t xml:space="preserve">о численности получателей льгот и об объеме налогов, </w:t>
      </w:r>
      <w:r w:rsidR="001245F3" w:rsidRPr="004522C6">
        <w:rPr>
          <w:sz w:val="28"/>
          <w:szCs w:val="28"/>
        </w:rPr>
        <w:t>задеклариро</w:t>
      </w:r>
      <w:r w:rsidR="003F1A9D">
        <w:rPr>
          <w:sz w:val="28"/>
          <w:szCs w:val="28"/>
        </w:rPr>
        <w:t xml:space="preserve">ванных ими для уплаты в </w:t>
      </w:r>
      <w:r w:rsidR="008D6A17" w:rsidRPr="002F2F25">
        <w:rPr>
          <w:sz w:val="28"/>
          <w:szCs w:val="28"/>
        </w:rPr>
        <w:t xml:space="preserve">местный </w:t>
      </w:r>
      <w:r w:rsidR="001245F3" w:rsidRPr="002F2F25">
        <w:rPr>
          <w:sz w:val="28"/>
          <w:szCs w:val="28"/>
        </w:rPr>
        <w:t>бюджет</w:t>
      </w:r>
      <w:r w:rsidR="001245F3" w:rsidRPr="004522C6">
        <w:rPr>
          <w:sz w:val="28"/>
          <w:szCs w:val="28"/>
        </w:rPr>
        <w:t xml:space="preserve">, </w:t>
      </w:r>
      <w:r w:rsidR="00821F46">
        <w:rPr>
          <w:sz w:val="28"/>
          <w:szCs w:val="28"/>
        </w:rPr>
        <w:t>а также иные характеристики;</w:t>
      </w:r>
    </w:p>
    <w:p w:rsidR="0093135E" w:rsidRDefault="003F1A9D" w:rsidP="007876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22C6">
        <w:rPr>
          <w:sz w:val="28"/>
          <w:szCs w:val="28"/>
        </w:rPr>
        <w:t xml:space="preserve"> </w:t>
      </w:r>
      <w:r w:rsidR="00821F46">
        <w:rPr>
          <w:sz w:val="28"/>
          <w:szCs w:val="28"/>
        </w:rPr>
        <w:t>ц</w:t>
      </w:r>
      <w:r w:rsidR="001245F3" w:rsidRPr="004522C6">
        <w:rPr>
          <w:sz w:val="28"/>
          <w:szCs w:val="28"/>
        </w:rPr>
        <w:t xml:space="preserve">елевые характеристики </w:t>
      </w:r>
      <w:r>
        <w:rPr>
          <w:sz w:val="28"/>
          <w:szCs w:val="28"/>
        </w:rPr>
        <w:t>налогового расхода</w:t>
      </w:r>
      <w:r w:rsidR="001245F3" w:rsidRPr="004522C6">
        <w:rPr>
          <w:sz w:val="28"/>
          <w:szCs w:val="28"/>
        </w:rPr>
        <w:t xml:space="preserve"> </w:t>
      </w:r>
      <w:r>
        <w:rPr>
          <w:sz w:val="28"/>
          <w:szCs w:val="28"/>
        </w:rPr>
        <w:t>Трубчевского муниципального района</w:t>
      </w:r>
      <w:r w:rsidR="001245F3" w:rsidRPr="004522C6">
        <w:rPr>
          <w:sz w:val="28"/>
          <w:szCs w:val="28"/>
        </w:rPr>
        <w:t xml:space="preserve"> - сведения о целях предоставления, показателях (индикаторах) достижения целей предоставления льготы, а также иные характеристики, предусмотренные </w:t>
      </w:r>
      <w:r>
        <w:rPr>
          <w:sz w:val="28"/>
          <w:szCs w:val="28"/>
        </w:rPr>
        <w:t xml:space="preserve">нормативными правовыми актами Трубчевского муниципального района. </w:t>
      </w:r>
    </w:p>
    <w:p w:rsidR="007D08D2" w:rsidRPr="007D08D2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08D2">
        <w:rPr>
          <w:sz w:val="28"/>
          <w:szCs w:val="28"/>
        </w:rPr>
        <w:t>1.3.</w:t>
      </w:r>
      <w:r w:rsidR="00203302">
        <w:rPr>
          <w:sz w:val="28"/>
          <w:szCs w:val="28"/>
        </w:rPr>
        <w:t xml:space="preserve"> </w:t>
      </w:r>
      <w:r w:rsidRPr="007D08D2">
        <w:rPr>
          <w:sz w:val="28"/>
          <w:szCs w:val="28"/>
        </w:rPr>
        <w:t>В целях проведения оценки эффективно</w:t>
      </w:r>
      <w:r>
        <w:rPr>
          <w:sz w:val="28"/>
          <w:szCs w:val="28"/>
        </w:rPr>
        <w:t>сти налоговых расходов Трубчевского</w:t>
      </w:r>
      <w:r w:rsidRPr="007D08D2">
        <w:rPr>
          <w:sz w:val="28"/>
          <w:szCs w:val="28"/>
        </w:rPr>
        <w:t xml:space="preserve"> муници</w:t>
      </w:r>
      <w:r>
        <w:rPr>
          <w:sz w:val="28"/>
          <w:szCs w:val="28"/>
        </w:rPr>
        <w:t>пального района</w:t>
      </w:r>
      <w:r w:rsidRPr="007D08D2">
        <w:rPr>
          <w:sz w:val="28"/>
          <w:szCs w:val="28"/>
        </w:rPr>
        <w:t xml:space="preserve"> ежегодно:</w:t>
      </w:r>
    </w:p>
    <w:p w:rsidR="007D08D2" w:rsidRPr="007D08D2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08D2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7D08D2">
        <w:rPr>
          <w:sz w:val="28"/>
          <w:szCs w:val="28"/>
        </w:rPr>
        <w:t>до 1 февраля финансовое уп</w:t>
      </w:r>
      <w:r>
        <w:rPr>
          <w:sz w:val="28"/>
          <w:szCs w:val="28"/>
        </w:rPr>
        <w:t>равление администрации Трубчевского</w:t>
      </w:r>
      <w:r w:rsidRPr="007D08D2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направляет в  </w:t>
      </w:r>
      <w:r w:rsidR="0006114E" w:rsidRPr="002F2F25">
        <w:rPr>
          <w:sz w:val="28"/>
          <w:szCs w:val="28"/>
        </w:rPr>
        <w:t xml:space="preserve">налоговый орган </w:t>
      </w:r>
      <w:r w:rsidRPr="002F2F25">
        <w:rPr>
          <w:sz w:val="28"/>
          <w:szCs w:val="28"/>
        </w:rPr>
        <w:t xml:space="preserve"> </w:t>
      </w:r>
      <w:r w:rsidRPr="007D08D2">
        <w:rPr>
          <w:sz w:val="28"/>
          <w:szCs w:val="28"/>
        </w:rPr>
        <w:t xml:space="preserve">сведения о категориях </w:t>
      </w:r>
      <w:proofErr w:type="gramStart"/>
      <w:r w:rsidRPr="007D08D2">
        <w:rPr>
          <w:sz w:val="28"/>
          <w:szCs w:val="28"/>
        </w:rPr>
        <w:t>плательщиков</w:t>
      </w:r>
      <w:proofErr w:type="gramEnd"/>
      <w:r w:rsidRPr="007D08D2">
        <w:rPr>
          <w:sz w:val="28"/>
          <w:szCs w:val="28"/>
        </w:rPr>
        <w:t xml:space="preserve"> с указанием обусловливающих соответствующие налоговые расходы норм</w:t>
      </w:r>
      <w:r>
        <w:rPr>
          <w:sz w:val="28"/>
          <w:szCs w:val="28"/>
        </w:rPr>
        <w:t>ативных правовых актов Трубчевского</w:t>
      </w:r>
      <w:r w:rsidRPr="007D08D2">
        <w:rPr>
          <w:sz w:val="28"/>
          <w:szCs w:val="28"/>
        </w:rPr>
        <w:t xml:space="preserve"> муниципального района, в том числе действовавших в отчетном году и в году, предшествующем отчетному году, и иную информацию, предусмотренную приложением к </w:t>
      </w:r>
      <w:r w:rsidRPr="007D08D2">
        <w:rPr>
          <w:color w:val="000000" w:themeColor="text1"/>
          <w:sz w:val="28"/>
          <w:szCs w:val="28"/>
        </w:rPr>
        <w:t xml:space="preserve">общим </w:t>
      </w:r>
      <w:hyperlink r:id="rId8" w:history="1">
        <w:r w:rsidRPr="007D08D2">
          <w:rPr>
            <w:rStyle w:val="a8"/>
            <w:color w:val="000000" w:themeColor="text1"/>
            <w:sz w:val="28"/>
            <w:szCs w:val="28"/>
          </w:rPr>
          <w:t>требованиям</w:t>
        </w:r>
      </w:hyperlink>
      <w:r w:rsidRPr="007D08D2">
        <w:rPr>
          <w:sz w:val="28"/>
          <w:szCs w:val="28"/>
        </w:rPr>
        <w:t xml:space="preserve"> к оценке налоговых расходов субъектов Российской Федерации и муниципальных образований, утвержденным Постановлением Правительства Российской Федерации от 22 июня 2019 года N 796 "Об общих требованиях к оценке налоговых расходов субъектов Российской Федерации и муниципальных образований";</w:t>
      </w:r>
    </w:p>
    <w:p w:rsidR="007D08D2" w:rsidRPr="007D08D2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08D2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7D08D2">
        <w:rPr>
          <w:sz w:val="28"/>
          <w:szCs w:val="28"/>
        </w:rPr>
        <w:t>до 1 апреля финансовое уп</w:t>
      </w:r>
      <w:r>
        <w:rPr>
          <w:sz w:val="28"/>
          <w:szCs w:val="28"/>
        </w:rPr>
        <w:t>равление администрации Трубчевского муниципального</w:t>
      </w:r>
      <w:r w:rsidRPr="007D08D2">
        <w:rPr>
          <w:sz w:val="28"/>
          <w:szCs w:val="28"/>
        </w:rPr>
        <w:t xml:space="preserve"> рай</w:t>
      </w:r>
      <w:r>
        <w:rPr>
          <w:sz w:val="28"/>
          <w:szCs w:val="28"/>
        </w:rPr>
        <w:t xml:space="preserve">она получает от </w:t>
      </w:r>
      <w:r w:rsidR="0006114E" w:rsidRPr="002F2F25">
        <w:rPr>
          <w:sz w:val="28"/>
          <w:szCs w:val="28"/>
        </w:rPr>
        <w:t>налогового органа</w:t>
      </w:r>
      <w:r w:rsidRPr="002F2F25">
        <w:rPr>
          <w:sz w:val="28"/>
          <w:szCs w:val="28"/>
        </w:rPr>
        <w:t xml:space="preserve"> </w:t>
      </w:r>
      <w:r w:rsidRPr="007D08D2">
        <w:rPr>
          <w:sz w:val="28"/>
          <w:szCs w:val="28"/>
        </w:rPr>
        <w:t>сведения за год, предшествующий отчетному году, а также в случае необходимости уточненные данные за иные отчетные периоды с учетом информации по налоговым декларациям по состоянию на 1 марта текущего финансового года, содержащие:</w:t>
      </w:r>
    </w:p>
    <w:p w:rsidR="007D08D2" w:rsidRPr="007D08D2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08D2">
        <w:rPr>
          <w:sz w:val="28"/>
          <w:szCs w:val="28"/>
        </w:rPr>
        <w:t>-сведения о количестве плательщиков, воспользовавшихся льготами;</w:t>
      </w:r>
    </w:p>
    <w:p w:rsidR="007D08D2" w:rsidRPr="007D08D2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08D2">
        <w:rPr>
          <w:sz w:val="28"/>
          <w:szCs w:val="28"/>
        </w:rPr>
        <w:lastRenderedPageBreak/>
        <w:t>-сведения о суммах выпад</w:t>
      </w:r>
      <w:r>
        <w:rPr>
          <w:sz w:val="28"/>
          <w:szCs w:val="28"/>
        </w:rPr>
        <w:t>ающих доходов  бюджета Трубчевского</w:t>
      </w:r>
      <w:r w:rsidRPr="007D08D2">
        <w:rPr>
          <w:sz w:val="28"/>
          <w:szCs w:val="28"/>
        </w:rPr>
        <w:t xml:space="preserve"> муниципального района</w:t>
      </w:r>
      <w:r w:rsidRPr="007D08D2">
        <w:rPr>
          <w:b/>
          <w:sz w:val="28"/>
          <w:szCs w:val="28"/>
        </w:rPr>
        <w:t xml:space="preserve"> </w:t>
      </w:r>
      <w:r w:rsidRPr="007D08D2">
        <w:rPr>
          <w:sz w:val="28"/>
          <w:szCs w:val="28"/>
        </w:rPr>
        <w:t xml:space="preserve">  по кажд</w:t>
      </w:r>
      <w:r>
        <w:rPr>
          <w:sz w:val="28"/>
          <w:szCs w:val="28"/>
        </w:rPr>
        <w:t>ому налоговому расходу Трубчевского муниципального</w:t>
      </w:r>
      <w:r w:rsidRPr="007D08D2">
        <w:rPr>
          <w:sz w:val="28"/>
          <w:szCs w:val="28"/>
        </w:rPr>
        <w:t xml:space="preserve"> района;</w:t>
      </w:r>
    </w:p>
    <w:p w:rsidR="007D08D2" w:rsidRPr="007D08D2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08D2">
        <w:rPr>
          <w:sz w:val="28"/>
          <w:szCs w:val="28"/>
        </w:rPr>
        <w:t xml:space="preserve">-сведения об объемах налогов, задекларированных для уплаты </w:t>
      </w:r>
      <w:r>
        <w:rPr>
          <w:sz w:val="28"/>
          <w:szCs w:val="28"/>
        </w:rPr>
        <w:t>плательщиками в бюджет Трубчевского муниципального</w:t>
      </w:r>
      <w:r w:rsidRPr="007D08D2">
        <w:rPr>
          <w:sz w:val="28"/>
          <w:szCs w:val="28"/>
        </w:rPr>
        <w:t xml:space="preserve"> района по каждому налоговому расходу, в отношении стимулирующих налоговых расходов;</w:t>
      </w:r>
    </w:p>
    <w:p w:rsidR="007D08D2" w:rsidRPr="007D08D2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7D08D2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7D08D2">
        <w:rPr>
          <w:sz w:val="28"/>
          <w:szCs w:val="28"/>
        </w:rPr>
        <w:t>до 20 апреля финансовое управлен</w:t>
      </w:r>
      <w:r>
        <w:rPr>
          <w:sz w:val="28"/>
          <w:szCs w:val="28"/>
        </w:rPr>
        <w:t>ие администрации Трубчевского муниципального</w:t>
      </w:r>
      <w:r w:rsidRPr="007D08D2">
        <w:rPr>
          <w:sz w:val="28"/>
          <w:szCs w:val="28"/>
        </w:rPr>
        <w:t xml:space="preserve"> района обобщает полученные из </w:t>
      </w:r>
      <w:r w:rsidR="0006114E" w:rsidRPr="002F2F25">
        <w:rPr>
          <w:sz w:val="28"/>
          <w:szCs w:val="28"/>
        </w:rPr>
        <w:t>налогового органа</w:t>
      </w:r>
      <w:r w:rsidRPr="002F2F25">
        <w:rPr>
          <w:sz w:val="28"/>
          <w:szCs w:val="28"/>
        </w:rPr>
        <w:t xml:space="preserve"> </w:t>
      </w:r>
      <w:r w:rsidRPr="007D08D2">
        <w:rPr>
          <w:color w:val="000000" w:themeColor="text1"/>
          <w:sz w:val="28"/>
          <w:szCs w:val="28"/>
        </w:rPr>
        <w:t xml:space="preserve">сведения, предусмотренные </w:t>
      </w:r>
      <w:hyperlink r:id="rId9" w:anchor="Par54" w:history="1">
        <w:r w:rsidRPr="007D08D2">
          <w:rPr>
            <w:rStyle w:val="a8"/>
            <w:color w:val="000000" w:themeColor="text1"/>
            <w:sz w:val="28"/>
            <w:szCs w:val="28"/>
          </w:rPr>
          <w:t>подпунктом 2 пункта 1.3 раздела 1</w:t>
        </w:r>
      </w:hyperlink>
      <w:r w:rsidRPr="007D08D2">
        <w:rPr>
          <w:sz w:val="28"/>
          <w:szCs w:val="28"/>
        </w:rPr>
        <w:t xml:space="preserve"> настоящего Порядка, формирует их в разрезе курато</w:t>
      </w:r>
      <w:r w:rsidR="00383CF7">
        <w:rPr>
          <w:sz w:val="28"/>
          <w:szCs w:val="28"/>
        </w:rPr>
        <w:t xml:space="preserve">ров налоговых расходов Трубчевского муниципального </w:t>
      </w:r>
      <w:r w:rsidRPr="007D08D2">
        <w:rPr>
          <w:sz w:val="28"/>
          <w:szCs w:val="28"/>
        </w:rPr>
        <w:t xml:space="preserve"> района в соответствии с перечнем налоговых расходов </w:t>
      </w:r>
      <w:r w:rsidR="00383CF7">
        <w:rPr>
          <w:sz w:val="28"/>
          <w:szCs w:val="28"/>
        </w:rPr>
        <w:t xml:space="preserve">Трубчевского муниципального </w:t>
      </w:r>
      <w:r w:rsidR="00383CF7" w:rsidRPr="007D08D2">
        <w:rPr>
          <w:sz w:val="28"/>
          <w:szCs w:val="28"/>
        </w:rPr>
        <w:t xml:space="preserve"> </w:t>
      </w:r>
      <w:r w:rsidRPr="007D08D2">
        <w:rPr>
          <w:sz w:val="28"/>
          <w:szCs w:val="28"/>
        </w:rPr>
        <w:t>района и направляет кураторам налоговых расходов для оценки эффективности налоговых расходов;</w:t>
      </w:r>
      <w:proofErr w:type="gramEnd"/>
    </w:p>
    <w:p w:rsidR="007D08D2" w:rsidRPr="007D08D2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08D2">
        <w:rPr>
          <w:sz w:val="28"/>
          <w:szCs w:val="28"/>
        </w:rPr>
        <w:t>4)</w:t>
      </w:r>
      <w:r w:rsidR="00383CF7">
        <w:rPr>
          <w:sz w:val="28"/>
          <w:szCs w:val="28"/>
        </w:rPr>
        <w:t xml:space="preserve"> </w:t>
      </w:r>
      <w:r w:rsidRPr="007D08D2">
        <w:rPr>
          <w:sz w:val="28"/>
          <w:szCs w:val="28"/>
        </w:rPr>
        <w:t xml:space="preserve">до 10 мая кураторы налоговых расходов осуществляют оценку эффективности налоговых расходов и представляют в финансовое управление администрации </w:t>
      </w:r>
      <w:r w:rsidR="00383CF7">
        <w:rPr>
          <w:sz w:val="28"/>
          <w:szCs w:val="28"/>
        </w:rPr>
        <w:t xml:space="preserve">Трубчевского муниципального </w:t>
      </w:r>
      <w:r w:rsidR="00383CF7" w:rsidRPr="007D08D2">
        <w:rPr>
          <w:sz w:val="28"/>
          <w:szCs w:val="28"/>
        </w:rPr>
        <w:t xml:space="preserve"> </w:t>
      </w:r>
      <w:r w:rsidRPr="007D08D2">
        <w:rPr>
          <w:sz w:val="28"/>
          <w:szCs w:val="28"/>
        </w:rPr>
        <w:t>района следующую информацию:</w:t>
      </w:r>
    </w:p>
    <w:p w:rsidR="007D08D2" w:rsidRPr="007D08D2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08D2">
        <w:rPr>
          <w:sz w:val="28"/>
          <w:szCs w:val="28"/>
        </w:rPr>
        <w:t>-цель предоставления налоговых льгот;</w:t>
      </w:r>
    </w:p>
    <w:p w:rsidR="007D08D2" w:rsidRPr="007D08D2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08D2">
        <w:rPr>
          <w:sz w:val="28"/>
          <w:szCs w:val="28"/>
        </w:rPr>
        <w:t xml:space="preserve">-показатель достижения целей муниципальной программы </w:t>
      </w:r>
      <w:r w:rsidR="00383CF7">
        <w:rPr>
          <w:sz w:val="28"/>
          <w:szCs w:val="28"/>
        </w:rPr>
        <w:t xml:space="preserve">Трубчевского муниципального </w:t>
      </w:r>
      <w:r w:rsidR="00383CF7" w:rsidRPr="007D08D2">
        <w:rPr>
          <w:sz w:val="28"/>
          <w:szCs w:val="28"/>
        </w:rPr>
        <w:t xml:space="preserve"> </w:t>
      </w:r>
      <w:r w:rsidRPr="007D08D2">
        <w:rPr>
          <w:sz w:val="28"/>
          <w:szCs w:val="28"/>
        </w:rPr>
        <w:t xml:space="preserve">района и (или) социально-экономической политики </w:t>
      </w:r>
      <w:r w:rsidR="00383CF7">
        <w:rPr>
          <w:sz w:val="28"/>
          <w:szCs w:val="28"/>
        </w:rPr>
        <w:t xml:space="preserve">Трубчевского муниципального </w:t>
      </w:r>
      <w:r w:rsidR="00383CF7" w:rsidRPr="007D08D2">
        <w:rPr>
          <w:sz w:val="28"/>
          <w:szCs w:val="28"/>
        </w:rPr>
        <w:t xml:space="preserve"> </w:t>
      </w:r>
      <w:r w:rsidRPr="007D08D2">
        <w:rPr>
          <w:sz w:val="28"/>
          <w:szCs w:val="28"/>
        </w:rPr>
        <w:t>района в связи с предоставлением налоговых льгот;</w:t>
      </w:r>
    </w:p>
    <w:p w:rsidR="007D08D2" w:rsidRPr="007D08D2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08D2">
        <w:rPr>
          <w:sz w:val="28"/>
          <w:szCs w:val="28"/>
        </w:rPr>
        <w:t>-код вида экономической деятельности (по общероссийскому классификатору видов экономической деятельности), к которому относится налоговый расход (если налоговый расход обусловлен налоговыми льготами для отдельных видов экономической деятельности);</w:t>
      </w:r>
    </w:p>
    <w:p w:rsidR="007D08D2" w:rsidRPr="007D08D2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08D2">
        <w:rPr>
          <w:sz w:val="28"/>
          <w:szCs w:val="28"/>
        </w:rPr>
        <w:t>-результат оценки эффективности налогового расхода;</w:t>
      </w:r>
    </w:p>
    <w:p w:rsidR="007D08D2" w:rsidRPr="007D08D2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08D2">
        <w:rPr>
          <w:sz w:val="28"/>
          <w:szCs w:val="28"/>
        </w:rPr>
        <w:t>-выводы о целесообразности продления или отмены налоговых льгот;</w:t>
      </w:r>
    </w:p>
    <w:p w:rsidR="007D08D2" w:rsidRPr="007D08D2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08D2">
        <w:rPr>
          <w:sz w:val="28"/>
          <w:szCs w:val="28"/>
        </w:rPr>
        <w:t xml:space="preserve">-выводы о достижении целевых характеристик налогового расхода, о вкладе налогового расхода в достижение цели муниципальной программы  </w:t>
      </w:r>
      <w:r w:rsidR="00383CF7">
        <w:rPr>
          <w:sz w:val="28"/>
          <w:szCs w:val="28"/>
        </w:rPr>
        <w:t xml:space="preserve">Трубчевского муниципального </w:t>
      </w:r>
      <w:r w:rsidR="00383CF7" w:rsidRPr="007D08D2">
        <w:rPr>
          <w:sz w:val="28"/>
          <w:szCs w:val="28"/>
        </w:rPr>
        <w:t xml:space="preserve"> </w:t>
      </w:r>
      <w:r w:rsidRPr="007D08D2">
        <w:rPr>
          <w:sz w:val="28"/>
          <w:szCs w:val="28"/>
        </w:rPr>
        <w:t xml:space="preserve">района и (или) целей социально-экономической политики </w:t>
      </w:r>
      <w:r w:rsidR="00383CF7">
        <w:rPr>
          <w:sz w:val="28"/>
          <w:szCs w:val="28"/>
        </w:rPr>
        <w:t xml:space="preserve">Трубчевского муниципального </w:t>
      </w:r>
      <w:r w:rsidR="00383CF7" w:rsidRPr="007D08D2">
        <w:rPr>
          <w:sz w:val="28"/>
          <w:szCs w:val="28"/>
        </w:rPr>
        <w:t xml:space="preserve"> </w:t>
      </w:r>
      <w:r w:rsidRPr="007D08D2">
        <w:rPr>
          <w:sz w:val="28"/>
          <w:szCs w:val="28"/>
        </w:rPr>
        <w:t>района;</w:t>
      </w:r>
    </w:p>
    <w:p w:rsidR="007D08D2" w:rsidRPr="007D08D2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08D2">
        <w:rPr>
          <w:sz w:val="28"/>
          <w:szCs w:val="28"/>
        </w:rPr>
        <w:t>5)</w:t>
      </w:r>
      <w:r w:rsidR="00383CF7">
        <w:rPr>
          <w:sz w:val="28"/>
          <w:szCs w:val="28"/>
        </w:rPr>
        <w:t xml:space="preserve"> </w:t>
      </w:r>
      <w:r w:rsidRPr="007D08D2">
        <w:rPr>
          <w:sz w:val="28"/>
          <w:szCs w:val="28"/>
        </w:rPr>
        <w:t xml:space="preserve">до 15 июля  финансовое управление администрации </w:t>
      </w:r>
      <w:r w:rsidR="00383CF7">
        <w:rPr>
          <w:sz w:val="28"/>
          <w:szCs w:val="28"/>
        </w:rPr>
        <w:t xml:space="preserve">Трубчевского муниципального </w:t>
      </w:r>
      <w:r w:rsidR="00383CF7" w:rsidRPr="007D08D2">
        <w:rPr>
          <w:sz w:val="28"/>
          <w:szCs w:val="28"/>
        </w:rPr>
        <w:t xml:space="preserve"> </w:t>
      </w:r>
      <w:r w:rsidRPr="007D08D2">
        <w:rPr>
          <w:sz w:val="28"/>
          <w:szCs w:val="28"/>
        </w:rPr>
        <w:t>района</w:t>
      </w:r>
      <w:r w:rsidR="00383CF7">
        <w:rPr>
          <w:sz w:val="28"/>
          <w:szCs w:val="28"/>
        </w:rPr>
        <w:t xml:space="preserve"> получает от  </w:t>
      </w:r>
      <w:r w:rsidR="0006114E" w:rsidRPr="002F2F25">
        <w:rPr>
          <w:sz w:val="28"/>
          <w:szCs w:val="28"/>
        </w:rPr>
        <w:t>налогового органа</w:t>
      </w:r>
      <w:r w:rsidRPr="002F2F25">
        <w:rPr>
          <w:sz w:val="28"/>
          <w:szCs w:val="28"/>
        </w:rPr>
        <w:t xml:space="preserve"> </w:t>
      </w:r>
      <w:r w:rsidRPr="007D08D2">
        <w:rPr>
          <w:sz w:val="28"/>
          <w:szCs w:val="28"/>
        </w:rPr>
        <w:t xml:space="preserve">сведения об объеме льгот за отчетный финансовый год, о количестве плательщиков, воспользовавшихся льготами, а также по стимулирующим налоговым расходам </w:t>
      </w:r>
      <w:r w:rsidR="00383CF7">
        <w:rPr>
          <w:sz w:val="28"/>
          <w:szCs w:val="28"/>
        </w:rPr>
        <w:t xml:space="preserve">Трубчевского муниципального </w:t>
      </w:r>
      <w:r w:rsidR="00383CF7" w:rsidRPr="007D08D2">
        <w:rPr>
          <w:sz w:val="28"/>
          <w:szCs w:val="28"/>
        </w:rPr>
        <w:t xml:space="preserve"> </w:t>
      </w:r>
      <w:r w:rsidRPr="007D08D2">
        <w:rPr>
          <w:sz w:val="28"/>
          <w:szCs w:val="28"/>
        </w:rPr>
        <w:t>района - сведения о налогах, задекларированных для уплаты плательщиками, имеющими право на льготы, в отчетном году;</w:t>
      </w:r>
    </w:p>
    <w:p w:rsidR="007D08D2" w:rsidRPr="007D08D2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08D2">
        <w:rPr>
          <w:sz w:val="28"/>
          <w:szCs w:val="28"/>
        </w:rPr>
        <w:t>6)</w:t>
      </w:r>
      <w:r w:rsidR="00383CF7">
        <w:rPr>
          <w:sz w:val="28"/>
          <w:szCs w:val="28"/>
        </w:rPr>
        <w:t xml:space="preserve"> </w:t>
      </w:r>
      <w:r w:rsidRPr="007D08D2">
        <w:rPr>
          <w:sz w:val="28"/>
          <w:szCs w:val="28"/>
        </w:rPr>
        <w:t xml:space="preserve">до 1 августа финансовое управление администрации </w:t>
      </w:r>
      <w:r w:rsidR="00383CF7">
        <w:rPr>
          <w:sz w:val="28"/>
          <w:szCs w:val="28"/>
        </w:rPr>
        <w:t xml:space="preserve">Трубчевского муниципального </w:t>
      </w:r>
      <w:r w:rsidR="00383CF7" w:rsidRPr="007D08D2">
        <w:rPr>
          <w:sz w:val="28"/>
          <w:szCs w:val="28"/>
        </w:rPr>
        <w:t xml:space="preserve"> </w:t>
      </w:r>
      <w:r w:rsidRPr="007D08D2">
        <w:rPr>
          <w:sz w:val="28"/>
          <w:szCs w:val="28"/>
        </w:rPr>
        <w:t>района представляет  в департамент финансов Брянской области информацию по результатам оценки эффективности налоговых расходов.</w:t>
      </w:r>
    </w:p>
    <w:p w:rsidR="007D08D2" w:rsidRPr="007D08D2" w:rsidRDefault="007D08D2" w:rsidP="007D08D2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810B90" w:rsidRDefault="00810B90" w:rsidP="007D08D2">
      <w:pPr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</w:p>
    <w:p w:rsidR="00C46BD3" w:rsidRPr="007D08D2" w:rsidRDefault="00C46BD3" w:rsidP="007D08D2">
      <w:pPr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</w:p>
    <w:p w:rsidR="00414A30" w:rsidRDefault="00414A30" w:rsidP="00787697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D43349" w:rsidRDefault="00383CF7" w:rsidP="00D4334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83CF7">
        <w:rPr>
          <w:sz w:val="28"/>
          <w:szCs w:val="28"/>
        </w:rPr>
        <w:lastRenderedPageBreak/>
        <w:t xml:space="preserve">2. Порядок оценки налоговых расходов </w:t>
      </w:r>
      <w:r w:rsidR="00D43349">
        <w:rPr>
          <w:sz w:val="28"/>
          <w:szCs w:val="28"/>
        </w:rPr>
        <w:t xml:space="preserve">Трубчевского </w:t>
      </w:r>
    </w:p>
    <w:p w:rsidR="00383CF7" w:rsidRPr="00383CF7" w:rsidRDefault="00383CF7" w:rsidP="00D4334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83CF7">
        <w:rPr>
          <w:sz w:val="28"/>
          <w:szCs w:val="28"/>
        </w:rPr>
        <w:t xml:space="preserve"> муниципального района</w:t>
      </w:r>
    </w:p>
    <w:p w:rsidR="00383CF7" w:rsidRPr="00383CF7" w:rsidRDefault="00383CF7" w:rsidP="00D4334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83CF7" w:rsidRPr="00383CF7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3CF7">
        <w:rPr>
          <w:sz w:val="28"/>
          <w:szCs w:val="28"/>
        </w:rPr>
        <w:t>2.1.</w:t>
      </w:r>
      <w:r w:rsidR="00203302">
        <w:rPr>
          <w:sz w:val="28"/>
          <w:szCs w:val="28"/>
        </w:rPr>
        <w:t xml:space="preserve"> </w:t>
      </w:r>
      <w:r w:rsidRPr="00383CF7">
        <w:rPr>
          <w:sz w:val="28"/>
          <w:szCs w:val="28"/>
        </w:rPr>
        <w:t xml:space="preserve">Оценка эффективности налоговых расходов </w:t>
      </w:r>
      <w:r w:rsidR="00D43349">
        <w:rPr>
          <w:sz w:val="28"/>
          <w:szCs w:val="28"/>
        </w:rPr>
        <w:t>Трубчевского муниципального</w:t>
      </w:r>
      <w:r w:rsidRPr="00383CF7">
        <w:rPr>
          <w:sz w:val="28"/>
          <w:szCs w:val="28"/>
        </w:rPr>
        <w:t xml:space="preserve">  района осуществляется кураторами налоговых расходов и включает:</w:t>
      </w:r>
    </w:p>
    <w:p w:rsidR="00383CF7" w:rsidRPr="00383CF7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3CF7">
        <w:rPr>
          <w:sz w:val="28"/>
          <w:szCs w:val="28"/>
        </w:rPr>
        <w:t>а)</w:t>
      </w:r>
      <w:r w:rsidR="00D43349">
        <w:rPr>
          <w:sz w:val="28"/>
          <w:szCs w:val="28"/>
        </w:rPr>
        <w:t xml:space="preserve"> </w:t>
      </w:r>
      <w:r w:rsidRPr="00383CF7">
        <w:rPr>
          <w:sz w:val="28"/>
          <w:szCs w:val="28"/>
        </w:rPr>
        <w:t xml:space="preserve">оценку целесообразности налоговых расходов </w:t>
      </w:r>
      <w:r w:rsidR="00D43349">
        <w:rPr>
          <w:sz w:val="28"/>
          <w:szCs w:val="28"/>
        </w:rPr>
        <w:t>Трубчевского муниципального</w:t>
      </w:r>
      <w:r w:rsidRPr="00383CF7">
        <w:rPr>
          <w:sz w:val="28"/>
          <w:szCs w:val="28"/>
        </w:rPr>
        <w:t xml:space="preserve"> района;</w:t>
      </w:r>
    </w:p>
    <w:p w:rsidR="00383CF7" w:rsidRPr="00383CF7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3CF7">
        <w:rPr>
          <w:sz w:val="28"/>
          <w:szCs w:val="28"/>
        </w:rPr>
        <w:t>б)</w:t>
      </w:r>
      <w:r w:rsidR="00D43349">
        <w:rPr>
          <w:sz w:val="28"/>
          <w:szCs w:val="28"/>
        </w:rPr>
        <w:t xml:space="preserve"> </w:t>
      </w:r>
      <w:r w:rsidRPr="00383CF7">
        <w:rPr>
          <w:sz w:val="28"/>
          <w:szCs w:val="28"/>
        </w:rPr>
        <w:t xml:space="preserve">оценку результативности налоговых расходов </w:t>
      </w:r>
      <w:r w:rsidR="00D43349">
        <w:rPr>
          <w:sz w:val="28"/>
          <w:szCs w:val="28"/>
        </w:rPr>
        <w:t>Трубчевского муниципального</w:t>
      </w:r>
      <w:r w:rsidRPr="00383CF7">
        <w:rPr>
          <w:sz w:val="28"/>
          <w:szCs w:val="28"/>
        </w:rPr>
        <w:t xml:space="preserve"> района.</w:t>
      </w:r>
    </w:p>
    <w:p w:rsidR="00383CF7" w:rsidRPr="00383CF7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3CF7">
        <w:rPr>
          <w:sz w:val="28"/>
          <w:szCs w:val="28"/>
        </w:rPr>
        <w:t>2.1.1.</w:t>
      </w:r>
      <w:r w:rsidR="00203302">
        <w:rPr>
          <w:sz w:val="28"/>
          <w:szCs w:val="28"/>
        </w:rPr>
        <w:t xml:space="preserve"> </w:t>
      </w:r>
      <w:r w:rsidRPr="00383CF7">
        <w:rPr>
          <w:sz w:val="28"/>
          <w:szCs w:val="28"/>
        </w:rPr>
        <w:t xml:space="preserve">Критериями целесообразности налоговых расходов </w:t>
      </w:r>
      <w:r w:rsidR="00D43349">
        <w:rPr>
          <w:sz w:val="28"/>
          <w:szCs w:val="28"/>
        </w:rPr>
        <w:t>Трубчевского муниципального</w:t>
      </w:r>
      <w:r w:rsidRPr="00383CF7">
        <w:rPr>
          <w:sz w:val="28"/>
          <w:szCs w:val="28"/>
        </w:rPr>
        <w:t xml:space="preserve">  района являются:</w:t>
      </w:r>
    </w:p>
    <w:p w:rsidR="00383CF7" w:rsidRPr="00383CF7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3CF7">
        <w:rPr>
          <w:sz w:val="28"/>
          <w:szCs w:val="28"/>
        </w:rPr>
        <w:t>а)</w:t>
      </w:r>
      <w:r w:rsidR="00D43349">
        <w:rPr>
          <w:sz w:val="28"/>
          <w:szCs w:val="28"/>
        </w:rPr>
        <w:t xml:space="preserve"> </w:t>
      </w:r>
      <w:r w:rsidRPr="00383CF7">
        <w:rPr>
          <w:sz w:val="28"/>
          <w:szCs w:val="28"/>
        </w:rPr>
        <w:t xml:space="preserve">соответствие налоговых расходов </w:t>
      </w:r>
      <w:r w:rsidR="00D43349">
        <w:rPr>
          <w:sz w:val="28"/>
          <w:szCs w:val="28"/>
        </w:rPr>
        <w:t>Трубчевского муниципального</w:t>
      </w:r>
      <w:r w:rsidRPr="00383CF7">
        <w:rPr>
          <w:sz w:val="28"/>
          <w:szCs w:val="28"/>
        </w:rPr>
        <w:t xml:space="preserve"> района целям муниципальных программ, структурным элементам муниципальных  программ и (или) целям социально-экономической политики </w:t>
      </w:r>
      <w:r w:rsidR="00D43349">
        <w:rPr>
          <w:sz w:val="28"/>
          <w:szCs w:val="28"/>
        </w:rPr>
        <w:t>Трубчевского муниципального</w:t>
      </w:r>
      <w:r w:rsidRPr="00383CF7">
        <w:rPr>
          <w:sz w:val="28"/>
          <w:szCs w:val="28"/>
        </w:rPr>
        <w:t xml:space="preserve"> района, не относящимся к муниципальным программам </w:t>
      </w:r>
      <w:r w:rsidR="00D43349">
        <w:rPr>
          <w:sz w:val="28"/>
          <w:szCs w:val="28"/>
        </w:rPr>
        <w:t>Трубчевского муниципального</w:t>
      </w:r>
      <w:r w:rsidRPr="00383CF7">
        <w:rPr>
          <w:sz w:val="28"/>
          <w:szCs w:val="28"/>
        </w:rPr>
        <w:t xml:space="preserve"> района;</w:t>
      </w:r>
    </w:p>
    <w:p w:rsidR="00383CF7" w:rsidRPr="00383CF7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3CF7">
        <w:rPr>
          <w:sz w:val="28"/>
          <w:szCs w:val="28"/>
        </w:rPr>
        <w:t>б)</w:t>
      </w:r>
      <w:r w:rsidR="00D43349">
        <w:rPr>
          <w:sz w:val="28"/>
          <w:szCs w:val="28"/>
        </w:rPr>
        <w:t xml:space="preserve"> </w:t>
      </w:r>
      <w:r w:rsidRPr="00383CF7">
        <w:rPr>
          <w:sz w:val="28"/>
          <w:szCs w:val="28"/>
        </w:rPr>
        <w:t xml:space="preserve">востребованность плательщиками предоставленных льгот, </w:t>
      </w:r>
      <w:proofErr w:type="gramStart"/>
      <w:r w:rsidRPr="00383CF7">
        <w:rPr>
          <w:sz w:val="28"/>
          <w:szCs w:val="28"/>
        </w:rPr>
        <w:t>которая</w:t>
      </w:r>
      <w:proofErr w:type="gramEnd"/>
      <w:r w:rsidRPr="00383CF7">
        <w:rPr>
          <w:sz w:val="28"/>
          <w:szCs w:val="28"/>
        </w:rPr>
        <w:t xml:space="preserve"> характеризуется соотношением численности плательщиков, воспользовавшихся правом на льготы и общей численности плательщиков, за 5-летний период.</w:t>
      </w:r>
    </w:p>
    <w:p w:rsidR="00383CF7" w:rsidRPr="00383CF7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3CF7">
        <w:rPr>
          <w:sz w:val="28"/>
          <w:szCs w:val="28"/>
        </w:rPr>
        <w:t>2.1.2.</w:t>
      </w:r>
      <w:r w:rsidR="00D43349">
        <w:rPr>
          <w:sz w:val="28"/>
          <w:szCs w:val="28"/>
        </w:rPr>
        <w:t xml:space="preserve"> </w:t>
      </w:r>
      <w:r w:rsidRPr="00383CF7">
        <w:rPr>
          <w:sz w:val="28"/>
          <w:szCs w:val="28"/>
        </w:rPr>
        <w:t xml:space="preserve">В случае несоответствия налоговых расходов </w:t>
      </w:r>
      <w:r w:rsidR="00D43349">
        <w:rPr>
          <w:sz w:val="28"/>
          <w:szCs w:val="28"/>
        </w:rPr>
        <w:t>Трубчевского муниципального</w:t>
      </w:r>
      <w:r w:rsidRPr="00383CF7">
        <w:rPr>
          <w:sz w:val="28"/>
          <w:szCs w:val="28"/>
        </w:rPr>
        <w:t xml:space="preserve"> района хотя бы одному из критериев, указанных в </w:t>
      </w:r>
      <w:hyperlink r:id="rId10" w:anchor="Par76" w:history="1">
        <w:r w:rsidRPr="00383CF7">
          <w:rPr>
            <w:rStyle w:val="a8"/>
            <w:color w:val="000000" w:themeColor="text1"/>
            <w:sz w:val="28"/>
            <w:szCs w:val="28"/>
          </w:rPr>
          <w:t>подпункте 2.1.1 пункта 2.1 раздела 2</w:t>
        </w:r>
      </w:hyperlink>
      <w:r w:rsidRPr="00383CF7">
        <w:rPr>
          <w:sz w:val="28"/>
          <w:szCs w:val="28"/>
        </w:rPr>
        <w:t xml:space="preserve"> настоящего Порядка, куратору налогового расхода надлежит представить в финансовое управление администрации </w:t>
      </w:r>
      <w:r w:rsidR="00D43349">
        <w:rPr>
          <w:sz w:val="28"/>
          <w:szCs w:val="28"/>
        </w:rPr>
        <w:t>Трубчевского муниципального</w:t>
      </w:r>
      <w:r w:rsidRPr="00383CF7">
        <w:rPr>
          <w:sz w:val="28"/>
          <w:szCs w:val="28"/>
        </w:rPr>
        <w:t xml:space="preserve"> района предложения о сохранении (уточнении, отмене) льгот для плательщиков.</w:t>
      </w:r>
    </w:p>
    <w:p w:rsidR="00383CF7" w:rsidRPr="00383CF7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3CF7">
        <w:rPr>
          <w:sz w:val="28"/>
          <w:szCs w:val="28"/>
        </w:rPr>
        <w:t>2.1.3.</w:t>
      </w:r>
      <w:r w:rsidR="00D43349">
        <w:rPr>
          <w:sz w:val="28"/>
          <w:szCs w:val="28"/>
        </w:rPr>
        <w:t xml:space="preserve"> </w:t>
      </w:r>
      <w:r w:rsidRPr="00383CF7">
        <w:rPr>
          <w:sz w:val="28"/>
          <w:szCs w:val="28"/>
        </w:rPr>
        <w:t xml:space="preserve">Критерием результативности налогового расхода </w:t>
      </w:r>
      <w:r w:rsidR="00D43349">
        <w:rPr>
          <w:sz w:val="28"/>
          <w:szCs w:val="28"/>
        </w:rPr>
        <w:t>Трубчевского муниципального</w:t>
      </w:r>
      <w:r w:rsidRPr="00383CF7">
        <w:rPr>
          <w:sz w:val="28"/>
          <w:szCs w:val="28"/>
        </w:rPr>
        <w:t xml:space="preserve"> района является показатель (индикатор) достижения целей муниципальной  программы </w:t>
      </w:r>
      <w:r w:rsidR="00D43349">
        <w:rPr>
          <w:sz w:val="28"/>
          <w:szCs w:val="28"/>
        </w:rPr>
        <w:t>Трубчевского муниципального</w:t>
      </w:r>
      <w:r w:rsidRPr="00383CF7">
        <w:rPr>
          <w:sz w:val="28"/>
          <w:szCs w:val="28"/>
        </w:rPr>
        <w:t xml:space="preserve"> района и (или) целей социально-экономической политики </w:t>
      </w:r>
      <w:r w:rsidR="00D43349">
        <w:rPr>
          <w:sz w:val="28"/>
          <w:szCs w:val="28"/>
        </w:rPr>
        <w:t>Трубчевского муниципального</w:t>
      </w:r>
      <w:r w:rsidRPr="00383CF7">
        <w:rPr>
          <w:sz w:val="28"/>
          <w:szCs w:val="28"/>
        </w:rPr>
        <w:t xml:space="preserve"> района не относящихся к муниципальным программам </w:t>
      </w:r>
      <w:r w:rsidR="00D43349">
        <w:rPr>
          <w:sz w:val="28"/>
          <w:szCs w:val="28"/>
        </w:rPr>
        <w:t>Трубчевского муниципального</w:t>
      </w:r>
      <w:r w:rsidR="00D43349" w:rsidRPr="00383CF7">
        <w:rPr>
          <w:sz w:val="28"/>
          <w:szCs w:val="28"/>
        </w:rPr>
        <w:t xml:space="preserve"> </w:t>
      </w:r>
      <w:r w:rsidR="00D43349">
        <w:rPr>
          <w:sz w:val="28"/>
          <w:szCs w:val="28"/>
        </w:rPr>
        <w:t>района</w:t>
      </w:r>
      <w:r w:rsidRPr="00383CF7">
        <w:rPr>
          <w:sz w:val="28"/>
          <w:szCs w:val="28"/>
        </w:rPr>
        <w:t>, либо иной показатель (индикатор), на значение которого оказывает влияние налоговый расход.</w:t>
      </w:r>
    </w:p>
    <w:p w:rsidR="00383CF7" w:rsidRPr="00383CF7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3CF7">
        <w:rPr>
          <w:sz w:val="28"/>
          <w:szCs w:val="28"/>
        </w:rPr>
        <w:t>2.1.4.</w:t>
      </w:r>
      <w:r w:rsidR="00D43349">
        <w:rPr>
          <w:sz w:val="28"/>
          <w:szCs w:val="28"/>
        </w:rPr>
        <w:t xml:space="preserve"> </w:t>
      </w:r>
      <w:r w:rsidRPr="00383CF7">
        <w:rPr>
          <w:sz w:val="28"/>
          <w:szCs w:val="28"/>
        </w:rPr>
        <w:t xml:space="preserve">Для оценки результативности налоговых расходов по критерию, указанному в подпункте 2.1.3 пункта 2.1 раздела 2 настоящего Порядка, куратором налогового расхода рассчитывается оценка бюджетной эффективности налоговых расходов </w:t>
      </w:r>
      <w:r w:rsidR="00D43349">
        <w:rPr>
          <w:sz w:val="28"/>
          <w:szCs w:val="28"/>
        </w:rPr>
        <w:t>Трубчевского муниципального</w:t>
      </w:r>
      <w:r w:rsidRPr="00383CF7">
        <w:rPr>
          <w:sz w:val="28"/>
          <w:szCs w:val="28"/>
        </w:rPr>
        <w:t xml:space="preserve"> района.</w:t>
      </w:r>
    </w:p>
    <w:p w:rsidR="00383CF7" w:rsidRPr="00383CF7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3CF7">
        <w:rPr>
          <w:sz w:val="28"/>
          <w:szCs w:val="28"/>
        </w:rPr>
        <w:t>2.1.5.</w:t>
      </w:r>
      <w:r w:rsidR="00203302">
        <w:rPr>
          <w:sz w:val="28"/>
          <w:szCs w:val="28"/>
        </w:rPr>
        <w:t xml:space="preserve"> </w:t>
      </w:r>
      <w:r w:rsidRPr="00383CF7">
        <w:rPr>
          <w:sz w:val="28"/>
          <w:szCs w:val="28"/>
        </w:rPr>
        <w:t xml:space="preserve">В целях оценки бюджетной эффективности предоставленных и планируемых к предоставлению налоговых расходов </w:t>
      </w:r>
      <w:r w:rsidR="00D43349">
        <w:rPr>
          <w:sz w:val="28"/>
          <w:szCs w:val="28"/>
        </w:rPr>
        <w:t>Трубчевского муниципального</w:t>
      </w:r>
      <w:r w:rsidRPr="00383CF7">
        <w:rPr>
          <w:sz w:val="28"/>
          <w:szCs w:val="28"/>
        </w:rPr>
        <w:t xml:space="preserve"> района используются следующие критерии:</w:t>
      </w:r>
    </w:p>
    <w:p w:rsidR="00383CF7" w:rsidRPr="00383CF7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3CF7">
        <w:rPr>
          <w:sz w:val="28"/>
          <w:szCs w:val="28"/>
        </w:rPr>
        <w:t xml:space="preserve">-сумма налоговых расходов </w:t>
      </w:r>
      <w:r w:rsidR="00D43349">
        <w:rPr>
          <w:sz w:val="28"/>
          <w:szCs w:val="28"/>
        </w:rPr>
        <w:t>Трубчевского муниципального</w:t>
      </w:r>
      <w:r w:rsidRPr="00383CF7">
        <w:rPr>
          <w:sz w:val="28"/>
          <w:szCs w:val="28"/>
        </w:rPr>
        <w:t xml:space="preserve"> района;</w:t>
      </w:r>
    </w:p>
    <w:p w:rsidR="00383CF7" w:rsidRPr="00383CF7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3CF7">
        <w:rPr>
          <w:sz w:val="28"/>
          <w:szCs w:val="28"/>
        </w:rPr>
        <w:t xml:space="preserve">-налоговые платежи в </w:t>
      </w:r>
      <w:r w:rsidRPr="002F2F25">
        <w:rPr>
          <w:sz w:val="28"/>
          <w:szCs w:val="28"/>
        </w:rPr>
        <w:t xml:space="preserve">бюджет </w:t>
      </w:r>
      <w:r w:rsidR="00D43349" w:rsidRPr="002F2F25">
        <w:rPr>
          <w:sz w:val="28"/>
          <w:szCs w:val="28"/>
        </w:rPr>
        <w:t>Трубчевского муниципального</w:t>
      </w:r>
      <w:r w:rsidRPr="002F2F25">
        <w:rPr>
          <w:sz w:val="28"/>
          <w:szCs w:val="28"/>
        </w:rPr>
        <w:t xml:space="preserve"> района;</w:t>
      </w:r>
    </w:p>
    <w:p w:rsidR="00383CF7" w:rsidRPr="00383CF7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3CF7">
        <w:rPr>
          <w:sz w:val="28"/>
          <w:szCs w:val="28"/>
        </w:rPr>
        <w:t xml:space="preserve">-сумма субсидий, предоставленных из  бюджета </w:t>
      </w:r>
      <w:r w:rsidR="00D43349">
        <w:rPr>
          <w:sz w:val="28"/>
          <w:szCs w:val="28"/>
        </w:rPr>
        <w:t>Трубчевского муниципального</w:t>
      </w:r>
      <w:r w:rsidRPr="00383CF7">
        <w:rPr>
          <w:sz w:val="28"/>
          <w:szCs w:val="28"/>
        </w:rPr>
        <w:t xml:space="preserve"> района;</w:t>
      </w:r>
    </w:p>
    <w:p w:rsidR="00383CF7" w:rsidRPr="00383CF7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3CF7">
        <w:rPr>
          <w:sz w:val="28"/>
          <w:szCs w:val="28"/>
        </w:rPr>
        <w:t xml:space="preserve">-суммы иной муниципальной поддержки, предоставленной из  бюджета </w:t>
      </w:r>
      <w:r w:rsidR="00D43349">
        <w:rPr>
          <w:sz w:val="28"/>
          <w:szCs w:val="28"/>
        </w:rPr>
        <w:t>Трубчевского муниципального</w:t>
      </w:r>
      <w:r w:rsidRPr="00383CF7">
        <w:rPr>
          <w:sz w:val="28"/>
          <w:szCs w:val="28"/>
        </w:rPr>
        <w:t xml:space="preserve"> района.</w:t>
      </w:r>
    </w:p>
    <w:p w:rsidR="00383CF7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3CF7">
        <w:rPr>
          <w:sz w:val="28"/>
          <w:szCs w:val="28"/>
        </w:rPr>
        <w:lastRenderedPageBreak/>
        <w:t>2.1.6.</w:t>
      </w:r>
      <w:r w:rsidR="00D43349">
        <w:rPr>
          <w:sz w:val="28"/>
          <w:szCs w:val="28"/>
        </w:rPr>
        <w:t xml:space="preserve"> </w:t>
      </w:r>
      <w:r w:rsidRPr="00383CF7">
        <w:rPr>
          <w:sz w:val="28"/>
          <w:szCs w:val="28"/>
        </w:rPr>
        <w:t xml:space="preserve">Расчет оценки бюджетной эффективности налоговых расходов </w:t>
      </w:r>
      <w:r w:rsidR="00D43349">
        <w:rPr>
          <w:sz w:val="28"/>
          <w:szCs w:val="28"/>
        </w:rPr>
        <w:t>Трубчевского муниципального</w:t>
      </w:r>
      <w:r w:rsidRPr="00383CF7">
        <w:rPr>
          <w:sz w:val="28"/>
          <w:szCs w:val="28"/>
        </w:rPr>
        <w:t xml:space="preserve"> района производится по формуле:</w:t>
      </w:r>
    </w:p>
    <w:p w:rsidR="00D43349" w:rsidRPr="00383CF7" w:rsidRDefault="00D43349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83CF7" w:rsidRPr="00383CF7" w:rsidRDefault="00383CF7" w:rsidP="00D4334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83CF7">
        <w:rPr>
          <w:sz w:val="28"/>
          <w:szCs w:val="28"/>
        </w:rPr>
        <w:t>БЭ = СН - (</w:t>
      </w:r>
      <w:proofErr w:type="gramStart"/>
      <w:r w:rsidRPr="00383CF7">
        <w:rPr>
          <w:sz w:val="28"/>
          <w:szCs w:val="28"/>
        </w:rPr>
        <w:t>СБ</w:t>
      </w:r>
      <w:proofErr w:type="gramEnd"/>
      <w:r w:rsidRPr="00383CF7">
        <w:rPr>
          <w:sz w:val="28"/>
          <w:szCs w:val="28"/>
        </w:rPr>
        <w:t xml:space="preserve"> + СГП + СНЛ), где:</w:t>
      </w:r>
    </w:p>
    <w:p w:rsidR="00383CF7" w:rsidRPr="00383CF7" w:rsidRDefault="00383CF7" w:rsidP="00D4334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83CF7" w:rsidRPr="00383CF7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3CF7">
        <w:rPr>
          <w:sz w:val="28"/>
          <w:szCs w:val="28"/>
        </w:rPr>
        <w:t>Б</w:t>
      </w:r>
      <w:proofErr w:type="gramStart"/>
      <w:r w:rsidRPr="00383CF7">
        <w:rPr>
          <w:sz w:val="28"/>
          <w:szCs w:val="28"/>
        </w:rPr>
        <w:t>Э-</w:t>
      </w:r>
      <w:proofErr w:type="gramEnd"/>
      <w:r w:rsidRPr="00383CF7">
        <w:rPr>
          <w:sz w:val="28"/>
          <w:szCs w:val="28"/>
        </w:rPr>
        <w:t xml:space="preserve"> бюджетная эффективность;</w:t>
      </w:r>
    </w:p>
    <w:p w:rsidR="00383CF7" w:rsidRPr="00383CF7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3CF7">
        <w:rPr>
          <w:sz w:val="28"/>
          <w:szCs w:val="28"/>
        </w:rPr>
        <w:t>С</w:t>
      </w:r>
      <w:proofErr w:type="gramStart"/>
      <w:r w:rsidRPr="00383CF7">
        <w:rPr>
          <w:sz w:val="28"/>
          <w:szCs w:val="28"/>
        </w:rPr>
        <w:t>Н-</w:t>
      </w:r>
      <w:proofErr w:type="gramEnd"/>
      <w:r w:rsidRPr="00383CF7">
        <w:rPr>
          <w:sz w:val="28"/>
          <w:szCs w:val="28"/>
        </w:rPr>
        <w:t xml:space="preserve"> сумма уплаченных налогов;</w:t>
      </w:r>
    </w:p>
    <w:p w:rsidR="00383CF7" w:rsidRPr="00383CF7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3CF7">
        <w:rPr>
          <w:sz w:val="28"/>
          <w:szCs w:val="28"/>
        </w:rPr>
        <w:t>С</w:t>
      </w:r>
      <w:proofErr w:type="gramStart"/>
      <w:r w:rsidRPr="00383CF7">
        <w:rPr>
          <w:sz w:val="28"/>
          <w:szCs w:val="28"/>
        </w:rPr>
        <w:t>Б-</w:t>
      </w:r>
      <w:proofErr w:type="gramEnd"/>
      <w:r w:rsidRPr="00383CF7">
        <w:rPr>
          <w:sz w:val="28"/>
          <w:szCs w:val="28"/>
        </w:rPr>
        <w:t xml:space="preserve"> сумма субсидий, предо</w:t>
      </w:r>
      <w:r w:rsidR="00D605BE">
        <w:rPr>
          <w:sz w:val="28"/>
          <w:szCs w:val="28"/>
        </w:rPr>
        <w:t xml:space="preserve">ставленная из бюджета </w:t>
      </w:r>
      <w:r w:rsidRPr="00383CF7">
        <w:rPr>
          <w:sz w:val="28"/>
          <w:szCs w:val="28"/>
        </w:rPr>
        <w:t>района;</w:t>
      </w:r>
    </w:p>
    <w:p w:rsidR="00383CF7" w:rsidRPr="00383CF7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3CF7">
        <w:rPr>
          <w:sz w:val="28"/>
          <w:szCs w:val="28"/>
        </w:rPr>
        <w:t>СГ</w:t>
      </w:r>
      <w:proofErr w:type="gramStart"/>
      <w:r w:rsidRPr="00383CF7">
        <w:rPr>
          <w:sz w:val="28"/>
          <w:szCs w:val="28"/>
        </w:rPr>
        <w:t>П-</w:t>
      </w:r>
      <w:proofErr w:type="gramEnd"/>
      <w:r w:rsidRPr="00383CF7">
        <w:rPr>
          <w:sz w:val="28"/>
          <w:szCs w:val="28"/>
        </w:rPr>
        <w:t xml:space="preserve"> сумма иной муниципальной поддержки;</w:t>
      </w:r>
    </w:p>
    <w:p w:rsidR="00383CF7" w:rsidRPr="00383CF7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3CF7">
        <w:rPr>
          <w:sz w:val="28"/>
          <w:szCs w:val="28"/>
        </w:rPr>
        <w:t>СН</w:t>
      </w:r>
      <w:proofErr w:type="gramStart"/>
      <w:r w:rsidRPr="00383CF7">
        <w:rPr>
          <w:sz w:val="28"/>
          <w:szCs w:val="28"/>
        </w:rPr>
        <w:t>Л-</w:t>
      </w:r>
      <w:proofErr w:type="gramEnd"/>
      <w:r w:rsidRPr="00383CF7">
        <w:rPr>
          <w:sz w:val="28"/>
          <w:szCs w:val="28"/>
        </w:rPr>
        <w:t xml:space="preserve"> сумма полученных налоговых льгот.</w:t>
      </w:r>
    </w:p>
    <w:p w:rsidR="00383CF7" w:rsidRPr="00383CF7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3CF7">
        <w:rPr>
          <w:sz w:val="28"/>
          <w:szCs w:val="28"/>
        </w:rPr>
        <w:t>Оценка бюджетной эффективности налоговых расходов признается низкой, если полученный показатель имеет отрицательное значение.</w:t>
      </w:r>
    </w:p>
    <w:p w:rsidR="00383CF7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383CF7">
        <w:rPr>
          <w:sz w:val="28"/>
          <w:szCs w:val="28"/>
        </w:rPr>
        <w:t xml:space="preserve">2.1.7.По итогам оценки эффективности налогового расхода </w:t>
      </w:r>
      <w:r w:rsidR="00D605BE">
        <w:rPr>
          <w:sz w:val="28"/>
          <w:szCs w:val="28"/>
        </w:rPr>
        <w:t>Трубчевского муниципального</w:t>
      </w:r>
      <w:r w:rsidRPr="00383CF7">
        <w:rPr>
          <w:sz w:val="28"/>
          <w:szCs w:val="28"/>
        </w:rPr>
        <w:t xml:space="preserve"> района куратор налогового расхода формулирует выводы о достижении целевых характеристик налогового расхода муниципального района, вкладе налогового расхода в достижение целей муниципальной программы </w:t>
      </w:r>
      <w:r w:rsidR="00D605BE">
        <w:rPr>
          <w:sz w:val="28"/>
          <w:szCs w:val="28"/>
        </w:rPr>
        <w:t>Трубчевского муниципального</w:t>
      </w:r>
      <w:r w:rsidRPr="00383CF7">
        <w:rPr>
          <w:sz w:val="28"/>
          <w:szCs w:val="28"/>
        </w:rPr>
        <w:t xml:space="preserve"> района и (или) целей социально-экономической политики </w:t>
      </w:r>
      <w:r w:rsidR="00D605BE">
        <w:rPr>
          <w:sz w:val="28"/>
          <w:szCs w:val="28"/>
        </w:rPr>
        <w:t>Трубчевского муниципального</w:t>
      </w:r>
      <w:r w:rsidRPr="00383CF7">
        <w:rPr>
          <w:sz w:val="28"/>
          <w:szCs w:val="28"/>
        </w:rPr>
        <w:t xml:space="preserve"> района, не относящихся к муниципальным программам, а также о наличии или об отсутствии более результативных (менее затратных для бюджета</w:t>
      </w:r>
      <w:proofErr w:type="gramEnd"/>
      <w:r w:rsidRPr="00383CF7">
        <w:rPr>
          <w:sz w:val="28"/>
          <w:szCs w:val="28"/>
        </w:rPr>
        <w:t xml:space="preserve"> </w:t>
      </w:r>
      <w:r w:rsidR="00D605BE">
        <w:rPr>
          <w:sz w:val="28"/>
          <w:szCs w:val="28"/>
        </w:rPr>
        <w:t>Трубчевского муниципального</w:t>
      </w:r>
      <w:r w:rsidRPr="00383CF7">
        <w:rPr>
          <w:sz w:val="28"/>
          <w:szCs w:val="28"/>
        </w:rPr>
        <w:t xml:space="preserve"> района) альтернативных механизмов достижения целей муниципальной программы </w:t>
      </w:r>
      <w:r w:rsidR="00D605BE">
        <w:rPr>
          <w:sz w:val="28"/>
          <w:szCs w:val="28"/>
        </w:rPr>
        <w:t>Трубчевского муниципального</w:t>
      </w:r>
      <w:r w:rsidRPr="00383CF7">
        <w:rPr>
          <w:sz w:val="28"/>
          <w:szCs w:val="28"/>
        </w:rPr>
        <w:t xml:space="preserve"> района и (или) целей социально-экономической политики </w:t>
      </w:r>
      <w:r w:rsidR="00D605BE">
        <w:rPr>
          <w:sz w:val="28"/>
          <w:szCs w:val="28"/>
        </w:rPr>
        <w:t>Трубчевского муниципального</w:t>
      </w:r>
      <w:r w:rsidR="00D605BE" w:rsidRPr="00383CF7">
        <w:rPr>
          <w:sz w:val="28"/>
          <w:szCs w:val="28"/>
        </w:rPr>
        <w:t xml:space="preserve"> </w:t>
      </w:r>
      <w:r w:rsidRPr="00383CF7">
        <w:rPr>
          <w:sz w:val="28"/>
          <w:szCs w:val="28"/>
        </w:rPr>
        <w:t>района, не относящихся к муниципальным программам.</w:t>
      </w:r>
    </w:p>
    <w:p w:rsidR="00AE4BAF" w:rsidRPr="00AE4BAF" w:rsidRDefault="00AE4BAF" w:rsidP="00AE4BA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8"/>
          <w:szCs w:val="28"/>
        </w:rPr>
      </w:pPr>
      <w:r w:rsidRPr="00AE4BAF">
        <w:rPr>
          <w:sz w:val="28"/>
          <w:szCs w:val="28"/>
        </w:rPr>
        <w:t>2.</w:t>
      </w:r>
      <w:r>
        <w:rPr>
          <w:sz w:val="28"/>
          <w:szCs w:val="28"/>
        </w:rPr>
        <w:t>1.8.</w:t>
      </w:r>
      <w:r w:rsidRPr="00AE4BAF">
        <w:rPr>
          <w:sz w:val="28"/>
          <w:szCs w:val="28"/>
        </w:rPr>
        <w:t xml:space="preserve">Результаты оценки налоговых расходов </w:t>
      </w:r>
      <w:r>
        <w:rPr>
          <w:sz w:val="28"/>
          <w:szCs w:val="28"/>
        </w:rPr>
        <w:t>Трубчевского муниципального</w:t>
      </w:r>
      <w:r w:rsidRPr="00AE4BAF">
        <w:rPr>
          <w:sz w:val="28"/>
          <w:szCs w:val="28"/>
        </w:rPr>
        <w:t xml:space="preserve"> района учитываются при формировании основных направлений бюджетной и налоговой политики </w:t>
      </w:r>
      <w:r>
        <w:rPr>
          <w:sz w:val="28"/>
          <w:szCs w:val="28"/>
        </w:rPr>
        <w:t>Трубчевского муниципального</w:t>
      </w:r>
      <w:r w:rsidRPr="00383CF7">
        <w:rPr>
          <w:sz w:val="28"/>
          <w:szCs w:val="28"/>
        </w:rPr>
        <w:t xml:space="preserve"> </w:t>
      </w:r>
      <w:r w:rsidRPr="00AE4BAF">
        <w:rPr>
          <w:sz w:val="28"/>
          <w:szCs w:val="28"/>
        </w:rPr>
        <w:t>района</w:t>
      </w:r>
      <w:r w:rsidRPr="00AE4BA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AE4BAF">
        <w:rPr>
          <w:sz w:val="28"/>
          <w:szCs w:val="28"/>
        </w:rPr>
        <w:t xml:space="preserve">на очередной финансовый год и плановый период и разработке нормативных правовых актов, регулирующих налогообложение в </w:t>
      </w:r>
      <w:r>
        <w:rPr>
          <w:sz w:val="28"/>
          <w:szCs w:val="28"/>
        </w:rPr>
        <w:t>Трубчевского муниципального</w:t>
      </w:r>
      <w:r w:rsidRPr="00AE4BAF">
        <w:rPr>
          <w:sz w:val="28"/>
          <w:szCs w:val="28"/>
        </w:rPr>
        <w:t xml:space="preserve"> районе. </w:t>
      </w:r>
    </w:p>
    <w:p w:rsidR="00810B90" w:rsidRPr="004522C6" w:rsidRDefault="00810B90" w:rsidP="007876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22C6">
        <w:rPr>
          <w:sz w:val="28"/>
          <w:szCs w:val="28"/>
        </w:rPr>
        <w:t>.</w:t>
      </w:r>
    </w:p>
    <w:p w:rsidR="00810B90" w:rsidRPr="005A4987" w:rsidRDefault="00810B90" w:rsidP="0078769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72C31" w:rsidRPr="005A4987" w:rsidRDefault="00E72C31" w:rsidP="00787697">
      <w:pPr>
        <w:autoSpaceDE w:val="0"/>
        <w:autoSpaceDN w:val="0"/>
        <w:adjustRightInd w:val="0"/>
        <w:jc w:val="right"/>
        <w:outlineLvl w:val="1"/>
        <w:rPr>
          <w:sz w:val="24"/>
          <w:szCs w:val="24"/>
          <w:highlight w:val="yellow"/>
        </w:rPr>
      </w:pPr>
    </w:p>
    <w:p w:rsidR="009C715E" w:rsidRDefault="009C715E" w:rsidP="00787697">
      <w:pPr>
        <w:autoSpaceDE w:val="0"/>
        <w:autoSpaceDN w:val="0"/>
        <w:adjustRightInd w:val="0"/>
        <w:jc w:val="right"/>
        <w:outlineLvl w:val="1"/>
        <w:rPr>
          <w:sz w:val="24"/>
          <w:szCs w:val="24"/>
          <w:highlight w:val="yellow"/>
        </w:rPr>
      </w:pPr>
    </w:p>
    <w:p w:rsidR="009C715E" w:rsidRDefault="009C715E" w:rsidP="00787697">
      <w:pPr>
        <w:autoSpaceDE w:val="0"/>
        <w:autoSpaceDN w:val="0"/>
        <w:adjustRightInd w:val="0"/>
        <w:jc w:val="right"/>
        <w:outlineLvl w:val="1"/>
        <w:rPr>
          <w:sz w:val="24"/>
          <w:szCs w:val="24"/>
          <w:highlight w:val="yellow"/>
        </w:rPr>
      </w:pPr>
    </w:p>
    <w:p w:rsidR="009C715E" w:rsidRDefault="009C715E" w:rsidP="00787697">
      <w:pPr>
        <w:autoSpaceDE w:val="0"/>
        <w:autoSpaceDN w:val="0"/>
        <w:adjustRightInd w:val="0"/>
        <w:jc w:val="right"/>
        <w:outlineLvl w:val="1"/>
        <w:rPr>
          <w:sz w:val="24"/>
          <w:szCs w:val="24"/>
          <w:highlight w:val="yellow"/>
        </w:rPr>
      </w:pPr>
    </w:p>
    <w:p w:rsidR="009C715E" w:rsidRDefault="009C715E" w:rsidP="00787697">
      <w:pPr>
        <w:autoSpaceDE w:val="0"/>
        <w:autoSpaceDN w:val="0"/>
        <w:adjustRightInd w:val="0"/>
        <w:jc w:val="right"/>
        <w:outlineLvl w:val="1"/>
        <w:rPr>
          <w:sz w:val="24"/>
          <w:szCs w:val="24"/>
          <w:highlight w:val="yellow"/>
        </w:rPr>
      </w:pPr>
    </w:p>
    <w:p w:rsidR="009C715E" w:rsidRDefault="009C715E" w:rsidP="00787697">
      <w:pPr>
        <w:autoSpaceDE w:val="0"/>
        <w:autoSpaceDN w:val="0"/>
        <w:adjustRightInd w:val="0"/>
        <w:jc w:val="right"/>
        <w:outlineLvl w:val="1"/>
        <w:rPr>
          <w:sz w:val="24"/>
          <w:szCs w:val="24"/>
          <w:highlight w:val="yellow"/>
        </w:rPr>
      </w:pPr>
    </w:p>
    <w:p w:rsidR="009C715E" w:rsidRPr="005A4987" w:rsidRDefault="009C715E" w:rsidP="00787697">
      <w:pPr>
        <w:autoSpaceDE w:val="0"/>
        <w:autoSpaceDN w:val="0"/>
        <w:adjustRightInd w:val="0"/>
        <w:jc w:val="right"/>
        <w:outlineLvl w:val="1"/>
        <w:rPr>
          <w:sz w:val="24"/>
          <w:szCs w:val="24"/>
          <w:highlight w:val="yellow"/>
        </w:rPr>
      </w:pPr>
    </w:p>
    <w:p w:rsidR="005A4987" w:rsidRPr="005A4987" w:rsidRDefault="005A4987" w:rsidP="00810B90">
      <w:pPr>
        <w:autoSpaceDE w:val="0"/>
        <w:autoSpaceDN w:val="0"/>
        <w:adjustRightInd w:val="0"/>
        <w:jc w:val="right"/>
        <w:outlineLvl w:val="1"/>
        <w:rPr>
          <w:sz w:val="24"/>
          <w:szCs w:val="24"/>
          <w:highlight w:val="yellow"/>
        </w:rPr>
      </w:pPr>
    </w:p>
    <w:p w:rsidR="004B324C" w:rsidRDefault="004B324C" w:rsidP="00810B90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4B324C" w:rsidRDefault="004B324C" w:rsidP="00810B90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4B324C" w:rsidRDefault="004B324C" w:rsidP="00810B90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4B324C" w:rsidRDefault="004B324C" w:rsidP="00810B90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4B324C" w:rsidRDefault="004B324C" w:rsidP="00810B90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4B324C" w:rsidRDefault="004B324C" w:rsidP="00810B90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sectPr w:rsidR="004B324C" w:rsidSect="00E70BD0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A64C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E5C4707"/>
    <w:multiLevelType w:val="hybridMultilevel"/>
    <w:tmpl w:val="4BEE5DC4"/>
    <w:lvl w:ilvl="0" w:tplc="3594B9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CBC12FC"/>
    <w:multiLevelType w:val="hybridMultilevel"/>
    <w:tmpl w:val="E28A5018"/>
    <w:lvl w:ilvl="0" w:tplc="D44E66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29D"/>
    <w:rsid w:val="00002E95"/>
    <w:rsid w:val="00052BD6"/>
    <w:rsid w:val="000573DD"/>
    <w:rsid w:val="0006114E"/>
    <w:rsid w:val="00066EEF"/>
    <w:rsid w:val="00094954"/>
    <w:rsid w:val="000964CC"/>
    <w:rsid w:val="000D279D"/>
    <w:rsid w:val="000E29AF"/>
    <w:rsid w:val="000E4DD5"/>
    <w:rsid w:val="00101F01"/>
    <w:rsid w:val="00107610"/>
    <w:rsid w:val="0011300D"/>
    <w:rsid w:val="001245F3"/>
    <w:rsid w:val="00135A9B"/>
    <w:rsid w:val="00170F3A"/>
    <w:rsid w:val="001E353E"/>
    <w:rsid w:val="001E4965"/>
    <w:rsid w:val="00203302"/>
    <w:rsid w:val="0020369A"/>
    <w:rsid w:val="00210A5F"/>
    <w:rsid w:val="00211F65"/>
    <w:rsid w:val="002421FE"/>
    <w:rsid w:val="00261990"/>
    <w:rsid w:val="002956FF"/>
    <w:rsid w:val="002C43F5"/>
    <w:rsid w:val="002D0678"/>
    <w:rsid w:val="002F2F25"/>
    <w:rsid w:val="00304B6D"/>
    <w:rsid w:val="00342E1D"/>
    <w:rsid w:val="00345DC4"/>
    <w:rsid w:val="00360B0D"/>
    <w:rsid w:val="00383CF7"/>
    <w:rsid w:val="003D7956"/>
    <w:rsid w:val="003F1A9D"/>
    <w:rsid w:val="003F27EF"/>
    <w:rsid w:val="003F4466"/>
    <w:rsid w:val="003F46EC"/>
    <w:rsid w:val="00414A30"/>
    <w:rsid w:val="004328B3"/>
    <w:rsid w:val="00451A0E"/>
    <w:rsid w:val="004522C6"/>
    <w:rsid w:val="004818E2"/>
    <w:rsid w:val="004A7576"/>
    <w:rsid w:val="004B324C"/>
    <w:rsid w:val="004C6B1E"/>
    <w:rsid w:val="004D723B"/>
    <w:rsid w:val="004E0696"/>
    <w:rsid w:val="004F6E3E"/>
    <w:rsid w:val="005032D0"/>
    <w:rsid w:val="00517802"/>
    <w:rsid w:val="0053159B"/>
    <w:rsid w:val="005408F0"/>
    <w:rsid w:val="005746AC"/>
    <w:rsid w:val="0058397A"/>
    <w:rsid w:val="005A4987"/>
    <w:rsid w:val="005B2159"/>
    <w:rsid w:val="005C224D"/>
    <w:rsid w:val="005C5ECD"/>
    <w:rsid w:val="005F0F6B"/>
    <w:rsid w:val="00605119"/>
    <w:rsid w:val="006207D5"/>
    <w:rsid w:val="00642B0C"/>
    <w:rsid w:val="00652B63"/>
    <w:rsid w:val="006547A2"/>
    <w:rsid w:val="00660B67"/>
    <w:rsid w:val="00662C8C"/>
    <w:rsid w:val="0067429D"/>
    <w:rsid w:val="00675719"/>
    <w:rsid w:val="00693FF4"/>
    <w:rsid w:val="006B5B1F"/>
    <w:rsid w:val="006D348A"/>
    <w:rsid w:val="006E7EEA"/>
    <w:rsid w:val="006F088E"/>
    <w:rsid w:val="006F0AA7"/>
    <w:rsid w:val="0071381D"/>
    <w:rsid w:val="00714167"/>
    <w:rsid w:val="00717D73"/>
    <w:rsid w:val="00777764"/>
    <w:rsid w:val="0078009D"/>
    <w:rsid w:val="00787697"/>
    <w:rsid w:val="007A54C9"/>
    <w:rsid w:val="007C30D2"/>
    <w:rsid w:val="007D08D2"/>
    <w:rsid w:val="007E0F3D"/>
    <w:rsid w:val="007F548B"/>
    <w:rsid w:val="00810B90"/>
    <w:rsid w:val="00821F46"/>
    <w:rsid w:val="00827AF9"/>
    <w:rsid w:val="00832D98"/>
    <w:rsid w:val="00844E75"/>
    <w:rsid w:val="008528B4"/>
    <w:rsid w:val="008908AF"/>
    <w:rsid w:val="008C32C5"/>
    <w:rsid w:val="008D5633"/>
    <w:rsid w:val="008D6A17"/>
    <w:rsid w:val="008F7A05"/>
    <w:rsid w:val="00924886"/>
    <w:rsid w:val="0093135E"/>
    <w:rsid w:val="0095700D"/>
    <w:rsid w:val="009853AE"/>
    <w:rsid w:val="00990666"/>
    <w:rsid w:val="00992BDC"/>
    <w:rsid w:val="00996683"/>
    <w:rsid w:val="009C48BC"/>
    <w:rsid w:val="009C715E"/>
    <w:rsid w:val="009E4564"/>
    <w:rsid w:val="00A0673F"/>
    <w:rsid w:val="00A37C7E"/>
    <w:rsid w:val="00A64637"/>
    <w:rsid w:val="00AB0E46"/>
    <w:rsid w:val="00AB48D7"/>
    <w:rsid w:val="00AE4BAF"/>
    <w:rsid w:val="00AF2861"/>
    <w:rsid w:val="00AF4F2A"/>
    <w:rsid w:val="00B10D4D"/>
    <w:rsid w:val="00B32589"/>
    <w:rsid w:val="00B71641"/>
    <w:rsid w:val="00BE1E70"/>
    <w:rsid w:val="00C260B6"/>
    <w:rsid w:val="00C42BCD"/>
    <w:rsid w:val="00C46BD3"/>
    <w:rsid w:val="00C71446"/>
    <w:rsid w:val="00C841F0"/>
    <w:rsid w:val="00CB28C3"/>
    <w:rsid w:val="00CB4266"/>
    <w:rsid w:val="00CC00E6"/>
    <w:rsid w:val="00CE0D23"/>
    <w:rsid w:val="00D332F8"/>
    <w:rsid w:val="00D43200"/>
    <w:rsid w:val="00D43349"/>
    <w:rsid w:val="00D5595A"/>
    <w:rsid w:val="00D57D32"/>
    <w:rsid w:val="00D57D73"/>
    <w:rsid w:val="00D605BE"/>
    <w:rsid w:val="00D61D32"/>
    <w:rsid w:val="00D6624E"/>
    <w:rsid w:val="00DA0062"/>
    <w:rsid w:val="00DA02D0"/>
    <w:rsid w:val="00DB791C"/>
    <w:rsid w:val="00DD60D5"/>
    <w:rsid w:val="00E03D86"/>
    <w:rsid w:val="00E24319"/>
    <w:rsid w:val="00E25296"/>
    <w:rsid w:val="00E313B1"/>
    <w:rsid w:val="00E35382"/>
    <w:rsid w:val="00E5436A"/>
    <w:rsid w:val="00E55E85"/>
    <w:rsid w:val="00E70BD0"/>
    <w:rsid w:val="00E72C31"/>
    <w:rsid w:val="00E76907"/>
    <w:rsid w:val="00E81E0C"/>
    <w:rsid w:val="00E9589E"/>
    <w:rsid w:val="00EA23A7"/>
    <w:rsid w:val="00EA5A9E"/>
    <w:rsid w:val="00EA6AB5"/>
    <w:rsid w:val="00EB5BCF"/>
    <w:rsid w:val="00EE25F1"/>
    <w:rsid w:val="00EF03EB"/>
    <w:rsid w:val="00EF0E37"/>
    <w:rsid w:val="00EF41C3"/>
    <w:rsid w:val="00F27693"/>
    <w:rsid w:val="00F707C7"/>
    <w:rsid w:val="00F81365"/>
    <w:rsid w:val="00F95971"/>
    <w:rsid w:val="00FC1A39"/>
    <w:rsid w:val="00FC3A8E"/>
    <w:rsid w:val="00FF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10B90"/>
    <w:pPr>
      <w:keepNext/>
      <w:jc w:val="center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810B90"/>
    <w:pPr>
      <w:keepNext/>
      <w:jc w:val="center"/>
      <w:outlineLvl w:val="2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810B90"/>
    <w:pPr>
      <w:keepNext/>
      <w:spacing w:before="80"/>
      <w:jc w:val="center"/>
      <w:outlineLvl w:val="4"/>
    </w:pPr>
    <w:rPr>
      <w:rFonts w:ascii="Arial" w:hAnsi="Arial"/>
      <w:b/>
      <w:sz w:val="18"/>
    </w:rPr>
  </w:style>
  <w:style w:type="paragraph" w:styleId="8">
    <w:name w:val="heading 8"/>
    <w:basedOn w:val="a"/>
    <w:next w:val="a"/>
    <w:link w:val="80"/>
    <w:qFormat/>
    <w:rsid w:val="00810B90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0B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10B90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810B90"/>
    <w:rPr>
      <w:rFonts w:ascii="Arial" w:eastAsia="Times New Roman" w:hAnsi="Arial" w:cs="Times New Roman"/>
      <w:b/>
      <w:sz w:val="18"/>
      <w:szCs w:val="20"/>
    </w:rPr>
  </w:style>
  <w:style w:type="character" w:customStyle="1" w:styleId="80">
    <w:name w:val="Заголовок 8 Знак"/>
    <w:basedOn w:val="a0"/>
    <w:link w:val="8"/>
    <w:rsid w:val="00810B9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810B90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810B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5">
    <w:name w:val="Table Grid"/>
    <w:basedOn w:val="a1"/>
    <w:rsid w:val="00810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810B90"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10B90"/>
    <w:rPr>
      <w:rFonts w:ascii="Tahoma" w:eastAsia="Times New Roman" w:hAnsi="Tahoma" w:cs="Times New Roman"/>
      <w:sz w:val="16"/>
      <w:szCs w:val="16"/>
    </w:rPr>
  </w:style>
  <w:style w:type="numbering" w:customStyle="1" w:styleId="11">
    <w:name w:val="Нет списка1"/>
    <w:next w:val="a2"/>
    <w:semiHidden/>
    <w:rsid w:val="00810B90"/>
  </w:style>
  <w:style w:type="character" w:styleId="a8">
    <w:name w:val="Hyperlink"/>
    <w:uiPriority w:val="99"/>
    <w:rsid w:val="00810B90"/>
    <w:rPr>
      <w:color w:val="0000FF"/>
      <w:u w:val="single"/>
    </w:rPr>
  </w:style>
  <w:style w:type="paragraph" w:customStyle="1" w:styleId="12">
    <w:name w:val="Обычный1"/>
    <w:rsid w:val="00810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rsid w:val="00810B90"/>
    <w:pPr>
      <w:jc w:val="both"/>
    </w:pPr>
    <w:rPr>
      <w:iCs/>
      <w:sz w:val="28"/>
    </w:rPr>
  </w:style>
  <w:style w:type="character" w:customStyle="1" w:styleId="aa">
    <w:name w:val="Основной текст Знак"/>
    <w:basedOn w:val="a0"/>
    <w:link w:val="a9"/>
    <w:rsid w:val="00810B90"/>
    <w:rPr>
      <w:rFonts w:ascii="Times New Roman" w:eastAsia="Times New Roman" w:hAnsi="Times New Roman" w:cs="Times New Roman"/>
      <w:iCs/>
      <w:sz w:val="28"/>
      <w:szCs w:val="20"/>
    </w:rPr>
  </w:style>
  <w:style w:type="paragraph" w:styleId="ab">
    <w:name w:val="header"/>
    <w:basedOn w:val="a"/>
    <w:link w:val="ac"/>
    <w:rsid w:val="00810B90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c">
    <w:name w:val="Верхний колонтитул Знак"/>
    <w:basedOn w:val="a0"/>
    <w:link w:val="ab"/>
    <w:rsid w:val="00810B90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page number"/>
    <w:basedOn w:val="a0"/>
    <w:rsid w:val="00810B90"/>
  </w:style>
  <w:style w:type="paragraph" w:customStyle="1" w:styleId="ae">
    <w:name w:val="Знак Знак Знак"/>
    <w:basedOn w:val="a"/>
    <w:rsid w:val="00810B90"/>
    <w:rPr>
      <w:rFonts w:ascii="Verdana" w:hAnsi="Verdana" w:cs="Verdana"/>
      <w:lang w:val="en-US" w:eastAsia="en-US"/>
    </w:rPr>
  </w:style>
  <w:style w:type="paragraph" w:customStyle="1" w:styleId="af">
    <w:name w:val="Îáû÷íûé"/>
    <w:rsid w:val="00810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0">
    <w:name w:val="footer"/>
    <w:basedOn w:val="a"/>
    <w:link w:val="af1"/>
    <w:rsid w:val="00810B9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810B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92B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EB5B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10B90"/>
    <w:pPr>
      <w:keepNext/>
      <w:jc w:val="center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810B90"/>
    <w:pPr>
      <w:keepNext/>
      <w:jc w:val="center"/>
      <w:outlineLvl w:val="2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810B90"/>
    <w:pPr>
      <w:keepNext/>
      <w:spacing w:before="80"/>
      <w:jc w:val="center"/>
      <w:outlineLvl w:val="4"/>
    </w:pPr>
    <w:rPr>
      <w:rFonts w:ascii="Arial" w:hAnsi="Arial"/>
      <w:b/>
      <w:sz w:val="18"/>
    </w:rPr>
  </w:style>
  <w:style w:type="paragraph" w:styleId="8">
    <w:name w:val="heading 8"/>
    <w:basedOn w:val="a"/>
    <w:next w:val="a"/>
    <w:link w:val="80"/>
    <w:qFormat/>
    <w:rsid w:val="00810B90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0B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10B90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810B90"/>
    <w:rPr>
      <w:rFonts w:ascii="Arial" w:eastAsia="Times New Roman" w:hAnsi="Arial" w:cs="Times New Roman"/>
      <w:b/>
      <w:sz w:val="18"/>
      <w:szCs w:val="20"/>
    </w:rPr>
  </w:style>
  <w:style w:type="character" w:customStyle="1" w:styleId="80">
    <w:name w:val="Заголовок 8 Знак"/>
    <w:basedOn w:val="a0"/>
    <w:link w:val="8"/>
    <w:rsid w:val="00810B9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810B90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810B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5">
    <w:name w:val="Table Grid"/>
    <w:basedOn w:val="a1"/>
    <w:rsid w:val="00810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810B90"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10B90"/>
    <w:rPr>
      <w:rFonts w:ascii="Tahoma" w:eastAsia="Times New Roman" w:hAnsi="Tahoma" w:cs="Times New Roman"/>
      <w:sz w:val="16"/>
      <w:szCs w:val="16"/>
    </w:rPr>
  </w:style>
  <w:style w:type="numbering" w:customStyle="1" w:styleId="11">
    <w:name w:val="Нет списка1"/>
    <w:next w:val="a2"/>
    <w:semiHidden/>
    <w:rsid w:val="00810B90"/>
  </w:style>
  <w:style w:type="character" w:styleId="a8">
    <w:name w:val="Hyperlink"/>
    <w:uiPriority w:val="99"/>
    <w:rsid w:val="00810B90"/>
    <w:rPr>
      <w:color w:val="0000FF"/>
      <w:u w:val="single"/>
    </w:rPr>
  </w:style>
  <w:style w:type="paragraph" w:customStyle="1" w:styleId="12">
    <w:name w:val="Обычный1"/>
    <w:rsid w:val="00810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rsid w:val="00810B90"/>
    <w:pPr>
      <w:jc w:val="both"/>
    </w:pPr>
    <w:rPr>
      <w:iCs/>
      <w:sz w:val="28"/>
    </w:rPr>
  </w:style>
  <w:style w:type="character" w:customStyle="1" w:styleId="aa">
    <w:name w:val="Основной текст Знак"/>
    <w:basedOn w:val="a0"/>
    <w:link w:val="a9"/>
    <w:rsid w:val="00810B90"/>
    <w:rPr>
      <w:rFonts w:ascii="Times New Roman" w:eastAsia="Times New Roman" w:hAnsi="Times New Roman" w:cs="Times New Roman"/>
      <w:iCs/>
      <w:sz w:val="28"/>
      <w:szCs w:val="20"/>
    </w:rPr>
  </w:style>
  <w:style w:type="paragraph" w:styleId="ab">
    <w:name w:val="header"/>
    <w:basedOn w:val="a"/>
    <w:link w:val="ac"/>
    <w:rsid w:val="00810B90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c">
    <w:name w:val="Верхний колонтитул Знак"/>
    <w:basedOn w:val="a0"/>
    <w:link w:val="ab"/>
    <w:rsid w:val="00810B90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page number"/>
    <w:basedOn w:val="a0"/>
    <w:rsid w:val="00810B90"/>
  </w:style>
  <w:style w:type="paragraph" w:customStyle="1" w:styleId="ae">
    <w:name w:val="Знак Знак Знак"/>
    <w:basedOn w:val="a"/>
    <w:rsid w:val="00810B90"/>
    <w:rPr>
      <w:rFonts w:ascii="Verdana" w:hAnsi="Verdana" w:cs="Verdana"/>
      <w:lang w:val="en-US" w:eastAsia="en-US"/>
    </w:rPr>
  </w:style>
  <w:style w:type="paragraph" w:customStyle="1" w:styleId="af">
    <w:name w:val="Îáû÷íûé"/>
    <w:rsid w:val="00810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0">
    <w:name w:val="footer"/>
    <w:basedOn w:val="a"/>
    <w:link w:val="af1"/>
    <w:rsid w:val="00810B9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810B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92B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EB5B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DF5D8C1035131D0EC31FE58918FC5AE9227F67216D77560AD64ABCE08DCA127BE6A8537F6868C1C5DF76D7096BD7070619972D66BAB67Fn3eFO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678EDD573E90647064FD9674E0B2FF1604D326FDDF386707332360C2C557D7577A50F5CA47A16BFAFE61D412904225C26131090E5734E9F0DzFI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file:///C:\Users\&#1044;&#1086;&#1088;&#1086;&#1085;&#1080;&#1085;&#1072;\Desktop\&#1041;&#1088;&#1103;&#1085;&#1089;&#1082;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&#1044;&#1086;&#1088;&#1086;&#1085;&#1080;&#1085;&#1072;\Desktop\&#1041;&#1088;&#1103;&#1085;&#1089;&#108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61AD5-5F2A-4CBE-A984-5CC45D21B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743</TotalTime>
  <Pages>9</Pages>
  <Words>2781</Words>
  <Characters>15857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LukyanovaIV</dc:creator>
  <cp:lastModifiedBy>Морозова</cp:lastModifiedBy>
  <cp:revision>28</cp:revision>
  <cp:lastPrinted>2019-11-18T06:31:00Z</cp:lastPrinted>
  <dcterms:created xsi:type="dcterms:W3CDTF">2020-03-31T08:23:00Z</dcterms:created>
  <dcterms:modified xsi:type="dcterms:W3CDTF">2020-04-29T06:14:00Z</dcterms:modified>
</cp:coreProperties>
</file>