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167B7F" w:rsidRDefault="00CE369D" w:rsidP="00E16A71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  <w:r w:rsidR="00775213">
        <w:rPr>
          <w:b/>
          <w:i/>
          <w:sz w:val="20"/>
          <w:szCs w:val="20"/>
        </w:rPr>
        <w:t xml:space="preserve"> </w:t>
      </w:r>
      <w:r w:rsidR="00E16A71" w:rsidRPr="00167B7F">
        <w:rPr>
          <w:b/>
          <w:i/>
          <w:sz w:val="20"/>
          <w:szCs w:val="20"/>
        </w:rPr>
        <w:t>Пояснительная записка</w:t>
      </w:r>
    </w:p>
    <w:p w:rsidR="00E16A71" w:rsidRPr="00167B7F" w:rsidRDefault="00E16A71" w:rsidP="00E16A71">
      <w:pPr>
        <w:jc w:val="center"/>
        <w:rPr>
          <w:i/>
          <w:sz w:val="20"/>
          <w:szCs w:val="20"/>
          <w:u w:val="single"/>
        </w:rPr>
      </w:pPr>
      <w:r w:rsidRPr="00167B7F">
        <w:rPr>
          <w:i/>
          <w:sz w:val="20"/>
          <w:szCs w:val="20"/>
          <w:u w:val="single"/>
        </w:rPr>
        <w:t xml:space="preserve">об исполнении бюджета </w:t>
      </w:r>
    </w:p>
    <w:p w:rsidR="00E16A71" w:rsidRPr="00167B7F" w:rsidRDefault="00E16A71" w:rsidP="00E16A71">
      <w:pPr>
        <w:jc w:val="center"/>
        <w:rPr>
          <w:i/>
          <w:sz w:val="20"/>
          <w:szCs w:val="20"/>
          <w:u w:val="single"/>
        </w:rPr>
      </w:pPr>
      <w:r w:rsidRPr="00167B7F">
        <w:rPr>
          <w:i/>
          <w:sz w:val="20"/>
          <w:szCs w:val="20"/>
          <w:u w:val="single"/>
        </w:rPr>
        <w:t>Трубчевского муниципального района</w:t>
      </w:r>
    </w:p>
    <w:p w:rsidR="00E16A71" w:rsidRPr="00167B7F" w:rsidRDefault="00E16A71" w:rsidP="00E16A71">
      <w:pPr>
        <w:jc w:val="center"/>
        <w:rPr>
          <w:i/>
          <w:sz w:val="20"/>
          <w:szCs w:val="20"/>
          <w:u w:val="single"/>
        </w:rPr>
      </w:pPr>
      <w:r w:rsidRPr="00167B7F">
        <w:rPr>
          <w:i/>
          <w:sz w:val="20"/>
          <w:szCs w:val="20"/>
          <w:u w:val="single"/>
        </w:rPr>
        <w:t xml:space="preserve">за </w:t>
      </w:r>
      <w:r w:rsidR="00C60DE9">
        <w:rPr>
          <w:i/>
          <w:sz w:val="20"/>
          <w:szCs w:val="20"/>
          <w:u w:val="single"/>
        </w:rPr>
        <w:t>9 месяцев</w:t>
      </w:r>
      <w:r w:rsidR="004A2788">
        <w:rPr>
          <w:i/>
          <w:sz w:val="20"/>
          <w:szCs w:val="20"/>
          <w:u w:val="single"/>
        </w:rPr>
        <w:t xml:space="preserve"> </w:t>
      </w:r>
      <w:r w:rsidRPr="00167B7F">
        <w:rPr>
          <w:i/>
          <w:sz w:val="20"/>
          <w:szCs w:val="20"/>
          <w:u w:val="single"/>
        </w:rPr>
        <w:t>201</w:t>
      </w:r>
      <w:r w:rsidR="004A2788">
        <w:rPr>
          <w:i/>
          <w:sz w:val="20"/>
          <w:szCs w:val="20"/>
          <w:u w:val="single"/>
        </w:rPr>
        <w:t>7</w:t>
      </w:r>
      <w:r w:rsidRPr="00167B7F">
        <w:rPr>
          <w:i/>
          <w:sz w:val="20"/>
          <w:szCs w:val="20"/>
          <w:u w:val="single"/>
        </w:rPr>
        <w:t xml:space="preserve"> года</w:t>
      </w:r>
    </w:p>
    <w:p w:rsidR="00E16A71" w:rsidRPr="00167B7F" w:rsidRDefault="00E16A71" w:rsidP="00E16A71">
      <w:pPr>
        <w:jc w:val="center"/>
        <w:rPr>
          <w:sz w:val="20"/>
          <w:szCs w:val="20"/>
        </w:rPr>
      </w:pPr>
    </w:p>
    <w:p w:rsidR="00E16A71" w:rsidRPr="00167B7F" w:rsidRDefault="00E16A71" w:rsidP="00E16A71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Итоги исполнения бюджета Трубчевского муниципального района за </w:t>
      </w:r>
      <w:r w:rsidR="00FC7750">
        <w:rPr>
          <w:sz w:val="20"/>
          <w:szCs w:val="20"/>
        </w:rPr>
        <w:t xml:space="preserve">9 месяцев </w:t>
      </w:r>
      <w:r w:rsidR="00866479">
        <w:rPr>
          <w:sz w:val="20"/>
          <w:szCs w:val="20"/>
        </w:rPr>
        <w:t xml:space="preserve">2017 года </w:t>
      </w:r>
      <w:r w:rsidRPr="00167B7F">
        <w:rPr>
          <w:sz w:val="20"/>
          <w:szCs w:val="20"/>
        </w:rPr>
        <w:t>характеризуются следующими показателями:</w:t>
      </w:r>
    </w:p>
    <w:p w:rsidR="00E16A71" w:rsidRPr="00167B7F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167B7F">
        <w:rPr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</w:t>
      </w:r>
      <w:r w:rsidRPr="00167B7F">
        <w:rPr>
          <w:sz w:val="20"/>
          <w:szCs w:val="20"/>
        </w:rPr>
        <w:t xml:space="preserve">     </w:t>
      </w:r>
      <w:r w:rsidR="00883D00">
        <w:rPr>
          <w:sz w:val="20"/>
          <w:szCs w:val="20"/>
        </w:rPr>
        <w:t xml:space="preserve"> </w:t>
      </w:r>
    </w:p>
    <w:p w:rsidR="00E16A71" w:rsidRPr="00167B7F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 xml:space="preserve">        Основные итоги исполнения бюджета Трубчевского муниципального района за </w:t>
      </w:r>
      <w:r w:rsidR="00362339">
        <w:rPr>
          <w:b/>
          <w:sz w:val="20"/>
          <w:szCs w:val="20"/>
        </w:rPr>
        <w:t xml:space="preserve">9 месяцев </w:t>
      </w:r>
      <w:r w:rsidR="00866479">
        <w:rPr>
          <w:b/>
          <w:sz w:val="20"/>
          <w:szCs w:val="20"/>
        </w:rPr>
        <w:t>2017</w:t>
      </w:r>
      <w:r w:rsidRPr="00167B7F">
        <w:rPr>
          <w:b/>
          <w:sz w:val="20"/>
          <w:szCs w:val="20"/>
        </w:rPr>
        <w:t xml:space="preserve"> года</w:t>
      </w:r>
    </w:p>
    <w:p w:rsidR="00E16A71" w:rsidRPr="00167B7F" w:rsidRDefault="00E16A71" w:rsidP="00E16A71">
      <w:pPr>
        <w:rPr>
          <w:sz w:val="20"/>
          <w:szCs w:val="20"/>
        </w:rPr>
      </w:pPr>
      <w:r w:rsidRPr="00167B7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( руб.)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443"/>
      </w:tblGrid>
      <w:tr w:rsidR="00E16A71" w:rsidRPr="00167B7F" w:rsidTr="00D548C7">
        <w:trPr>
          <w:trHeight w:val="910"/>
        </w:trPr>
        <w:tc>
          <w:tcPr>
            <w:tcW w:w="2703" w:type="dxa"/>
            <w:shd w:val="clear" w:color="auto" w:fill="auto"/>
          </w:tcPr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Уточненные</w:t>
            </w:r>
          </w:p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назначения</w:t>
            </w:r>
          </w:p>
          <w:p w:rsidR="00E16A71" w:rsidRPr="00167B7F" w:rsidRDefault="00866479" w:rsidP="00D54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2017</w:t>
            </w:r>
            <w:r w:rsidR="00E16A71" w:rsidRPr="00167B7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796" w:type="dxa"/>
            <w:shd w:val="clear" w:color="auto" w:fill="auto"/>
          </w:tcPr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за </w:t>
            </w:r>
            <w:r w:rsidR="00C60DE9">
              <w:rPr>
                <w:sz w:val="20"/>
                <w:szCs w:val="20"/>
              </w:rPr>
              <w:t>9 месяцев</w:t>
            </w:r>
          </w:p>
          <w:p w:rsidR="00E16A71" w:rsidRPr="00167B7F" w:rsidRDefault="00866479" w:rsidP="00D54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</w:t>
            </w:r>
            <w:r w:rsidR="00E16A71" w:rsidRPr="00167B7F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43" w:type="dxa"/>
            <w:shd w:val="clear" w:color="auto" w:fill="auto"/>
          </w:tcPr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Процент</w:t>
            </w:r>
          </w:p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167B7F">
              <w:rPr>
                <w:sz w:val="20"/>
                <w:szCs w:val="20"/>
              </w:rPr>
              <w:t>исполнения %</w:t>
            </w:r>
          </w:p>
        </w:tc>
      </w:tr>
      <w:tr w:rsidR="00E16A71" w:rsidRPr="00167B7F" w:rsidTr="00104E08">
        <w:trPr>
          <w:trHeight w:val="315"/>
        </w:trPr>
        <w:tc>
          <w:tcPr>
            <w:tcW w:w="2703" w:type="dxa"/>
            <w:shd w:val="clear" w:color="auto" w:fill="auto"/>
            <w:vAlign w:val="center"/>
          </w:tcPr>
          <w:p w:rsidR="00E16A71" w:rsidRPr="00167B7F" w:rsidRDefault="00E16A71" w:rsidP="00104E08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67B7F" w:rsidRDefault="00C60DE9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429 488 259,59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67B7F" w:rsidRDefault="00C60DE9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293 455 882,09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67B7F" w:rsidRDefault="00C60DE9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</w:tr>
      <w:tr w:rsidR="00E16A71" w:rsidRPr="00167B7F" w:rsidTr="00104E08">
        <w:trPr>
          <w:trHeight w:val="357"/>
        </w:trPr>
        <w:tc>
          <w:tcPr>
            <w:tcW w:w="2703" w:type="dxa"/>
            <w:shd w:val="clear" w:color="auto" w:fill="auto"/>
            <w:vAlign w:val="center"/>
          </w:tcPr>
          <w:p w:rsidR="00E16A71" w:rsidRPr="00167B7F" w:rsidRDefault="00E16A71" w:rsidP="00104E08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67B7F" w:rsidRDefault="00C60DE9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429 855 523,61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67B7F" w:rsidRDefault="00C60DE9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287 301 221,87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67B7F" w:rsidRDefault="00C60DE9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</w:t>
            </w:r>
          </w:p>
        </w:tc>
      </w:tr>
      <w:tr w:rsidR="00E16A71" w:rsidRPr="00167B7F" w:rsidTr="00104E08">
        <w:trPr>
          <w:trHeight w:val="636"/>
        </w:trPr>
        <w:tc>
          <w:tcPr>
            <w:tcW w:w="2703" w:type="dxa"/>
            <w:shd w:val="clear" w:color="auto" w:fill="auto"/>
            <w:vAlign w:val="center"/>
          </w:tcPr>
          <w:p w:rsidR="00E16A71" w:rsidRPr="00167B7F" w:rsidRDefault="00E16A71" w:rsidP="00104E08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Дефицит</w:t>
            </w:r>
            <w:proofErr w:type="gramStart"/>
            <w:r w:rsidRPr="00167B7F">
              <w:rPr>
                <w:sz w:val="20"/>
                <w:szCs w:val="20"/>
              </w:rPr>
              <w:t xml:space="preserve"> (-)</w:t>
            </w:r>
            <w:proofErr w:type="gramEnd"/>
          </w:p>
          <w:p w:rsidR="00E16A71" w:rsidRPr="00167B7F" w:rsidRDefault="00E16A71" w:rsidP="00104E08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Профицит</w:t>
            </w:r>
            <w:proofErr w:type="gramStart"/>
            <w:r w:rsidRPr="00167B7F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67B7F" w:rsidRDefault="00E16A71" w:rsidP="00A01C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A01C21">
              <w:rPr>
                <w:b/>
                <w:sz w:val="20"/>
                <w:szCs w:val="20"/>
              </w:rPr>
              <w:t>367 264,02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67B7F" w:rsidRDefault="00C60DE9" w:rsidP="00104E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6 154 660,22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67B7F" w:rsidRDefault="00E16A71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Default="00E16A71" w:rsidP="00E16A71">
      <w:pPr>
        <w:rPr>
          <w:b/>
          <w:sz w:val="20"/>
          <w:szCs w:val="20"/>
        </w:rPr>
      </w:pPr>
    </w:p>
    <w:p w:rsidR="00E16A71" w:rsidRPr="00167B7F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proofErr w:type="gramStart"/>
      <w:r w:rsidRPr="00167B7F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2542D7">
        <w:rPr>
          <w:sz w:val="20"/>
          <w:szCs w:val="20"/>
        </w:rPr>
        <w:t>293 455 882,09</w:t>
      </w:r>
      <w:r w:rsidR="004D179C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 xml:space="preserve"> рублей, или на </w:t>
      </w:r>
      <w:r w:rsidR="0077422E">
        <w:rPr>
          <w:sz w:val="20"/>
          <w:szCs w:val="20"/>
        </w:rPr>
        <w:t>68,3</w:t>
      </w:r>
      <w:r w:rsidRPr="00167B7F">
        <w:rPr>
          <w:sz w:val="20"/>
          <w:szCs w:val="20"/>
        </w:rPr>
        <w:t xml:space="preserve"> процент</w:t>
      </w:r>
      <w:r>
        <w:rPr>
          <w:sz w:val="20"/>
          <w:szCs w:val="20"/>
        </w:rPr>
        <w:t xml:space="preserve">а к плану </w:t>
      </w:r>
      <w:r w:rsidRPr="00167B7F">
        <w:rPr>
          <w:sz w:val="20"/>
          <w:szCs w:val="20"/>
        </w:rPr>
        <w:t>(</w:t>
      </w:r>
      <w:r w:rsidR="00E74DAF">
        <w:rPr>
          <w:sz w:val="20"/>
          <w:szCs w:val="20"/>
        </w:rPr>
        <w:t>9 месяцев</w:t>
      </w:r>
      <w:r>
        <w:rPr>
          <w:sz w:val="20"/>
          <w:szCs w:val="20"/>
        </w:rPr>
        <w:t xml:space="preserve"> </w:t>
      </w:r>
      <w:r w:rsidR="00213410">
        <w:rPr>
          <w:sz w:val="20"/>
          <w:szCs w:val="20"/>
        </w:rPr>
        <w:t>2016</w:t>
      </w:r>
      <w:r w:rsidRPr="00167B7F">
        <w:rPr>
          <w:sz w:val="20"/>
          <w:szCs w:val="20"/>
        </w:rPr>
        <w:t xml:space="preserve"> года </w:t>
      </w:r>
      <w:r w:rsidR="00203F47">
        <w:rPr>
          <w:sz w:val="20"/>
          <w:szCs w:val="20"/>
        </w:rPr>
        <w:t>–</w:t>
      </w:r>
      <w:r w:rsidR="00213410">
        <w:rPr>
          <w:sz w:val="20"/>
          <w:szCs w:val="20"/>
        </w:rPr>
        <w:t xml:space="preserve"> </w:t>
      </w:r>
      <w:r w:rsidR="00E74DAF">
        <w:rPr>
          <w:sz w:val="20"/>
          <w:szCs w:val="20"/>
        </w:rPr>
        <w:t>322 962 907,81</w:t>
      </w:r>
      <w:r>
        <w:rPr>
          <w:sz w:val="20"/>
          <w:szCs w:val="20"/>
        </w:rPr>
        <w:t>);</w:t>
      </w:r>
      <w:r w:rsidRPr="00167B7F">
        <w:rPr>
          <w:sz w:val="20"/>
          <w:szCs w:val="20"/>
        </w:rPr>
        <w:t xml:space="preserve"> по расходам - в объеме </w:t>
      </w:r>
      <w:r w:rsidR="002D1F90">
        <w:rPr>
          <w:sz w:val="20"/>
          <w:szCs w:val="20"/>
        </w:rPr>
        <w:t xml:space="preserve">287 301 221,87 </w:t>
      </w:r>
      <w:r w:rsidRPr="00167B7F">
        <w:rPr>
          <w:sz w:val="20"/>
          <w:szCs w:val="20"/>
        </w:rPr>
        <w:t xml:space="preserve">рублей или </w:t>
      </w:r>
      <w:r w:rsidR="002D1F90">
        <w:rPr>
          <w:sz w:val="20"/>
          <w:szCs w:val="20"/>
        </w:rPr>
        <w:t>66,8</w:t>
      </w:r>
      <w:r w:rsidRPr="00167B7F">
        <w:rPr>
          <w:sz w:val="20"/>
          <w:szCs w:val="20"/>
        </w:rPr>
        <w:t xml:space="preserve"> процента к плановым назначениям, (</w:t>
      </w:r>
      <w:r w:rsidR="002D1F90">
        <w:rPr>
          <w:sz w:val="20"/>
          <w:szCs w:val="20"/>
        </w:rPr>
        <w:t>9 месяцев</w:t>
      </w:r>
      <w:r w:rsidR="00213410">
        <w:rPr>
          <w:sz w:val="20"/>
          <w:szCs w:val="20"/>
        </w:rPr>
        <w:t xml:space="preserve"> 2016</w:t>
      </w:r>
      <w:r w:rsidRPr="00167B7F">
        <w:rPr>
          <w:sz w:val="20"/>
          <w:szCs w:val="20"/>
        </w:rPr>
        <w:t xml:space="preserve"> г. </w:t>
      </w:r>
      <w:r w:rsidR="002D1F90">
        <w:rPr>
          <w:sz w:val="20"/>
          <w:szCs w:val="20"/>
        </w:rPr>
        <w:t>–</w:t>
      </w:r>
      <w:r w:rsidRPr="000B1798">
        <w:rPr>
          <w:sz w:val="20"/>
          <w:szCs w:val="20"/>
        </w:rPr>
        <w:t xml:space="preserve"> </w:t>
      </w:r>
      <w:r w:rsidR="002D1F90">
        <w:rPr>
          <w:sz w:val="20"/>
          <w:szCs w:val="20"/>
        </w:rPr>
        <w:t>321 371 013,20</w:t>
      </w:r>
      <w:r w:rsidR="00775213">
        <w:rPr>
          <w:sz w:val="20"/>
          <w:szCs w:val="20"/>
        </w:rPr>
        <w:t xml:space="preserve"> рублей</w:t>
      </w:r>
      <w:r w:rsidRPr="000B1798">
        <w:rPr>
          <w:sz w:val="20"/>
          <w:szCs w:val="20"/>
        </w:rPr>
        <w:t>),</w:t>
      </w:r>
      <w:r w:rsidRPr="00167B7F">
        <w:rPr>
          <w:sz w:val="20"/>
          <w:szCs w:val="20"/>
        </w:rPr>
        <w:t xml:space="preserve"> с профицитом </w:t>
      </w:r>
      <w:r w:rsidR="00063071">
        <w:rPr>
          <w:sz w:val="20"/>
          <w:szCs w:val="20"/>
        </w:rPr>
        <w:t xml:space="preserve"> </w:t>
      </w:r>
      <w:r w:rsidR="00213410">
        <w:rPr>
          <w:sz w:val="20"/>
          <w:szCs w:val="20"/>
        </w:rPr>
        <w:t xml:space="preserve"> </w:t>
      </w:r>
      <w:r w:rsidR="002D1F90">
        <w:rPr>
          <w:sz w:val="20"/>
          <w:szCs w:val="20"/>
        </w:rPr>
        <w:t>6 154 660,22</w:t>
      </w:r>
      <w:r w:rsidRPr="00167B7F">
        <w:rPr>
          <w:sz w:val="20"/>
          <w:szCs w:val="20"/>
        </w:rPr>
        <w:t xml:space="preserve"> рублей.</w:t>
      </w:r>
      <w:proofErr w:type="gramEnd"/>
    </w:p>
    <w:p w:rsidR="00E16A71" w:rsidRPr="00167B7F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8146F4" w:rsidRDefault="008146F4" w:rsidP="008146F4">
      <w:pPr>
        <w:ind w:firstLine="709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                                                           </w:t>
      </w:r>
      <w:r w:rsidRPr="008146F4">
        <w:rPr>
          <w:b/>
          <w:sz w:val="20"/>
          <w:szCs w:val="20"/>
          <w:u w:val="single"/>
        </w:rPr>
        <w:t xml:space="preserve">Д О Х О Д </w:t>
      </w:r>
      <w:proofErr w:type="gramStart"/>
      <w:r w:rsidRPr="008146F4">
        <w:rPr>
          <w:b/>
          <w:sz w:val="20"/>
          <w:szCs w:val="20"/>
          <w:u w:val="single"/>
        </w:rPr>
        <w:t>Ы</w:t>
      </w:r>
      <w:proofErr w:type="gramEnd"/>
    </w:p>
    <w:p w:rsidR="00E16A71" w:rsidRPr="00167B7F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167B7F">
        <w:rPr>
          <w:spacing w:val="4"/>
          <w:sz w:val="20"/>
          <w:szCs w:val="20"/>
        </w:rPr>
        <w:t xml:space="preserve">         </w:t>
      </w:r>
      <w:r>
        <w:rPr>
          <w:spacing w:val="4"/>
          <w:sz w:val="20"/>
          <w:szCs w:val="20"/>
        </w:rPr>
        <w:t xml:space="preserve">   </w:t>
      </w:r>
      <w:proofErr w:type="gramStart"/>
      <w:r w:rsidRPr="00167B7F">
        <w:rPr>
          <w:spacing w:val="4"/>
          <w:sz w:val="20"/>
          <w:szCs w:val="20"/>
        </w:rPr>
        <w:t xml:space="preserve">За </w:t>
      </w:r>
      <w:r w:rsidR="002D1F90">
        <w:rPr>
          <w:spacing w:val="4"/>
          <w:sz w:val="20"/>
          <w:szCs w:val="20"/>
        </w:rPr>
        <w:t xml:space="preserve">9 месяцев </w:t>
      </w:r>
      <w:r w:rsidRPr="00167B7F">
        <w:rPr>
          <w:spacing w:val="4"/>
          <w:sz w:val="20"/>
          <w:szCs w:val="20"/>
        </w:rPr>
        <w:t>201</w:t>
      </w:r>
      <w:r w:rsidR="00166244">
        <w:rPr>
          <w:spacing w:val="4"/>
          <w:sz w:val="20"/>
          <w:szCs w:val="20"/>
        </w:rPr>
        <w:t>7</w:t>
      </w:r>
      <w:r w:rsidRPr="00167B7F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>
        <w:rPr>
          <w:spacing w:val="4"/>
          <w:sz w:val="20"/>
          <w:szCs w:val="20"/>
        </w:rPr>
        <w:t xml:space="preserve"> </w:t>
      </w:r>
      <w:r w:rsidR="002D1F90">
        <w:rPr>
          <w:spacing w:val="4"/>
          <w:sz w:val="20"/>
          <w:szCs w:val="20"/>
        </w:rPr>
        <w:t>293 455 882,09</w:t>
      </w:r>
      <w:r w:rsidR="008E6DF4">
        <w:rPr>
          <w:spacing w:val="4"/>
          <w:sz w:val="20"/>
          <w:szCs w:val="20"/>
        </w:rPr>
        <w:t xml:space="preserve"> </w:t>
      </w:r>
      <w:r w:rsidRPr="00167B7F">
        <w:rPr>
          <w:spacing w:val="4"/>
          <w:sz w:val="20"/>
          <w:szCs w:val="20"/>
        </w:rPr>
        <w:t>рублей, из них удельный вес поступления налоговых</w:t>
      </w:r>
      <w:r w:rsidR="008E6DF4">
        <w:rPr>
          <w:spacing w:val="4"/>
          <w:sz w:val="20"/>
          <w:szCs w:val="20"/>
        </w:rPr>
        <w:t xml:space="preserve"> и неналоговых доходов составил </w:t>
      </w:r>
      <w:r w:rsidR="002D1F90" w:rsidRPr="00690446">
        <w:rPr>
          <w:spacing w:val="4"/>
          <w:sz w:val="20"/>
          <w:szCs w:val="20"/>
        </w:rPr>
        <w:t>72,4</w:t>
      </w:r>
      <w:r w:rsidR="008E6DF4" w:rsidRPr="00690446">
        <w:rPr>
          <w:spacing w:val="4"/>
          <w:sz w:val="20"/>
          <w:szCs w:val="20"/>
        </w:rPr>
        <w:t xml:space="preserve"> </w:t>
      </w:r>
      <w:r w:rsidR="00380E02" w:rsidRPr="00690446">
        <w:rPr>
          <w:spacing w:val="4"/>
          <w:sz w:val="20"/>
          <w:szCs w:val="20"/>
        </w:rPr>
        <w:t xml:space="preserve">процента или </w:t>
      </w:r>
      <w:r w:rsidR="002D1F90" w:rsidRPr="00690446">
        <w:rPr>
          <w:spacing w:val="4"/>
          <w:sz w:val="20"/>
          <w:szCs w:val="20"/>
        </w:rPr>
        <w:t>88 074 558,30</w:t>
      </w:r>
      <w:r w:rsidR="00380E02" w:rsidRPr="00690446">
        <w:rPr>
          <w:spacing w:val="4"/>
          <w:sz w:val="20"/>
          <w:szCs w:val="20"/>
        </w:rPr>
        <w:t xml:space="preserve"> </w:t>
      </w:r>
      <w:r w:rsidRPr="00167B7F">
        <w:rPr>
          <w:spacing w:val="4"/>
          <w:sz w:val="20"/>
          <w:szCs w:val="20"/>
        </w:rPr>
        <w:t>рублей</w:t>
      </w:r>
      <w:r w:rsidR="00380E02">
        <w:rPr>
          <w:spacing w:val="4"/>
          <w:sz w:val="20"/>
          <w:szCs w:val="20"/>
        </w:rPr>
        <w:t xml:space="preserve">, по безвозмездным поступлениям </w:t>
      </w:r>
      <w:r w:rsidR="002D1F90">
        <w:rPr>
          <w:spacing w:val="4"/>
          <w:sz w:val="20"/>
          <w:szCs w:val="20"/>
        </w:rPr>
        <w:t>66,7</w:t>
      </w:r>
      <w:r>
        <w:rPr>
          <w:spacing w:val="4"/>
          <w:sz w:val="20"/>
          <w:szCs w:val="20"/>
        </w:rPr>
        <w:t xml:space="preserve"> </w:t>
      </w:r>
      <w:r w:rsidRPr="00167B7F">
        <w:rPr>
          <w:spacing w:val="4"/>
          <w:sz w:val="20"/>
          <w:szCs w:val="20"/>
        </w:rPr>
        <w:t xml:space="preserve">процента или </w:t>
      </w:r>
      <w:r w:rsidR="002D1F90">
        <w:rPr>
          <w:spacing w:val="4"/>
          <w:sz w:val="20"/>
          <w:szCs w:val="20"/>
        </w:rPr>
        <w:t>205 381 323,79</w:t>
      </w:r>
      <w:r>
        <w:rPr>
          <w:spacing w:val="4"/>
          <w:sz w:val="20"/>
          <w:szCs w:val="20"/>
        </w:rPr>
        <w:t xml:space="preserve"> </w:t>
      </w:r>
      <w:r w:rsidRPr="00167B7F">
        <w:rPr>
          <w:spacing w:val="4"/>
          <w:sz w:val="20"/>
          <w:szCs w:val="20"/>
        </w:rPr>
        <w:t>рублей</w:t>
      </w:r>
      <w:r w:rsidR="00380E02">
        <w:rPr>
          <w:spacing w:val="4"/>
          <w:sz w:val="20"/>
          <w:szCs w:val="20"/>
        </w:rPr>
        <w:t>, по доходам от возврата остатков субсидий прошлых лет 1 826,25 рублей</w:t>
      </w:r>
      <w:r w:rsidRPr="00167B7F">
        <w:rPr>
          <w:spacing w:val="4"/>
          <w:sz w:val="20"/>
          <w:szCs w:val="20"/>
        </w:rPr>
        <w:t>.</w:t>
      </w:r>
      <w:proofErr w:type="gramEnd"/>
    </w:p>
    <w:p w:rsidR="00E16A71" w:rsidRPr="00167B7F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167B7F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 xml:space="preserve">Исполнение доходов бюджета района за </w:t>
      </w:r>
      <w:r w:rsidR="00662966">
        <w:rPr>
          <w:b/>
          <w:sz w:val="20"/>
          <w:szCs w:val="20"/>
        </w:rPr>
        <w:t>9 месяцев</w:t>
      </w:r>
      <w:r w:rsidRPr="00167B7F">
        <w:rPr>
          <w:b/>
          <w:sz w:val="20"/>
          <w:szCs w:val="20"/>
        </w:rPr>
        <w:t xml:space="preserve"> 201</w:t>
      </w:r>
      <w:r w:rsidR="0099139B">
        <w:rPr>
          <w:b/>
          <w:sz w:val="20"/>
          <w:szCs w:val="20"/>
        </w:rPr>
        <w:t>7</w:t>
      </w:r>
      <w:r w:rsidRPr="00167B7F">
        <w:rPr>
          <w:b/>
          <w:sz w:val="20"/>
          <w:szCs w:val="20"/>
        </w:rPr>
        <w:t xml:space="preserve"> года.</w:t>
      </w:r>
    </w:p>
    <w:p w:rsidR="00E16A71" w:rsidRPr="00167B7F" w:rsidRDefault="00E16A71" w:rsidP="00E16A71">
      <w:pPr>
        <w:spacing w:line="264" w:lineRule="auto"/>
        <w:jc w:val="center"/>
        <w:rPr>
          <w:sz w:val="20"/>
          <w:szCs w:val="20"/>
        </w:rPr>
      </w:pPr>
      <w:r w:rsidRPr="00167B7F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>
        <w:rPr>
          <w:sz w:val="20"/>
          <w:szCs w:val="20"/>
        </w:rPr>
        <w:t xml:space="preserve">                        </w:t>
      </w:r>
      <w:r w:rsidRPr="00167B7F">
        <w:rPr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E16A71" w:rsidRPr="00167B7F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Исполнено</w:t>
            </w:r>
          </w:p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за </w:t>
            </w:r>
            <w:r w:rsidR="00662966">
              <w:rPr>
                <w:sz w:val="20"/>
                <w:szCs w:val="20"/>
              </w:rPr>
              <w:t>9 месяцев</w:t>
            </w:r>
            <w:r w:rsidRPr="00167B7F">
              <w:rPr>
                <w:sz w:val="20"/>
                <w:szCs w:val="20"/>
              </w:rPr>
              <w:t xml:space="preserve"> </w:t>
            </w:r>
          </w:p>
          <w:p w:rsidR="00E16A71" w:rsidRPr="00167B7F" w:rsidRDefault="00E16A71" w:rsidP="0099139B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201</w:t>
            </w:r>
            <w:r w:rsidR="0099139B">
              <w:rPr>
                <w:sz w:val="20"/>
                <w:szCs w:val="20"/>
              </w:rPr>
              <w:t>6</w:t>
            </w:r>
            <w:r w:rsidRPr="00167B7F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167B7F" w:rsidRDefault="00E16A71" w:rsidP="0099139B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Уточненные назначения на 201</w:t>
            </w:r>
            <w:r w:rsidR="0099139B">
              <w:rPr>
                <w:sz w:val="20"/>
                <w:szCs w:val="20"/>
              </w:rPr>
              <w:t>7</w:t>
            </w:r>
            <w:r w:rsidRPr="00167B7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за </w:t>
            </w:r>
            <w:r w:rsidR="00662966">
              <w:rPr>
                <w:sz w:val="20"/>
                <w:szCs w:val="20"/>
              </w:rPr>
              <w:t>9 месяцев</w:t>
            </w:r>
          </w:p>
          <w:p w:rsidR="00E16A71" w:rsidRPr="00167B7F" w:rsidRDefault="00E16A71" w:rsidP="0099139B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   201</w:t>
            </w:r>
            <w:r w:rsidR="0099139B">
              <w:rPr>
                <w:sz w:val="20"/>
                <w:szCs w:val="20"/>
              </w:rPr>
              <w:t>7</w:t>
            </w:r>
            <w:r w:rsidRPr="00167B7F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Процент </w:t>
            </w:r>
            <w:proofErr w:type="spellStart"/>
            <w:r w:rsidRPr="00167B7F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167B7F">
              <w:rPr>
                <w:sz w:val="20"/>
                <w:szCs w:val="20"/>
              </w:rPr>
              <w:t>ния</w:t>
            </w:r>
            <w:proofErr w:type="spellEnd"/>
            <w:r w:rsidRPr="00167B7F">
              <w:rPr>
                <w:sz w:val="20"/>
                <w:szCs w:val="20"/>
              </w:rPr>
              <w:t xml:space="preserve"> плана, </w:t>
            </w:r>
          </w:p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167B7F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167B7F">
              <w:rPr>
                <w:sz w:val="20"/>
                <w:szCs w:val="20"/>
              </w:rPr>
              <w:t>Уд</w:t>
            </w:r>
            <w:proofErr w:type="gramStart"/>
            <w:r w:rsidRPr="00167B7F">
              <w:rPr>
                <w:sz w:val="20"/>
                <w:szCs w:val="20"/>
              </w:rPr>
              <w:t>.в</w:t>
            </w:r>
            <w:proofErr w:type="gramEnd"/>
            <w:r w:rsidRPr="00167B7F">
              <w:rPr>
                <w:sz w:val="20"/>
                <w:szCs w:val="20"/>
              </w:rPr>
              <w:t>ес</w:t>
            </w:r>
            <w:proofErr w:type="spellEnd"/>
            <w:r w:rsidRPr="00167B7F">
              <w:rPr>
                <w:sz w:val="20"/>
                <w:szCs w:val="20"/>
              </w:rPr>
              <w:t xml:space="preserve"> в </w:t>
            </w:r>
            <w:proofErr w:type="spellStart"/>
            <w:r w:rsidRPr="00167B7F">
              <w:rPr>
                <w:sz w:val="20"/>
                <w:szCs w:val="20"/>
              </w:rPr>
              <w:t>касс.исп</w:t>
            </w:r>
            <w:proofErr w:type="spellEnd"/>
            <w:r w:rsidRPr="00167B7F">
              <w:rPr>
                <w:sz w:val="20"/>
                <w:szCs w:val="20"/>
              </w:rPr>
              <w:t>.</w:t>
            </w:r>
          </w:p>
          <w:p w:rsidR="00E16A71" w:rsidRPr="00167B7F" w:rsidRDefault="00662966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месяцев</w:t>
            </w:r>
          </w:p>
          <w:p w:rsidR="00E16A71" w:rsidRPr="00167B7F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201</w:t>
            </w:r>
            <w:r w:rsidR="0099139B">
              <w:rPr>
                <w:sz w:val="20"/>
                <w:szCs w:val="20"/>
              </w:rPr>
              <w:t>7</w:t>
            </w:r>
            <w:r w:rsidRPr="00167B7F">
              <w:rPr>
                <w:sz w:val="20"/>
                <w:szCs w:val="20"/>
              </w:rPr>
              <w:t>г.,</w:t>
            </w:r>
          </w:p>
          <w:p w:rsidR="00E16A71" w:rsidRPr="00167B7F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%</w:t>
            </w:r>
          </w:p>
        </w:tc>
      </w:tr>
      <w:tr w:rsidR="000A0D41" w:rsidRPr="000A0D41" w:rsidTr="00D548C7">
        <w:trPr>
          <w:trHeight w:val="539"/>
        </w:trPr>
        <w:tc>
          <w:tcPr>
            <w:tcW w:w="1881" w:type="dxa"/>
          </w:tcPr>
          <w:p w:rsidR="00E371C4" w:rsidRPr="00167B7F" w:rsidRDefault="00E371C4" w:rsidP="00D548C7">
            <w:pPr>
              <w:spacing w:line="240" w:lineRule="exact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Налоговые и неналоговые доходы </w:t>
            </w:r>
            <w:r w:rsidRPr="00167B7F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E371C4" w:rsidRPr="000A0D41" w:rsidRDefault="00E371C4" w:rsidP="000C1636">
            <w:pPr>
              <w:ind w:firstLine="16"/>
              <w:jc w:val="center"/>
              <w:rPr>
                <w:sz w:val="20"/>
                <w:szCs w:val="20"/>
              </w:rPr>
            </w:pPr>
            <w:r w:rsidRPr="000A0D41">
              <w:rPr>
                <w:sz w:val="20"/>
                <w:szCs w:val="20"/>
              </w:rPr>
              <w:t>83 394 809,98</w:t>
            </w:r>
          </w:p>
        </w:tc>
        <w:tc>
          <w:tcPr>
            <w:tcW w:w="1736" w:type="dxa"/>
            <w:vAlign w:val="center"/>
          </w:tcPr>
          <w:p w:rsidR="00E371C4" w:rsidRPr="000A0D41" w:rsidRDefault="00E371C4" w:rsidP="000C1636">
            <w:pPr>
              <w:jc w:val="center"/>
              <w:rPr>
                <w:sz w:val="20"/>
                <w:szCs w:val="20"/>
              </w:rPr>
            </w:pPr>
            <w:r w:rsidRPr="000A0D41">
              <w:rPr>
                <w:sz w:val="20"/>
                <w:szCs w:val="20"/>
              </w:rPr>
              <w:t>121 638 482,00</w:t>
            </w:r>
          </w:p>
        </w:tc>
        <w:tc>
          <w:tcPr>
            <w:tcW w:w="1808" w:type="dxa"/>
            <w:vAlign w:val="center"/>
          </w:tcPr>
          <w:p w:rsidR="00E371C4" w:rsidRPr="000A0D41" w:rsidRDefault="00E371C4" w:rsidP="000C1636">
            <w:pPr>
              <w:ind w:firstLine="16"/>
              <w:jc w:val="center"/>
              <w:rPr>
                <w:sz w:val="20"/>
                <w:szCs w:val="20"/>
              </w:rPr>
            </w:pPr>
            <w:r w:rsidRPr="000A0D41">
              <w:rPr>
                <w:sz w:val="20"/>
                <w:szCs w:val="20"/>
              </w:rPr>
              <w:t>88 074 558,30</w:t>
            </w:r>
          </w:p>
        </w:tc>
        <w:tc>
          <w:tcPr>
            <w:tcW w:w="1134" w:type="dxa"/>
            <w:vAlign w:val="center"/>
          </w:tcPr>
          <w:p w:rsidR="00E371C4" w:rsidRPr="000A0D41" w:rsidRDefault="00E371C4" w:rsidP="000C1636">
            <w:pPr>
              <w:ind w:firstLine="16"/>
              <w:jc w:val="center"/>
              <w:rPr>
                <w:sz w:val="20"/>
                <w:szCs w:val="20"/>
              </w:rPr>
            </w:pPr>
            <w:r w:rsidRPr="000A0D41">
              <w:rPr>
                <w:sz w:val="20"/>
                <w:szCs w:val="20"/>
              </w:rPr>
              <w:t>72,4</w:t>
            </w:r>
          </w:p>
        </w:tc>
        <w:tc>
          <w:tcPr>
            <w:tcW w:w="850" w:type="dxa"/>
            <w:vAlign w:val="center"/>
          </w:tcPr>
          <w:p w:rsidR="00E371C4" w:rsidRPr="000A0D41" w:rsidRDefault="00E371C4" w:rsidP="000C1636">
            <w:pPr>
              <w:ind w:firstLine="16"/>
              <w:jc w:val="center"/>
              <w:rPr>
                <w:sz w:val="20"/>
                <w:szCs w:val="20"/>
              </w:rPr>
            </w:pPr>
            <w:r w:rsidRPr="000A0D41">
              <w:rPr>
                <w:sz w:val="20"/>
                <w:szCs w:val="20"/>
              </w:rPr>
              <w:t>105,6</w:t>
            </w:r>
          </w:p>
        </w:tc>
        <w:tc>
          <w:tcPr>
            <w:tcW w:w="1418" w:type="dxa"/>
          </w:tcPr>
          <w:p w:rsidR="00E371C4" w:rsidRPr="000A0D41" w:rsidRDefault="00E371C4" w:rsidP="00D548C7">
            <w:pPr>
              <w:ind w:firstLine="16"/>
              <w:jc w:val="center"/>
              <w:rPr>
                <w:sz w:val="20"/>
                <w:szCs w:val="20"/>
              </w:rPr>
            </w:pPr>
          </w:p>
          <w:p w:rsidR="00E371C4" w:rsidRPr="000A0D41" w:rsidRDefault="00E371C4" w:rsidP="00D548C7">
            <w:pPr>
              <w:ind w:firstLine="16"/>
              <w:jc w:val="center"/>
              <w:rPr>
                <w:sz w:val="20"/>
                <w:szCs w:val="20"/>
              </w:rPr>
            </w:pPr>
          </w:p>
          <w:p w:rsidR="00E371C4" w:rsidRPr="000A0D41" w:rsidRDefault="00E371C4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0A0D41">
              <w:rPr>
                <w:sz w:val="20"/>
                <w:szCs w:val="20"/>
              </w:rPr>
              <w:t>30,</w:t>
            </w:r>
            <w:r w:rsidR="0033388C" w:rsidRPr="000A0D41">
              <w:rPr>
                <w:sz w:val="20"/>
                <w:szCs w:val="20"/>
              </w:rPr>
              <w:t>0</w:t>
            </w:r>
          </w:p>
        </w:tc>
      </w:tr>
      <w:tr w:rsidR="00E371C4" w:rsidRPr="00167B7F" w:rsidTr="00D548C7">
        <w:trPr>
          <w:trHeight w:val="461"/>
        </w:trPr>
        <w:tc>
          <w:tcPr>
            <w:tcW w:w="1881" w:type="dxa"/>
            <w:vAlign w:val="center"/>
          </w:tcPr>
          <w:p w:rsidR="00E371C4" w:rsidRPr="00167B7F" w:rsidRDefault="00E371C4" w:rsidP="00D548C7">
            <w:pPr>
              <w:spacing w:line="240" w:lineRule="exact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E371C4" w:rsidRPr="00341DFE" w:rsidRDefault="00341DFE" w:rsidP="00D548C7">
            <w:pPr>
              <w:ind w:firstLine="16"/>
              <w:jc w:val="center"/>
            </w:pPr>
            <w:r>
              <w:t>239</w:t>
            </w:r>
            <w:r w:rsidR="00346EB6">
              <w:t> </w:t>
            </w:r>
            <w:r>
              <w:t>568</w:t>
            </w:r>
            <w:r w:rsidR="00346EB6">
              <w:t xml:space="preserve"> </w:t>
            </w:r>
            <w:r>
              <w:t>097,83</w:t>
            </w:r>
          </w:p>
        </w:tc>
        <w:tc>
          <w:tcPr>
            <w:tcW w:w="1736" w:type="dxa"/>
            <w:vAlign w:val="center"/>
          </w:tcPr>
          <w:p w:rsidR="00E371C4" w:rsidRPr="00167B7F" w:rsidRDefault="005E3F1F" w:rsidP="00D54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307 849 777,59</w:t>
            </w:r>
          </w:p>
        </w:tc>
        <w:tc>
          <w:tcPr>
            <w:tcW w:w="1808" w:type="dxa"/>
            <w:vAlign w:val="center"/>
          </w:tcPr>
          <w:p w:rsidR="00E371C4" w:rsidRPr="00167B7F" w:rsidRDefault="005E3F1F" w:rsidP="00D54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205 381 323,79</w:t>
            </w:r>
          </w:p>
        </w:tc>
        <w:tc>
          <w:tcPr>
            <w:tcW w:w="1134" w:type="dxa"/>
            <w:vAlign w:val="center"/>
          </w:tcPr>
          <w:p w:rsidR="00E371C4" w:rsidRPr="00167B7F" w:rsidRDefault="005E3F1F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850" w:type="dxa"/>
            <w:vAlign w:val="center"/>
          </w:tcPr>
          <w:p w:rsidR="00E371C4" w:rsidRPr="00167B7F" w:rsidRDefault="00346EB6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1418" w:type="dxa"/>
            <w:vAlign w:val="center"/>
          </w:tcPr>
          <w:p w:rsidR="00E371C4" w:rsidRPr="00167B7F" w:rsidRDefault="0033388C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E371C4" w:rsidRPr="00167B7F" w:rsidTr="00D548C7">
        <w:trPr>
          <w:trHeight w:val="514"/>
        </w:trPr>
        <w:tc>
          <w:tcPr>
            <w:tcW w:w="1881" w:type="dxa"/>
            <w:vAlign w:val="center"/>
          </w:tcPr>
          <w:p w:rsidR="00E371C4" w:rsidRPr="00B9661D" w:rsidRDefault="00E371C4" w:rsidP="00D548C7">
            <w:pPr>
              <w:rPr>
                <w:sz w:val="20"/>
                <w:szCs w:val="20"/>
              </w:rPr>
            </w:pPr>
            <w:r w:rsidRPr="00B9661D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бюджета муниципального района от возврата бюджетными учреждениями остатков субсидий прошлых лет</w:t>
            </w:r>
          </w:p>
        </w:tc>
        <w:tc>
          <w:tcPr>
            <w:tcW w:w="1843" w:type="dxa"/>
            <w:vAlign w:val="center"/>
          </w:tcPr>
          <w:p w:rsidR="00E371C4" w:rsidRPr="00B9661D" w:rsidRDefault="00E371C4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6" w:type="dxa"/>
            <w:vAlign w:val="center"/>
          </w:tcPr>
          <w:p w:rsidR="00E371C4" w:rsidRPr="00B9661D" w:rsidRDefault="00E371C4" w:rsidP="00D54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E371C4" w:rsidRPr="00B9661D" w:rsidRDefault="00E371C4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1 826,25</w:t>
            </w:r>
          </w:p>
        </w:tc>
        <w:tc>
          <w:tcPr>
            <w:tcW w:w="1134" w:type="dxa"/>
            <w:vAlign w:val="center"/>
          </w:tcPr>
          <w:p w:rsidR="00E371C4" w:rsidRDefault="00E371C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E371C4" w:rsidRDefault="00E371C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E371C4" w:rsidRPr="00167B7F" w:rsidRDefault="00E371C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</w:p>
        </w:tc>
      </w:tr>
      <w:tr w:rsidR="00E371C4" w:rsidRPr="00167B7F" w:rsidTr="00D548C7">
        <w:trPr>
          <w:trHeight w:val="514"/>
        </w:trPr>
        <w:tc>
          <w:tcPr>
            <w:tcW w:w="1881" w:type="dxa"/>
            <w:vAlign w:val="center"/>
          </w:tcPr>
          <w:p w:rsidR="00E371C4" w:rsidRPr="00167B7F" w:rsidRDefault="00E371C4" w:rsidP="00D548C7">
            <w:pPr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E371C4" w:rsidRPr="00167B7F" w:rsidRDefault="006927E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322 962 907,81</w:t>
            </w:r>
          </w:p>
        </w:tc>
        <w:tc>
          <w:tcPr>
            <w:tcW w:w="1736" w:type="dxa"/>
            <w:vAlign w:val="center"/>
          </w:tcPr>
          <w:p w:rsidR="00E371C4" w:rsidRPr="00167B7F" w:rsidRDefault="006927E2" w:rsidP="00D548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429 488 259,59</w:t>
            </w:r>
          </w:p>
        </w:tc>
        <w:tc>
          <w:tcPr>
            <w:tcW w:w="1808" w:type="dxa"/>
            <w:vAlign w:val="center"/>
          </w:tcPr>
          <w:p w:rsidR="00E371C4" w:rsidRPr="00167B7F" w:rsidRDefault="006927E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293 455 882,09</w:t>
            </w:r>
          </w:p>
        </w:tc>
        <w:tc>
          <w:tcPr>
            <w:tcW w:w="1134" w:type="dxa"/>
            <w:vAlign w:val="center"/>
          </w:tcPr>
          <w:p w:rsidR="00E371C4" w:rsidRPr="00167B7F" w:rsidRDefault="006927E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68,3</w:t>
            </w:r>
          </w:p>
        </w:tc>
        <w:tc>
          <w:tcPr>
            <w:tcW w:w="850" w:type="dxa"/>
            <w:vAlign w:val="center"/>
          </w:tcPr>
          <w:p w:rsidR="00E371C4" w:rsidRPr="00167B7F" w:rsidRDefault="006927E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90,9</w:t>
            </w:r>
          </w:p>
        </w:tc>
        <w:tc>
          <w:tcPr>
            <w:tcW w:w="1418" w:type="dxa"/>
            <w:vAlign w:val="center"/>
          </w:tcPr>
          <w:p w:rsidR="00E371C4" w:rsidRPr="00167B7F" w:rsidRDefault="00E371C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4C5FEA" w:rsidRDefault="00E16A71" w:rsidP="00E16A71">
      <w:pPr>
        <w:rPr>
          <w:b/>
          <w:color w:val="FF0000"/>
          <w:sz w:val="20"/>
          <w:szCs w:val="20"/>
        </w:rPr>
      </w:pPr>
    </w:p>
    <w:p w:rsidR="00E371C4" w:rsidRDefault="00E16A71" w:rsidP="00E16A71">
      <w:pPr>
        <w:ind w:firstLine="709"/>
        <w:jc w:val="both"/>
        <w:rPr>
          <w:sz w:val="20"/>
          <w:szCs w:val="20"/>
        </w:rPr>
      </w:pPr>
      <w:r w:rsidRPr="003606B4">
        <w:rPr>
          <w:sz w:val="20"/>
          <w:szCs w:val="20"/>
        </w:rPr>
        <w:t>По отношению к уточненному плану 201</w:t>
      </w:r>
      <w:r w:rsidR="00166244">
        <w:rPr>
          <w:sz w:val="20"/>
          <w:szCs w:val="20"/>
        </w:rPr>
        <w:t>7</w:t>
      </w:r>
      <w:r w:rsidRPr="003606B4">
        <w:rPr>
          <w:sz w:val="20"/>
          <w:szCs w:val="20"/>
        </w:rPr>
        <w:t xml:space="preserve"> года налоговые и неналоговые доходы исполнены на </w:t>
      </w:r>
      <w:r w:rsidR="00E371C4" w:rsidRPr="000A0D41">
        <w:rPr>
          <w:sz w:val="20"/>
          <w:szCs w:val="20"/>
        </w:rPr>
        <w:t>72,4</w:t>
      </w:r>
      <w:r w:rsidRPr="000A0D41">
        <w:rPr>
          <w:sz w:val="20"/>
          <w:szCs w:val="20"/>
        </w:rPr>
        <w:t xml:space="preserve"> </w:t>
      </w:r>
      <w:r w:rsidRPr="003606B4">
        <w:rPr>
          <w:sz w:val="20"/>
          <w:szCs w:val="20"/>
        </w:rPr>
        <w:t>процента,</w:t>
      </w:r>
      <w:r w:rsidR="005301CC">
        <w:rPr>
          <w:sz w:val="20"/>
          <w:szCs w:val="20"/>
        </w:rPr>
        <w:t xml:space="preserve"> безвозмездные поступления на </w:t>
      </w:r>
      <w:r w:rsidR="00B51D94">
        <w:rPr>
          <w:sz w:val="20"/>
          <w:szCs w:val="20"/>
        </w:rPr>
        <w:t>66,7</w:t>
      </w:r>
      <w:r w:rsidR="005301CC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>процента. По сравнению с аналогичным периодом прошлого года</w:t>
      </w:r>
      <w:r w:rsidR="00621F17">
        <w:rPr>
          <w:sz w:val="20"/>
          <w:szCs w:val="20"/>
        </w:rPr>
        <w:t xml:space="preserve"> рост</w:t>
      </w:r>
      <w:r w:rsidRPr="00167B7F">
        <w:rPr>
          <w:sz w:val="20"/>
          <w:szCs w:val="20"/>
        </w:rPr>
        <w:t xml:space="preserve"> поступлени</w:t>
      </w:r>
      <w:r w:rsidR="00621F17">
        <w:rPr>
          <w:sz w:val="20"/>
          <w:szCs w:val="20"/>
        </w:rPr>
        <w:t>й</w:t>
      </w:r>
      <w:r w:rsidRPr="00167B7F">
        <w:rPr>
          <w:sz w:val="20"/>
          <w:szCs w:val="20"/>
        </w:rPr>
        <w:t xml:space="preserve"> налоговых и неналоговых доходов </w:t>
      </w:r>
      <w:r w:rsidR="00621F17">
        <w:rPr>
          <w:sz w:val="20"/>
          <w:szCs w:val="20"/>
        </w:rPr>
        <w:t>составил</w:t>
      </w:r>
      <w:r w:rsidRPr="00167B7F">
        <w:rPr>
          <w:sz w:val="20"/>
          <w:szCs w:val="20"/>
        </w:rPr>
        <w:t xml:space="preserve"> на </w:t>
      </w:r>
      <w:r w:rsidR="000A0D41">
        <w:rPr>
          <w:sz w:val="20"/>
          <w:szCs w:val="20"/>
        </w:rPr>
        <w:t>5,6</w:t>
      </w:r>
      <w:r w:rsidRPr="00167B7F">
        <w:rPr>
          <w:sz w:val="20"/>
          <w:szCs w:val="20"/>
        </w:rPr>
        <w:t xml:space="preserve"> процента, безвозмездные поступления снизились на </w:t>
      </w:r>
      <w:r w:rsidR="000A0D41">
        <w:rPr>
          <w:sz w:val="20"/>
          <w:szCs w:val="20"/>
        </w:rPr>
        <w:t>14,3</w:t>
      </w:r>
      <w:r w:rsidR="00755E4D">
        <w:rPr>
          <w:sz w:val="20"/>
          <w:szCs w:val="20"/>
        </w:rPr>
        <w:t xml:space="preserve"> процент</w:t>
      </w:r>
      <w:r w:rsidR="005301CC">
        <w:rPr>
          <w:sz w:val="20"/>
          <w:szCs w:val="20"/>
        </w:rPr>
        <w:t>а</w:t>
      </w:r>
      <w:r w:rsidRPr="00167B7F">
        <w:rPr>
          <w:sz w:val="20"/>
          <w:szCs w:val="20"/>
        </w:rPr>
        <w:t>.</w:t>
      </w:r>
    </w:p>
    <w:p w:rsidR="00E371C4" w:rsidRPr="000C1636" w:rsidRDefault="00E371C4" w:rsidP="00E371C4">
      <w:pPr>
        <w:ind w:firstLine="709"/>
        <w:jc w:val="both"/>
        <w:rPr>
          <w:sz w:val="20"/>
          <w:szCs w:val="20"/>
        </w:rPr>
      </w:pPr>
      <w:r w:rsidRPr="000C1636">
        <w:rPr>
          <w:sz w:val="20"/>
          <w:szCs w:val="20"/>
        </w:rPr>
        <w:t xml:space="preserve">За 9 месяцев 2017 года в бюджет района мобилизовано налоговых и неналоговых доходов в объеме 88 074 558,30 рублей, или 72,4 процента к уточненному плану 2017 года. </w:t>
      </w:r>
    </w:p>
    <w:p w:rsidR="00E371C4" w:rsidRPr="000C1636" w:rsidRDefault="00E371C4" w:rsidP="00E371C4">
      <w:pPr>
        <w:jc w:val="both"/>
        <w:rPr>
          <w:sz w:val="20"/>
          <w:szCs w:val="20"/>
        </w:rPr>
      </w:pPr>
      <w:r w:rsidRPr="000C1636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E371C4" w:rsidRPr="000C1636" w:rsidRDefault="00E371C4" w:rsidP="00E371C4">
      <w:pPr>
        <w:jc w:val="both"/>
        <w:rPr>
          <w:sz w:val="20"/>
          <w:szCs w:val="20"/>
        </w:rPr>
      </w:pPr>
    </w:p>
    <w:p w:rsidR="00E371C4" w:rsidRDefault="00E371C4" w:rsidP="00E371C4">
      <w:pPr>
        <w:jc w:val="both"/>
        <w:rPr>
          <w:sz w:val="20"/>
          <w:szCs w:val="20"/>
        </w:rPr>
      </w:pPr>
    </w:p>
    <w:p w:rsidR="00E371C4" w:rsidRDefault="00E371C4" w:rsidP="00E371C4">
      <w:pPr>
        <w:jc w:val="both"/>
        <w:rPr>
          <w:sz w:val="20"/>
          <w:szCs w:val="20"/>
        </w:rPr>
      </w:pPr>
    </w:p>
    <w:p w:rsidR="00E371C4" w:rsidRDefault="00E371C4" w:rsidP="00E371C4">
      <w:pPr>
        <w:jc w:val="both"/>
        <w:rPr>
          <w:sz w:val="20"/>
          <w:szCs w:val="20"/>
        </w:rPr>
      </w:pPr>
    </w:p>
    <w:p w:rsidR="00E371C4" w:rsidRDefault="00E371C4" w:rsidP="00E371C4">
      <w:pPr>
        <w:jc w:val="both"/>
        <w:rPr>
          <w:sz w:val="20"/>
          <w:szCs w:val="20"/>
        </w:rPr>
      </w:pPr>
    </w:p>
    <w:p w:rsidR="00E371C4" w:rsidRDefault="00E371C4" w:rsidP="00E371C4">
      <w:pPr>
        <w:jc w:val="both"/>
        <w:rPr>
          <w:sz w:val="20"/>
          <w:szCs w:val="20"/>
        </w:rPr>
      </w:pPr>
    </w:p>
    <w:p w:rsidR="00E371C4" w:rsidRPr="00167B7F" w:rsidRDefault="00E371C4" w:rsidP="00E371C4">
      <w:pPr>
        <w:jc w:val="center"/>
        <w:rPr>
          <w:sz w:val="20"/>
          <w:szCs w:val="20"/>
        </w:rPr>
      </w:pPr>
      <w:r w:rsidRPr="00167B7F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</w:t>
      </w:r>
    </w:p>
    <w:p w:rsidR="00E371C4" w:rsidRPr="00167B7F" w:rsidRDefault="00E371C4" w:rsidP="00E371C4">
      <w:pPr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E371C4" w:rsidRPr="00167B7F" w:rsidRDefault="00E371C4" w:rsidP="00E371C4">
      <w:pPr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 xml:space="preserve">за </w:t>
      </w:r>
      <w:r>
        <w:rPr>
          <w:b/>
          <w:sz w:val="20"/>
          <w:szCs w:val="20"/>
        </w:rPr>
        <w:t>9 месяцев</w:t>
      </w:r>
      <w:r w:rsidRPr="00167B7F">
        <w:rPr>
          <w:b/>
          <w:sz w:val="20"/>
          <w:szCs w:val="20"/>
        </w:rPr>
        <w:t xml:space="preserve"> 201</w:t>
      </w:r>
      <w:r>
        <w:rPr>
          <w:b/>
          <w:sz w:val="20"/>
          <w:szCs w:val="20"/>
        </w:rPr>
        <w:t>7</w:t>
      </w:r>
      <w:r w:rsidRPr="00167B7F">
        <w:rPr>
          <w:b/>
          <w:sz w:val="20"/>
          <w:szCs w:val="20"/>
        </w:rPr>
        <w:t xml:space="preserve"> года. </w:t>
      </w:r>
    </w:p>
    <w:p w:rsidR="00E371C4" w:rsidRPr="00167B7F" w:rsidRDefault="00E371C4" w:rsidP="00E371C4">
      <w:pPr>
        <w:shd w:val="clear" w:color="auto" w:fill="FFFFFF"/>
        <w:jc w:val="center"/>
        <w:rPr>
          <w:sz w:val="20"/>
          <w:szCs w:val="20"/>
        </w:rPr>
      </w:pPr>
      <w:r w:rsidRPr="00167B7F"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</w:t>
      </w:r>
      <w:r w:rsidRPr="00167B7F">
        <w:rPr>
          <w:sz w:val="20"/>
          <w:szCs w:val="20"/>
        </w:rPr>
        <w:t xml:space="preserve">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843"/>
        <w:gridCol w:w="1843"/>
        <w:gridCol w:w="1559"/>
        <w:gridCol w:w="1417"/>
        <w:gridCol w:w="851"/>
        <w:gridCol w:w="851"/>
      </w:tblGrid>
      <w:tr w:rsidR="00E371C4" w:rsidRPr="00167B7F" w:rsidTr="000C1636">
        <w:trPr>
          <w:trHeight w:val="57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Исполнение за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67B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9 месяцев</w:t>
            </w: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6</w:t>
            </w:r>
            <w:r w:rsidRPr="00167B7F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Уточненный</w:t>
            </w: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план на 201</w:t>
            </w:r>
            <w:r>
              <w:rPr>
                <w:b/>
                <w:sz w:val="20"/>
                <w:szCs w:val="20"/>
              </w:rPr>
              <w:t>7</w:t>
            </w:r>
            <w:r w:rsidRPr="00167B7F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 xml:space="preserve">Исполнение за </w:t>
            </w:r>
            <w:r>
              <w:rPr>
                <w:b/>
                <w:sz w:val="20"/>
                <w:szCs w:val="20"/>
              </w:rPr>
              <w:t xml:space="preserve"> 9 месяцев</w:t>
            </w: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7</w:t>
            </w:r>
            <w:r w:rsidRPr="00167B7F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Процент исполнени</w:t>
            </w:r>
            <w:r>
              <w:rPr>
                <w:b/>
                <w:sz w:val="20"/>
                <w:szCs w:val="20"/>
              </w:rPr>
              <w:t>я</w:t>
            </w:r>
            <w:r w:rsidRPr="00167B7F">
              <w:rPr>
                <w:b/>
                <w:sz w:val="20"/>
                <w:szCs w:val="20"/>
              </w:rPr>
              <w:t xml:space="preserve"> к плану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 xml:space="preserve">Темп </w:t>
            </w: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роста,</w:t>
            </w: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Уд</w:t>
            </w:r>
            <w:proofErr w:type="gramStart"/>
            <w:r w:rsidRPr="00167B7F">
              <w:rPr>
                <w:b/>
                <w:sz w:val="20"/>
                <w:szCs w:val="20"/>
              </w:rPr>
              <w:t>.</w:t>
            </w:r>
            <w:proofErr w:type="gramEnd"/>
            <w:r w:rsidRPr="00167B7F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67B7F">
              <w:rPr>
                <w:b/>
                <w:sz w:val="20"/>
                <w:szCs w:val="20"/>
              </w:rPr>
              <w:t>в</w:t>
            </w:r>
            <w:proofErr w:type="gramEnd"/>
            <w:r w:rsidRPr="00167B7F">
              <w:rPr>
                <w:b/>
                <w:sz w:val="20"/>
                <w:szCs w:val="20"/>
              </w:rPr>
              <w:t>ес</w:t>
            </w: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%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83 394 809,98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121 638 482,00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88 074 558,30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100,0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E371C4" w:rsidRPr="00167B7F" w:rsidTr="000C1636">
        <w:trPr>
          <w:trHeight w:val="1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167B7F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61 553 357,54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79 810 000,00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54 293 474,52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61,64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6 804 426,98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7 421 200,00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5 917 806,25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79,7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6,72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7 889 328,20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11 390 000,00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7 880 899,68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8,95</w:t>
            </w:r>
          </w:p>
        </w:tc>
      </w:tr>
      <w:tr w:rsidR="00E371C4" w:rsidRPr="00167B7F" w:rsidTr="000C1636">
        <w:trPr>
          <w:trHeight w:val="30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143 965,70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442 666,00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453 280,13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</w:t>
            </w:r>
          </w:p>
        </w:tc>
      </w:tr>
      <w:tr w:rsidR="00E371C4" w:rsidRPr="00167B7F" w:rsidTr="000C1636">
        <w:trPr>
          <w:trHeight w:val="2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55 977,00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371C4" w:rsidRPr="00167B7F" w:rsidTr="000C1636">
        <w:trPr>
          <w:trHeight w:val="3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1 188 430,21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1 211 404,49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4 010,20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3 260,3</w:t>
            </w: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2 187 931,01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2 371 040,00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1 631 316,50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1,85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167B7F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370 017,00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215 862,56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240 408,75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194 610,73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Доходы от перечисления части прибыли, остающейся после </w:t>
            </w:r>
            <w:r w:rsidRPr="00167B7F">
              <w:rPr>
                <w:sz w:val="20"/>
                <w:szCs w:val="20"/>
              </w:rPr>
              <w:lastRenderedPageBreak/>
              <w:t>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124 250,00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822 819,70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1 214 170,00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691 833,03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</w:t>
            </w:r>
          </w:p>
        </w:tc>
      </w:tr>
      <w:tr w:rsidR="00E371C4" w:rsidRPr="00167B7F" w:rsidTr="000C1636">
        <w:trPr>
          <w:trHeight w:val="7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30 269,79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21 272,82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A103CC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B64505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64505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02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317 557,96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13 864 881,00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13 234 434,15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41,7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15,03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1 665 288,81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2 264 700,00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1 907 410,40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2,17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9 075,44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</w:tbl>
    <w:p w:rsidR="00E371C4" w:rsidRPr="00FD7EAA" w:rsidRDefault="00E371C4" w:rsidP="00E371C4">
      <w:pPr>
        <w:spacing w:before="240"/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>За 9 месяцев 2017 года более 98 процентов налоговых и неналоговых доходов бюджета района получено за счет налога на доходы физических лиц, единого налога на вмененный доход, акцизов на нефтепродукты, госпошлины,  доходов от аренды  земельных участков, доходов от продажи материальных и нематериальных активов, штрафов, санкций и возмещения ущерба.</w:t>
      </w:r>
    </w:p>
    <w:p w:rsidR="00E371C4" w:rsidRPr="00FD7EAA" w:rsidRDefault="00E371C4" w:rsidP="00E371C4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По сравнению с аналогичным периодом прошлого года сложился рост поступлений налоговых и неналоговых доходов в сумме 4 679 748,32 рублей или на 5,6 процента. </w:t>
      </w:r>
    </w:p>
    <w:p w:rsidR="00E371C4" w:rsidRPr="00FD7EAA" w:rsidRDefault="00E371C4" w:rsidP="00E371C4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E371C4" w:rsidRPr="00FD7EAA" w:rsidRDefault="00E371C4" w:rsidP="00E371C4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>- по единому сельскохозяйственному налогу в сумме 309 314,43 рублей в связи с увеличением полученных доходов по результатам финансово – хозяйственной деятельности за 2016 год п</w:t>
      </w:r>
      <w:proofErr w:type="gramStart"/>
      <w:r w:rsidRPr="00FD7EAA">
        <w:rPr>
          <w:color w:val="000000" w:themeColor="text1"/>
          <w:sz w:val="20"/>
          <w:szCs w:val="20"/>
        </w:rPr>
        <w:t>о ООО</w:t>
      </w:r>
      <w:proofErr w:type="gramEnd"/>
      <w:r w:rsidRPr="00FD7EAA">
        <w:rPr>
          <w:color w:val="000000" w:themeColor="text1"/>
          <w:sz w:val="20"/>
          <w:szCs w:val="20"/>
        </w:rPr>
        <w:t xml:space="preserve"> «Молочное», МУП «Трубчевская МТС АГРО», а также уплатой задолженности прошлых лет СПК им. Кутузова;</w:t>
      </w:r>
    </w:p>
    <w:p w:rsidR="00E371C4" w:rsidRPr="00FD7EAA" w:rsidRDefault="00E371C4" w:rsidP="00E371C4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>- по государственной пошлине в сумме 22 974,28 рублей в связи с увеличением</w:t>
      </w:r>
      <w:r w:rsidRPr="00FD7EAA">
        <w:rPr>
          <w:color w:val="000000" w:themeColor="text1"/>
        </w:rPr>
        <w:t xml:space="preserve"> </w:t>
      </w:r>
      <w:r w:rsidRPr="00FD7EAA">
        <w:rPr>
          <w:color w:val="000000" w:themeColor="text1"/>
          <w:sz w:val="20"/>
          <w:szCs w:val="20"/>
        </w:rPr>
        <w:t>обращений физических и юридических лиц для совершения юридически значимых действий;</w:t>
      </w:r>
    </w:p>
    <w:p w:rsidR="00E371C4" w:rsidRPr="00FD7EAA" w:rsidRDefault="00E371C4" w:rsidP="00E371C4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>- по задолженности и перерасчетам по отмененным налогам и сборам в сумме 4 008,97 рублей в связи с поступлением задолженности прошлых лет от СПК им. Кутузова;</w:t>
      </w:r>
    </w:p>
    <w:p w:rsidR="00E371C4" w:rsidRPr="00FD7EAA" w:rsidRDefault="00E371C4" w:rsidP="00E371C4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- по доходам от перечисления части прибыли муниципальными унитарными предприятиями в сумме 244 750,00 рублей, в связи с увеличением чистой прибыли, полученной МУП «Трубчевская МТС АГРО» за 2016 год в сравнении с 2015 годом и увеличением норматива отчислений чистой прибыли в бюджет района; </w:t>
      </w:r>
    </w:p>
    <w:p w:rsidR="00E371C4" w:rsidRPr="00FD7EAA" w:rsidRDefault="00E371C4" w:rsidP="00E371C4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- по доходам от продажи материальных и нематериальных активов в сумме 12 916 876,19 рублей в связи с продажей в 2017 году земельных участков до разграничения государственной собственности на землю ООО «Брянская мясная компания», ООО «Молочное», </w:t>
      </w:r>
      <w:proofErr w:type="spellStart"/>
      <w:r w:rsidRPr="00FD7EAA">
        <w:rPr>
          <w:color w:val="000000" w:themeColor="text1"/>
          <w:sz w:val="20"/>
          <w:szCs w:val="20"/>
        </w:rPr>
        <w:t>Граевскому</w:t>
      </w:r>
      <w:proofErr w:type="spellEnd"/>
      <w:r w:rsidRPr="00FD7EAA">
        <w:rPr>
          <w:color w:val="000000" w:themeColor="text1"/>
          <w:sz w:val="20"/>
          <w:szCs w:val="20"/>
        </w:rPr>
        <w:t xml:space="preserve"> О.С., Кузнецову Е.Ю.;</w:t>
      </w:r>
    </w:p>
    <w:p w:rsidR="00E371C4" w:rsidRPr="00FD7EAA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- по штрафам, санкциям и возмещению ущерба в сумме 242 121,59 рублей, в связи с уплатой через службу судебных приставов ООО «</w:t>
      </w:r>
      <w:proofErr w:type="spellStart"/>
      <w:r w:rsidRPr="00FD7EAA">
        <w:rPr>
          <w:color w:val="000000" w:themeColor="text1"/>
          <w:sz w:val="20"/>
          <w:szCs w:val="20"/>
        </w:rPr>
        <w:t>Климовская</w:t>
      </w:r>
      <w:proofErr w:type="spellEnd"/>
      <w:r w:rsidRPr="00FD7EAA">
        <w:rPr>
          <w:color w:val="000000" w:themeColor="text1"/>
          <w:sz w:val="20"/>
          <w:szCs w:val="20"/>
        </w:rPr>
        <w:t xml:space="preserve">  ПМК» штрафа по решению суда и поступлением штрафов за правонарушения в области дорожного движения;</w:t>
      </w:r>
    </w:p>
    <w:p w:rsidR="00E371C4" w:rsidRPr="00FD7EAA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- по прочим неналоговым доходам бюджетов муниципальных районов в сумме 9 075,44 рублей в связи с поступлением остатков неизрасходованных денежных средств со специальных избирательных счетов кандидатов в депутаты Трубчевского районного Совета народных депутатов.</w:t>
      </w:r>
    </w:p>
    <w:p w:rsidR="00E371C4" w:rsidRPr="00FD7EAA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Вместе с тем, по отдельным доходным источникам произошло снижение поступлений по сравнению с аналогичным периодом прошлого года:</w:t>
      </w:r>
    </w:p>
    <w:p w:rsidR="00E371C4" w:rsidRPr="00FD7EAA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- по налогу на доходы физических лиц в сумме 7 259 883,02 рублей в связи с поступлением в 2016 году задолженности прошлых лет от ОАО «Селецкий ДОК» и дивидендов от ООО «</w:t>
      </w:r>
      <w:proofErr w:type="spellStart"/>
      <w:r w:rsidRPr="00FD7EAA">
        <w:rPr>
          <w:color w:val="000000" w:themeColor="text1"/>
          <w:sz w:val="20"/>
          <w:szCs w:val="20"/>
        </w:rPr>
        <w:t>Азон</w:t>
      </w:r>
      <w:proofErr w:type="spellEnd"/>
      <w:r w:rsidRPr="00FD7EAA">
        <w:rPr>
          <w:color w:val="000000" w:themeColor="text1"/>
          <w:sz w:val="20"/>
          <w:szCs w:val="20"/>
        </w:rPr>
        <w:t xml:space="preserve"> Вита», а также уменьшения поступления налога от ООО «Брянский фанерный комбинат»;</w:t>
      </w:r>
    </w:p>
    <w:p w:rsidR="00E371C4" w:rsidRPr="00FD7EAA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lastRenderedPageBreak/>
        <w:t xml:space="preserve">               - по акцизам на нефтепродукты в сумме 886 620,73 рублей снижение поступлений </w:t>
      </w:r>
      <w:proofErr w:type="gramStart"/>
      <w:r w:rsidRPr="00FD7EAA">
        <w:rPr>
          <w:color w:val="000000" w:themeColor="text1"/>
          <w:sz w:val="20"/>
          <w:szCs w:val="20"/>
        </w:rPr>
        <w:t>в результате уменьшения норматива распределения на федеральном уровне доходов от акцизов на нефтепродукты в бюджеты</w:t>
      </w:r>
      <w:proofErr w:type="gramEnd"/>
      <w:r w:rsidRPr="00FD7EAA">
        <w:rPr>
          <w:color w:val="000000" w:themeColor="text1"/>
          <w:sz w:val="20"/>
          <w:szCs w:val="20"/>
        </w:rPr>
        <w:t xml:space="preserve"> субъектов Российской Федерации и уменьшением с 01.01.2017 года норматива распределения доходов в бюджет района с 0,2844 до 0,2804 процента;</w:t>
      </w:r>
    </w:p>
    <w:p w:rsidR="00E371C4" w:rsidRPr="00FD7EAA" w:rsidRDefault="00E371C4" w:rsidP="00E371C4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>- по единому налогу на вмененный доход для отдельных видов деятельности снижение в сумме 8 428,52 рублей</w:t>
      </w:r>
      <w:r w:rsidRPr="00FD7EAA">
        <w:rPr>
          <w:color w:val="000000" w:themeColor="text1"/>
        </w:rPr>
        <w:t xml:space="preserve"> </w:t>
      </w:r>
      <w:r w:rsidRPr="00FD7EAA">
        <w:rPr>
          <w:color w:val="000000" w:themeColor="text1"/>
          <w:sz w:val="20"/>
          <w:szCs w:val="20"/>
        </w:rPr>
        <w:t xml:space="preserve">в связи с прекращением деятельности в 2017 году по ЕНВД отдельными налогоплательщиками: </w:t>
      </w:r>
      <w:proofErr w:type="spellStart"/>
      <w:r w:rsidRPr="00FD7EAA">
        <w:rPr>
          <w:color w:val="000000" w:themeColor="text1"/>
          <w:sz w:val="20"/>
          <w:szCs w:val="20"/>
        </w:rPr>
        <w:t>Телешов</w:t>
      </w:r>
      <w:proofErr w:type="spellEnd"/>
      <w:r w:rsidRPr="00FD7EAA">
        <w:rPr>
          <w:color w:val="000000" w:themeColor="text1"/>
          <w:sz w:val="20"/>
          <w:szCs w:val="20"/>
        </w:rPr>
        <w:t xml:space="preserve"> Д.В., Ковалев В.Л., Казаков С.М.;</w:t>
      </w:r>
    </w:p>
    <w:p w:rsidR="00E371C4" w:rsidRPr="00FD7EAA" w:rsidRDefault="00E371C4" w:rsidP="00E371C4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- по налогу, взимаемому в связи с применением патентной системы налогообложения в сумме 17 477,00 рублей в связи с поступлением задолженности налога в январе 2016 года, уплаченного налогоплательщиком </w:t>
      </w:r>
      <w:proofErr w:type="spellStart"/>
      <w:r w:rsidRPr="00FD7EAA">
        <w:rPr>
          <w:color w:val="000000" w:themeColor="text1"/>
          <w:sz w:val="20"/>
          <w:szCs w:val="20"/>
        </w:rPr>
        <w:t>Кулинич</w:t>
      </w:r>
      <w:proofErr w:type="spellEnd"/>
      <w:r w:rsidRPr="00FD7EAA">
        <w:rPr>
          <w:color w:val="000000" w:themeColor="text1"/>
          <w:sz w:val="20"/>
          <w:szCs w:val="20"/>
        </w:rPr>
        <w:t xml:space="preserve"> В.Ф.;</w:t>
      </w:r>
    </w:p>
    <w:p w:rsidR="00E371C4" w:rsidRPr="00FD7EAA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</w:t>
      </w:r>
      <w:proofErr w:type="gramStart"/>
      <w:r w:rsidRPr="00FD7EAA">
        <w:rPr>
          <w:color w:val="000000" w:themeColor="text1"/>
          <w:sz w:val="20"/>
          <w:szCs w:val="20"/>
        </w:rPr>
        <w:t>- по доходам</w:t>
      </w:r>
      <w:r w:rsidRPr="00FD7EAA">
        <w:rPr>
          <w:color w:val="000000" w:themeColor="text1"/>
        </w:rPr>
        <w:t xml:space="preserve"> </w:t>
      </w:r>
      <w:r w:rsidRPr="00FD7EAA">
        <w:rPr>
          <w:color w:val="000000" w:themeColor="text1"/>
          <w:sz w:val="20"/>
          <w:szCs w:val="20"/>
        </w:rPr>
        <w:t>в виде арендной платы за земельные участки, государственная собственность на которые не разграничена и которые расположены в границах поселений, уменьшение поступлений к аналогичному периоду прошлого года в сумме 556 614,51 рублей в связи с расторжением договоров аренды земельных участков с ООО «Брянская мясная компания», «ООО Молочное» для последующей продажи данных участков;</w:t>
      </w:r>
      <w:proofErr w:type="gramEnd"/>
    </w:p>
    <w:p w:rsidR="00E371C4" w:rsidRPr="00FD7EAA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 - по доходам в виде арендной платы за земельные участки, находящиеся в собственности муниципального района в сумме 154 154,44рублей, в связи с образовавшейся задолженностью арендной платы з</w:t>
      </w:r>
      <w:proofErr w:type="gramStart"/>
      <w:r w:rsidRPr="00FD7EAA">
        <w:rPr>
          <w:color w:val="000000" w:themeColor="text1"/>
          <w:sz w:val="20"/>
          <w:szCs w:val="20"/>
        </w:rPr>
        <w:t>а ООО</w:t>
      </w:r>
      <w:proofErr w:type="gramEnd"/>
      <w:r w:rsidRPr="00FD7EAA">
        <w:rPr>
          <w:color w:val="000000" w:themeColor="text1"/>
          <w:sz w:val="20"/>
          <w:szCs w:val="20"/>
        </w:rPr>
        <w:t xml:space="preserve"> «Содействие» и выкупом ими одного участка, ранее находящегося в аренде;</w:t>
      </w:r>
    </w:p>
    <w:p w:rsidR="00E371C4" w:rsidRPr="00FD7EAA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 - по доходам от сдачи в аренду имущества, составляющего казну муниципального района, уменьшение к уровню прошлого года в сумме 45 798,02 рублей в связи с окончанием договора аренды с ООО «Трубчевский Агрохолдинг»;</w:t>
      </w:r>
    </w:p>
    <w:p w:rsidR="00E371C4" w:rsidRPr="00FD7EAA" w:rsidRDefault="00E371C4" w:rsidP="00E371C4">
      <w:pPr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 - по прочим поступлениям от использования имущества, находящегося в собственности муниципальных районов (наём жилья) в сумме 412,70 рублей в связи с оплатой в 1 полугодии 2016 года задолженности за 2015 год; </w:t>
      </w:r>
    </w:p>
    <w:p w:rsidR="00E371C4" w:rsidRPr="00FD7EAA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 - по плате за негативное воздействие на окружающую среду в сумме 130 986,67 рублей в связи с уменьшением поступления авансовых платежей в 2017 году;</w:t>
      </w:r>
    </w:p>
    <w:p w:rsidR="00E371C4" w:rsidRPr="00FD7EAA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</w:t>
      </w:r>
      <w:proofErr w:type="gramStart"/>
      <w:r w:rsidRPr="00FD7EAA">
        <w:rPr>
          <w:color w:val="000000" w:themeColor="text1"/>
          <w:sz w:val="20"/>
          <w:szCs w:val="20"/>
        </w:rPr>
        <w:t xml:space="preserve">- по доходам от оказания платных услуг и компенсации затрат государства в сумме 8 996,97 рублей в связи с возвратом в 2016 году  дебиторской задолженности прошлых лет по ГКУ «Управление капитального строительства Брянской области», возмещением средств по акту проверки от </w:t>
      </w:r>
      <w:proofErr w:type="spellStart"/>
      <w:r w:rsidRPr="00FD7EAA">
        <w:rPr>
          <w:color w:val="000000" w:themeColor="text1"/>
          <w:sz w:val="20"/>
          <w:szCs w:val="20"/>
        </w:rPr>
        <w:t>Антоненкова</w:t>
      </w:r>
      <w:proofErr w:type="spellEnd"/>
      <w:r w:rsidRPr="00FD7EAA">
        <w:rPr>
          <w:color w:val="000000" w:themeColor="text1"/>
          <w:sz w:val="20"/>
          <w:szCs w:val="20"/>
        </w:rPr>
        <w:t xml:space="preserve"> С.А. и образовавшейся задолженностью в текущем году платежей по возмещению коммунальных услуг нежилых помещений от Управления Федеральной службы государственной</w:t>
      </w:r>
      <w:proofErr w:type="gramEnd"/>
      <w:r w:rsidRPr="00FD7EAA">
        <w:rPr>
          <w:color w:val="000000" w:themeColor="text1"/>
          <w:sz w:val="20"/>
          <w:szCs w:val="20"/>
        </w:rPr>
        <w:t xml:space="preserve"> регистрации, кадастра и картографии по Брянской области;</w:t>
      </w:r>
    </w:p>
    <w:p w:rsidR="00E371C4" w:rsidRPr="00FD7EAA" w:rsidRDefault="00E371C4" w:rsidP="00E371C4">
      <w:pPr>
        <w:ind w:firstLine="709"/>
        <w:jc w:val="both"/>
        <w:rPr>
          <w:b/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Наибольший удельный вес (61,64 процента) в структуре налоговых и неналоговых доходов бюджета Трубчевского муниципального района за 9 месяцев 2017 года сложился  по налогу на доходы физических лиц, поступления которого составили 54 293 474,52 рублей. </w:t>
      </w:r>
      <w:proofErr w:type="gramStart"/>
      <w:r w:rsidRPr="00FD7EAA">
        <w:rPr>
          <w:color w:val="000000" w:themeColor="text1"/>
          <w:sz w:val="20"/>
          <w:szCs w:val="20"/>
        </w:rPr>
        <w:t>Следующими по значимости доходными источниками являются доходы от продажи материальных и нематериальных активов (15,03 процента), поступления которых за 9 месяцев составили 13 234 434,15 рублей (продажа земельных участков до разграничения собственности); налоги на совокупный доход (единый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налогообложения) – 9,5 процента;</w:t>
      </w:r>
      <w:proofErr w:type="gramEnd"/>
      <w:r w:rsidRPr="00FD7EAA">
        <w:rPr>
          <w:color w:val="000000" w:themeColor="text1"/>
          <w:sz w:val="20"/>
          <w:szCs w:val="20"/>
        </w:rPr>
        <w:t xml:space="preserve"> акцизы на нефтепродукты – 6,72 процента; штрафы, санкции, возмещение ущерба – 2,17 процента;  доходы в виде арендной платы за земельные участки до разграничения государственной собственности на землю – 1,85 процента; государственной пошлины – 1,37 процента.</w:t>
      </w:r>
    </w:p>
    <w:p w:rsidR="00E371C4" w:rsidRPr="00FD7EAA" w:rsidRDefault="00E371C4" w:rsidP="00E371C4">
      <w:pPr>
        <w:ind w:firstLine="709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>В структуре налоговых и неналоговых  доходов бюджета района 79,3 процента составляют налоговые доходы, 20,7 процента - неналоговые доходы.</w:t>
      </w:r>
    </w:p>
    <w:p w:rsidR="00001787" w:rsidRPr="00001787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001787">
        <w:rPr>
          <w:b/>
          <w:sz w:val="20"/>
          <w:szCs w:val="20"/>
        </w:rPr>
        <w:t xml:space="preserve">       </w:t>
      </w:r>
      <w:r>
        <w:rPr>
          <w:b/>
          <w:sz w:val="20"/>
          <w:szCs w:val="20"/>
        </w:rPr>
        <w:t xml:space="preserve">                               </w:t>
      </w:r>
      <w:r w:rsidR="00FD23F4">
        <w:rPr>
          <w:b/>
          <w:sz w:val="20"/>
          <w:szCs w:val="20"/>
        </w:rPr>
        <w:t xml:space="preserve">               </w:t>
      </w:r>
      <w:r w:rsidRPr="00001787">
        <w:rPr>
          <w:b/>
          <w:sz w:val="20"/>
          <w:szCs w:val="20"/>
        </w:rPr>
        <w:t xml:space="preserve">   Безвозмездные поступления в</w:t>
      </w:r>
      <w:r w:rsidR="00C45694">
        <w:rPr>
          <w:b/>
          <w:sz w:val="20"/>
          <w:szCs w:val="20"/>
        </w:rPr>
        <w:t xml:space="preserve"> </w:t>
      </w:r>
      <w:r w:rsidR="00BE64C0">
        <w:rPr>
          <w:b/>
          <w:sz w:val="20"/>
          <w:szCs w:val="20"/>
        </w:rPr>
        <w:t>9 месяцев</w:t>
      </w:r>
      <w:r w:rsidR="00C45694">
        <w:rPr>
          <w:b/>
          <w:sz w:val="20"/>
          <w:szCs w:val="20"/>
        </w:rPr>
        <w:t xml:space="preserve">  2017  года</w:t>
      </w:r>
    </w:p>
    <w:p w:rsidR="00001787" w:rsidRDefault="00001787" w:rsidP="00001787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001787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BE64C0">
        <w:rPr>
          <w:rFonts w:eastAsia="Calibri"/>
          <w:spacing w:val="4"/>
          <w:sz w:val="20"/>
          <w:szCs w:val="20"/>
          <w:lang w:eastAsia="en-US"/>
        </w:rPr>
        <w:t>205 381 323,79</w:t>
      </w:r>
      <w:r w:rsidRPr="00001787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321668">
        <w:rPr>
          <w:rFonts w:eastAsia="Calibri"/>
          <w:spacing w:val="4"/>
          <w:sz w:val="20"/>
          <w:szCs w:val="20"/>
          <w:lang w:eastAsia="en-US"/>
        </w:rPr>
        <w:t>66,7</w:t>
      </w:r>
      <w:r w:rsidRPr="00001787">
        <w:rPr>
          <w:rFonts w:eastAsia="Calibri"/>
          <w:spacing w:val="4"/>
          <w:sz w:val="20"/>
          <w:szCs w:val="20"/>
          <w:lang w:eastAsia="en-US"/>
        </w:rPr>
        <w:t xml:space="preserve"> процента от уточненного плана (</w:t>
      </w:r>
      <w:r w:rsidR="00BE64C0">
        <w:rPr>
          <w:rFonts w:eastAsia="Calibri"/>
          <w:spacing w:val="4"/>
          <w:sz w:val="20"/>
          <w:szCs w:val="20"/>
          <w:lang w:eastAsia="en-US"/>
        </w:rPr>
        <w:t>307 849 777,59</w:t>
      </w:r>
      <w:r w:rsidRPr="00001787">
        <w:rPr>
          <w:rFonts w:eastAsia="Calibri"/>
          <w:spacing w:val="4"/>
          <w:sz w:val="20"/>
          <w:szCs w:val="20"/>
          <w:lang w:eastAsia="en-US"/>
        </w:rPr>
        <w:t xml:space="preserve"> рублей) </w:t>
      </w:r>
      <w:r w:rsidRPr="00FB1201">
        <w:rPr>
          <w:rFonts w:eastAsia="Calibri"/>
          <w:spacing w:val="4"/>
          <w:sz w:val="20"/>
          <w:szCs w:val="20"/>
          <w:lang w:eastAsia="en-US"/>
        </w:rPr>
        <w:t xml:space="preserve">и на </w:t>
      </w:r>
      <w:r w:rsidR="00535F94">
        <w:rPr>
          <w:rFonts w:eastAsia="Calibri"/>
          <w:spacing w:val="4"/>
          <w:sz w:val="20"/>
          <w:szCs w:val="20"/>
          <w:lang w:eastAsia="en-US"/>
        </w:rPr>
        <w:t>34 186 774,04</w:t>
      </w:r>
      <w:r w:rsidR="00FB1201" w:rsidRPr="00FB1201">
        <w:rPr>
          <w:rFonts w:eastAsia="Calibri"/>
          <w:spacing w:val="4"/>
          <w:sz w:val="20"/>
          <w:szCs w:val="20"/>
          <w:lang w:eastAsia="en-US"/>
        </w:rPr>
        <w:t xml:space="preserve"> рублей</w:t>
      </w:r>
      <w:r w:rsidRPr="00001787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882D08">
        <w:rPr>
          <w:rFonts w:eastAsia="Calibri"/>
          <w:spacing w:val="4"/>
          <w:sz w:val="20"/>
          <w:szCs w:val="20"/>
          <w:lang w:eastAsia="en-US"/>
        </w:rPr>
        <w:t>меньше</w:t>
      </w:r>
      <w:r w:rsidR="00C45694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535F94">
        <w:rPr>
          <w:rFonts w:eastAsia="Calibri"/>
          <w:spacing w:val="4"/>
          <w:sz w:val="20"/>
          <w:szCs w:val="20"/>
          <w:lang w:eastAsia="en-US"/>
        </w:rPr>
        <w:t>9 месяцев</w:t>
      </w:r>
      <w:r w:rsidR="00645AE3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C45694">
        <w:rPr>
          <w:rFonts w:eastAsia="Calibri"/>
          <w:spacing w:val="4"/>
          <w:sz w:val="20"/>
          <w:szCs w:val="20"/>
          <w:lang w:eastAsia="en-US"/>
        </w:rPr>
        <w:t>2016</w:t>
      </w:r>
      <w:r w:rsidRPr="00001787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0500" w:type="dxa"/>
        <w:tblInd w:w="93" w:type="dxa"/>
        <w:tblLook w:val="04A0" w:firstRow="1" w:lastRow="0" w:firstColumn="1" w:lastColumn="0" w:noHBand="0" w:noVBand="1"/>
      </w:tblPr>
      <w:tblGrid>
        <w:gridCol w:w="2340"/>
        <w:gridCol w:w="3880"/>
        <w:gridCol w:w="1480"/>
        <w:gridCol w:w="1480"/>
        <w:gridCol w:w="1320"/>
      </w:tblGrid>
      <w:tr w:rsidR="00A21A81" w:rsidTr="00A21A81">
        <w:trPr>
          <w:trHeight w:val="25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21A81" w:rsidRDefault="00A2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307 849 777,59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205 381 323,79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66,7</w:t>
            </w:r>
          </w:p>
        </w:tc>
      </w:tr>
      <w:tr w:rsidR="00A21A81" w:rsidTr="00A21A81">
        <w:trPr>
          <w:trHeight w:val="72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21A81" w:rsidRDefault="00A2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307 849 777,59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205 379 497,54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</w:p>
        </w:tc>
      </w:tr>
      <w:tr w:rsidR="00A21A81" w:rsidTr="00A21A81">
        <w:trPr>
          <w:trHeight w:val="5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2 02 10000 00 0000 151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78 953 440,60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62 758 084,00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79,5</w:t>
            </w:r>
          </w:p>
        </w:tc>
      </w:tr>
      <w:tr w:rsidR="00A21A81" w:rsidTr="00A21A81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2 02 15001 00 0000 151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на выравнивание бюджетной обеспеченности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58 171 350,00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43 753 969,00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75,2</w:t>
            </w:r>
          </w:p>
        </w:tc>
      </w:tr>
      <w:tr w:rsidR="00A21A81" w:rsidTr="00A21A81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2 02 15001 05 0000 151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58 171 350,00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43 753 969,00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75,2</w:t>
            </w:r>
          </w:p>
        </w:tc>
      </w:tr>
      <w:tr w:rsidR="00A21A81" w:rsidTr="00A21A81">
        <w:trPr>
          <w:trHeight w:val="6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2 02 15002 00 0000 151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20 782 090,60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19 004 115,00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91,4</w:t>
            </w:r>
          </w:p>
        </w:tc>
      </w:tr>
      <w:tr w:rsidR="00A21A81" w:rsidTr="00A21A81">
        <w:trPr>
          <w:trHeight w:val="7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2 02 15002 05 0000 151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20 782 090,60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19 004 115,00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91,4</w:t>
            </w:r>
          </w:p>
        </w:tc>
      </w:tr>
      <w:tr w:rsidR="00A21A81" w:rsidTr="00A21A81">
        <w:trPr>
          <w:trHeight w:val="7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2 02 20000 00 0000 151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46 213 486,30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10 921 861,36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23,6</w:t>
            </w:r>
          </w:p>
        </w:tc>
      </w:tr>
      <w:tr w:rsidR="00A21A81" w:rsidTr="00A21A81">
        <w:trPr>
          <w:trHeight w:val="52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2 02 20051 00 0000 151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на реализацию федеральных целевых программ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2 142 536,14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2 142 536,14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A21A81" w:rsidTr="00A21A81">
        <w:trPr>
          <w:trHeight w:val="7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2 02 20051 05 0000 151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2 142 536,14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2 142 536,14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A21A81" w:rsidTr="00A21A81">
        <w:trPr>
          <w:trHeight w:val="8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2 02 20077 00 0000 151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33 290 069,16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1250318,22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</w:tr>
      <w:tr w:rsidR="00A21A81" w:rsidTr="00A21A81">
        <w:trPr>
          <w:trHeight w:val="7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2 02 20077 05 0000 151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33 290 069,16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1250318,22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</w:tr>
      <w:tr w:rsidR="00A21A81" w:rsidTr="00A21A81">
        <w:trPr>
          <w:trHeight w:val="177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2 02 20216 00 0000 151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 </w:t>
            </w:r>
            <w:proofErr w:type="spellStart"/>
            <w:proofErr w:type="gramStart"/>
            <w:r>
              <w:rPr>
                <w:sz w:val="18"/>
                <w:szCs w:val="18"/>
              </w:rPr>
              <w:t>к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дворовым территориям многоквартирных домов населенных пунктов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9 031 530,00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6 531 000,00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</w:tr>
      <w:tr w:rsidR="00A21A81" w:rsidTr="00A21A81">
        <w:trPr>
          <w:trHeight w:val="178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2 02 20216 05 0000 151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9 031 530,00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6 531 000,00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</w:tr>
      <w:tr w:rsidR="00A21A81" w:rsidTr="00A21A81">
        <w:trPr>
          <w:trHeight w:val="54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2 02 25519 00 0000 151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бюджетам на поддержку отрасли культура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133 308,00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133 308,00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A21A81" w:rsidTr="00A21A81">
        <w:trPr>
          <w:trHeight w:val="64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2 02 25519 05 0000 151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бюджетам муниципальных районов на поддержку отрасли культура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133 308,00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133 308,00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A21A81" w:rsidTr="00A21A81">
        <w:trPr>
          <w:trHeight w:val="40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2 02 29999 00 0000 151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субсидии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1 616 043,00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864 699,00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53,5</w:t>
            </w:r>
          </w:p>
        </w:tc>
      </w:tr>
      <w:tr w:rsidR="00A21A81" w:rsidTr="00A21A81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2 02 29999 05 0000 151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1 616 043,00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864 699,00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53,5</w:t>
            </w:r>
          </w:p>
        </w:tc>
      </w:tr>
      <w:tr w:rsidR="00A21A81" w:rsidTr="00A21A81">
        <w:trPr>
          <w:trHeight w:val="45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2 02 30000 00 0000 151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174 048 551,69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125 997 735,39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72,4</w:t>
            </w:r>
          </w:p>
        </w:tc>
      </w:tr>
      <w:tr w:rsidR="00A21A81" w:rsidTr="00A21A81">
        <w:trPr>
          <w:trHeight w:val="72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2 02 30024 00 0000 151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163 493 933,07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116 429 105,65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71,2</w:t>
            </w:r>
          </w:p>
        </w:tc>
      </w:tr>
      <w:tr w:rsidR="00A21A81" w:rsidTr="00A21A81">
        <w:trPr>
          <w:trHeight w:val="714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2 02 30024 05 0000 151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163 493 933,07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116 429 105,65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71,2</w:t>
            </w:r>
          </w:p>
        </w:tc>
      </w:tr>
      <w:tr w:rsidR="00A21A81" w:rsidTr="00A21A81">
        <w:trPr>
          <w:trHeight w:val="1547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2 02 30029 00 0000 151 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1 390 753,00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721 863,00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51,9</w:t>
            </w:r>
          </w:p>
        </w:tc>
      </w:tr>
      <w:tr w:rsidR="00A21A81" w:rsidTr="00A21A81">
        <w:trPr>
          <w:trHeight w:val="14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2 02 30029 05 0000 151 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1 390 753,00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721 863,00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51,9</w:t>
            </w:r>
          </w:p>
        </w:tc>
      </w:tr>
      <w:tr w:rsidR="00A21A81" w:rsidTr="00A21A81">
        <w:trPr>
          <w:trHeight w:val="144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2 02 35082 00 0000 151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8 075 727,00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8 075 727,00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A21A81" w:rsidTr="00A21A81">
        <w:trPr>
          <w:trHeight w:val="11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2 02 35082 05 0000 151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8 075 727,00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8 075 727,00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A21A81" w:rsidTr="00A21A81">
        <w:trPr>
          <w:trHeight w:val="7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 2 02 35118 00 0000 151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859 234,00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644 425,50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</w:tr>
      <w:tr w:rsidR="00A21A81" w:rsidTr="00A21A81">
        <w:trPr>
          <w:trHeight w:val="10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2 02 35118 05 0000 151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859 234,00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644 425,50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</w:tr>
      <w:tr w:rsidR="00A21A81" w:rsidTr="00A21A81">
        <w:trPr>
          <w:trHeight w:val="10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2 02 35260 00 0000 151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228 904,62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126 614,24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</w:t>
            </w:r>
          </w:p>
        </w:tc>
      </w:tr>
      <w:tr w:rsidR="00A21A81" w:rsidTr="00A21A81">
        <w:trPr>
          <w:trHeight w:val="10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2 02 35260 05 0000 151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228 904,62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126 614,24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1A81" w:rsidRDefault="00A2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</w:t>
            </w:r>
          </w:p>
        </w:tc>
      </w:tr>
    </w:tbl>
    <w:p w:rsidR="00A21A81" w:rsidRDefault="00A21A81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</w:p>
    <w:p w:rsidR="00505633" w:rsidRDefault="00505633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505633">
        <w:rPr>
          <w:spacing w:val="-2"/>
          <w:sz w:val="20"/>
          <w:szCs w:val="20"/>
        </w:rPr>
        <w:t xml:space="preserve">За </w:t>
      </w:r>
      <w:r w:rsidR="00855892">
        <w:rPr>
          <w:spacing w:val="-2"/>
          <w:sz w:val="20"/>
          <w:szCs w:val="20"/>
        </w:rPr>
        <w:t xml:space="preserve">9 месяцев </w:t>
      </w:r>
      <w:r w:rsidR="00CA7B1A">
        <w:rPr>
          <w:spacing w:val="-2"/>
          <w:sz w:val="20"/>
          <w:szCs w:val="20"/>
        </w:rPr>
        <w:t xml:space="preserve"> 2017</w:t>
      </w:r>
      <w:r w:rsidRPr="00505633">
        <w:rPr>
          <w:spacing w:val="-2"/>
          <w:sz w:val="20"/>
          <w:szCs w:val="20"/>
        </w:rPr>
        <w:t xml:space="preserve"> года  поступили </w:t>
      </w:r>
      <w:r w:rsidR="009F7FEC">
        <w:rPr>
          <w:spacing w:val="-2"/>
          <w:sz w:val="20"/>
          <w:szCs w:val="20"/>
        </w:rPr>
        <w:t xml:space="preserve">дотации </w:t>
      </w:r>
      <w:r w:rsidRPr="00505633">
        <w:rPr>
          <w:spacing w:val="-2"/>
          <w:sz w:val="20"/>
          <w:szCs w:val="20"/>
        </w:rPr>
        <w:t>в объеме</w:t>
      </w:r>
      <w:r>
        <w:rPr>
          <w:spacing w:val="-2"/>
          <w:sz w:val="20"/>
          <w:szCs w:val="20"/>
        </w:rPr>
        <w:t xml:space="preserve"> </w:t>
      </w:r>
      <w:r w:rsidR="00855892">
        <w:rPr>
          <w:spacing w:val="-2"/>
          <w:sz w:val="20"/>
          <w:szCs w:val="20"/>
        </w:rPr>
        <w:t>62 758 084,00</w:t>
      </w:r>
      <w:r w:rsidRPr="00505633">
        <w:rPr>
          <w:spacing w:val="-2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рублей или </w:t>
      </w:r>
      <w:r w:rsidR="00855892">
        <w:rPr>
          <w:spacing w:val="-2"/>
          <w:sz w:val="20"/>
          <w:szCs w:val="20"/>
        </w:rPr>
        <w:t>79,5</w:t>
      </w:r>
      <w:r w:rsidRPr="00505633">
        <w:rPr>
          <w:spacing w:val="-2"/>
          <w:sz w:val="20"/>
          <w:szCs w:val="20"/>
        </w:rPr>
        <w:t xml:space="preserve"> процентов от плановых назначений и на </w:t>
      </w:r>
      <w:r w:rsidR="00855892">
        <w:rPr>
          <w:spacing w:val="-2"/>
          <w:sz w:val="20"/>
          <w:szCs w:val="20"/>
        </w:rPr>
        <w:t>24 536 584,00</w:t>
      </w:r>
      <w:r w:rsidRPr="00505633">
        <w:rPr>
          <w:spacing w:val="-2"/>
          <w:sz w:val="20"/>
          <w:szCs w:val="20"/>
        </w:rPr>
        <w:t xml:space="preserve"> </w:t>
      </w:r>
      <w:r w:rsidR="00952C01">
        <w:rPr>
          <w:spacing w:val="-2"/>
          <w:sz w:val="20"/>
          <w:szCs w:val="20"/>
        </w:rPr>
        <w:t xml:space="preserve">рублей </w:t>
      </w:r>
      <w:r w:rsidR="00237C37">
        <w:rPr>
          <w:spacing w:val="-2"/>
          <w:sz w:val="20"/>
          <w:szCs w:val="20"/>
        </w:rPr>
        <w:t>больше аналогичного периода</w:t>
      </w:r>
      <w:r w:rsidR="00952C01">
        <w:rPr>
          <w:spacing w:val="-2"/>
          <w:sz w:val="20"/>
          <w:szCs w:val="20"/>
        </w:rPr>
        <w:t xml:space="preserve"> 2016</w:t>
      </w:r>
      <w:r w:rsidRPr="00505633">
        <w:rPr>
          <w:spacing w:val="-2"/>
          <w:sz w:val="20"/>
          <w:szCs w:val="20"/>
        </w:rPr>
        <w:t xml:space="preserve"> года.  Дотации</w:t>
      </w:r>
      <w:r w:rsidRPr="00505633">
        <w:rPr>
          <w:i/>
          <w:spacing w:val="-2"/>
          <w:sz w:val="20"/>
          <w:szCs w:val="20"/>
        </w:rPr>
        <w:t xml:space="preserve"> </w:t>
      </w:r>
      <w:r w:rsidRPr="00505633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855892">
        <w:rPr>
          <w:sz w:val="18"/>
          <w:szCs w:val="18"/>
        </w:rPr>
        <w:t>43 753 969,00</w:t>
      </w:r>
      <w:r w:rsidR="001D1FBA">
        <w:rPr>
          <w:sz w:val="18"/>
          <w:szCs w:val="18"/>
        </w:rPr>
        <w:t xml:space="preserve"> </w:t>
      </w:r>
      <w:r w:rsidRPr="00505633">
        <w:rPr>
          <w:spacing w:val="-2"/>
          <w:sz w:val="20"/>
          <w:szCs w:val="20"/>
        </w:rPr>
        <w:t xml:space="preserve">рублей, или  </w:t>
      </w:r>
      <w:r w:rsidR="00855892">
        <w:rPr>
          <w:spacing w:val="-2"/>
          <w:sz w:val="20"/>
          <w:szCs w:val="20"/>
        </w:rPr>
        <w:t>75,2</w:t>
      </w:r>
      <w:r w:rsidRPr="00505633">
        <w:rPr>
          <w:spacing w:val="-2"/>
          <w:sz w:val="20"/>
          <w:szCs w:val="20"/>
        </w:rPr>
        <w:t xml:space="preserve"> процентов</w:t>
      </w:r>
      <w:r w:rsidR="001D1FBA">
        <w:rPr>
          <w:spacing w:val="-2"/>
          <w:sz w:val="20"/>
          <w:szCs w:val="20"/>
        </w:rPr>
        <w:t xml:space="preserve"> от плана, и  больше на </w:t>
      </w:r>
      <w:r w:rsidR="00855892">
        <w:rPr>
          <w:spacing w:val="-2"/>
          <w:sz w:val="20"/>
          <w:szCs w:val="20"/>
        </w:rPr>
        <w:t>18 871 969,00</w:t>
      </w:r>
      <w:r w:rsidR="004144D9">
        <w:rPr>
          <w:spacing w:val="-2"/>
          <w:sz w:val="20"/>
          <w:szCs w:val="20"/>
        </w:rPr>
        <w:t xml:space="preserve"> рублей уровня 2016</w:t>
      </w:r>
      <w:r w:rsidR="001D1FBA">
        <w:rPr>
          <w:spacing w:val="-2"/>
          <w:sz w:val="20"/>
          <w:szCs w:val="20"/>
        </w:rPr>
        <w:t xml:space="preserve"> года. </w:t>
      </w:r>
      <w:r w:rsidRPr="00505633">
        <w:rPr>
          <w:spacing w:val="-2"/>
          <w:sz w:val="20"/>
          <w:szCs w:val="20"/>
        </w:rPr>
        <w:t xml:space="preserve"> Дотации на поддержку мер по обеспечению сбалансированности поступили в сумме </w:t>
      </w:r>
      <w:r w:rsidR="00855892">
        <w:rPr>
          <w:sz w:val="18"/>
          <w:szCs w:val="18"/>
        </w:rPr>
        <w:t>19 004 115,00</w:t>
      </w:r>
      <w:r w:rsidRPr="00505633">
        <w:rPr>
          <w:spacing w:val="-2"/>
          <w:sz w:val="20"/>
          <w:szCs w:val="20"/>
        </w:rPr>
        <w:t xml:space="preserve"> рублей, что составляет </w:t>
      </w:r>
      <w:r w:rsidR="00855892">
        <w:rPr>
          <w:spacing w:val="-2"/>
          <w:sz w:val="20"/>
          <w:szCs w:val="20"/>
        </w:rPr>
        <w:t>91,4</w:t>
      </w:r>
      <w:r w:rsidRPr="00505633">
        <w:rPr>
          <w:spacing w:val="-2"/>
          <w:sz w:val="20"/>
          <w:szCs w:val="20"/>
        </w:rPr>
        <w:t xml:space="preserve"> процентов</w:t>
      </w:r>
      <w:r w:rsidR="001D1FBA">
        <w:rPr>
          <w:spacing w:val="-2"/>
          <w:sz w:val="20"/>
          <w:szCs w:val="20"/>
        </w:rPr>
        <w:t xml:space="preserve"> от плана и на </w:t>
      </w:r>
      <w:r w:rsidR="00855892">
        <w:rPr>
          <w:spacing w:val="-2"/>
          <w:sz w:val="20"/>
          <w:szCs w:val="20"/>
        </w:rPr>
        <w:t>5 664 615,00</w:t>
      </w:r>
      <w:r w:rsidR="004144D9">
        <w:rPr>
          <w:spacing w:val="-2"/>
          <w:sz w:val="20"/>
          <w:szCs w:val="20"/>
        </w:rPr>
        <w:t xml:space="preserve"> рублей больше </w:t>
      </w:r>
      <w:r w:rsidR="00237C37">
        <w:rPr>
          <w:spacing w:val="-2"/>
          <w:sz w:val="20"/>
          <w:szCs w:val="20"/>
        </w:rPr>
        <w:t>аналогичного периода</w:t>
      </w:r>
      <w:r w:rsidR="004144D9">
        <w:rPr>
          <w:spacing w:val="-2"/>
          <w:sz w:val="20"/>
          <w:szCs w:val="20"/>
        </w:rPr>
        <w:t xml:space="preserve"> 2016</w:t>
      </w:r>
      <w:r w:rsidR="001D1FBA">
        <w:rPr>
          <w:spacing w:val="-2"/>
          <w:sz w:val="20"/>
          <w:szCs w:val="20"/>
        </w:rPr>
        <w:t xml:space="preserve"> года.</w:t>
      </w:r>
    </w:p>
    <w:p w:rsidR="009F7FEC" w:rsidRDefault="009F7FEC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Субсидии за </w:t>
      </w:r>
      <w:r w:rsidR="00940440">
        <w:rPr>
          <w:spacing w:val="-2"/>
          <w:sz w:val="20"/>
          <w:szCs w:val="20"/>
        </w:rPr>
        <w:t xml:space="preserve">9 месяцев </w:t>
      </w:r>
      <w:r w:rsidR="00BD2B73">
        <w:rPr>
          <w:spacing w:val="-2"/>
          <w:sz w:val="20"/>
          <w:szCs w:val="20"/>
        </w:rPr>
        <w:t xml:space="preserve">2017 года поступили в объеме </w:t>
      </w:r>
      <w:r w:rsidR="00940440">
        <w:rPr>
          <w:spacing w:val="-2"/>
          <w:sz w:val="20"/>
          <w:szCs w:val="20"/>
        </w:rPr>
        <w:t>10 921 861,36</w:t>
      </w:r>
      <w:r w:rsidR="00BD2B73">
        <w:rPr>
          <w:spacing w:val="-2"/>
          <w:sz w:val="20"/>
          <w:szCs w:val="20"/>
        </w:rPr>
        <w:t xml:space="preserve"> рублей или </w:t>
      </w:r>
      <w:r w:rsidR="002E0042">
        <w:rPr>
          <w:spacing w:val="-2"/>
          <w:sz w:val="20"/>
          <w:szCs w:val="20"/>
        </w:rPr>
        <w:t>23,6</w:t>
      </w:r>
      <w:r w:rsidR="00940440">
        <w:rPr>
          <w:spacing w:val="-2"/>
          <w:sz w:val="20"/>
          <w:szCs w:val="20"/>
        </w:rPr>
        <w:t xml:space="preserve"> </w:t>
      </w:r>
      <w:r w:rsidR="00BD2B73">
        <w:rPr>
          <w:spacing w:val="-2"/>
          <w:sz w:val="20"/>
          <w:szCs w:val="20"/>
        </w:rPr>
        <w:t>процентов от плановых назначений</w:t>
      </w:r>
      <w:r>
        <w:rPr>
          <w:spacing w:val="-2"/>
          <w:sz w:val="20"/>
          <w:szCs w:val="20"/>
        </w:rPr>
        <w:t>.</w:t>
      </w:r>
    </w:p>
    <w:p w:rsidR="00D608E1" w:rsidRDefault="004144D9" w:rsidP="00E16A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Субвенции за </w:t>
      </w:r>
      <w:r w:rsidR="00733865">
        <w:rPr>
          <w:sz w:val="20"/>
          <w:szCs w:val="20"/>
        </w:rPr>
        <w:t>9 месяцев</w:t>
      </w:r>
      <w:r w:rsidR="00BD2B73">
        <w:rPr>
          <w:sz w:val="20"/>
          <w:szCs w:val="20"/>
        </w:rPr>
        <w:t xml:space="preserve"> </w:t>
      </w:r>
      <w:r>
        <w:rPr>
          <w:sz w:val="20"/>
          <w:szCs w:val="20"/>
        </w:rPr>
        <w:t>2017</w:t>
      </w:r>
      <w:r w:rsidR="00825161">
        <w:rPr>
          <w:sz w:val="20"/>
          <w:szCs w:val="20"/>
        </w:rPr>
        <w:t xml:space="preserve"> года при плановых назначениях </w:t>
      </w:r>
      <w:r w:rsidR="00733865">
        <w:rPr>
          <w:sz w:val="20"/>
          <w:szCs w:val="20"/>
        </w:rPr>
        <w:t xml:space="preserve">174 048 551,69 </w:t>
      </w:r>
      <w:r w:rsidR="00B1608A">
        <w:rPr>
          <w:sz w:val="20"/>
          <w:szCs w:val="20"/>
        </w:rPr>
        <w:t xml:space="preserve">рублей, исполнены </w:t>
      </w:r>
      <w:r w:rsidR="00825161">
        <w:rPr>
          <w:sz w:val="20"/>
          <w:szCs w:val="20"/>
        </w:rPr>
        <w:t>125 997 735,39</w:t>
      </w:r>
      <w:r>
        <w:rPr>
          <w:sz w:val="20"/>
          <w:szCs w:val="20"/>
        </w:rPr>
        <w:t xml:space="preserve"> </w:t>
      </w:r>
      <w:r w:rsidR="00B1608A">
        <w:rPr>
          <w:sz w:val="20"/>
          <w:szCs w:val="20"/>
        </w:rPr>
        <w:t xml:space="preserve">рублей или на </w:t>
      </w:r>
      <w:r w:rsidR="00825161">
        <w:rPr>
          <w:sz w:val="20"/>
          <w:szCs w:val="20"/>
        </w:rPr>
        <w:t>72,4</w:t>
      </w:r>
      <w:r w:rsidR="00B1608A">
        <w:rPr>
          <w:sz w:val="20"/>
          <w:szCs w:val="20"/>
        </w:rPr>
        <w:t xml:space="preserve">%  и на </w:t>
      </w:r>
      <w:r w:rsidR="00295EF2">
        <w:rPr>
          <w:sz w:val="20"/>
          <w:szCs w:val="20"/>
        </w:rPr>
        <w:t>28 452 571,06</w:t>
      </w:r>
      <w:r>
        <w:rPr>
          <w:sz w:val="20"/>
          <w:szCs w:val="20"/>
        </w:rPr>
        <w:t xml:space="preserve"> рублей меньше уровня 2016</w:t>
      </w:r>
      <w:r w:rsidR="00B1608A">
        <w:rPr>
          <w:sz w:val="20"/>
          <w:szCs w:val="20"/>
        </w:rPr>
        <w:t xml:space="preserve"> года.</w:t>
      </w:r>
    </w:p>
    <w:p w:rsidR="004E10AC" w:rsidRDefault="004E10AC" w:rsidP="00E16A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Иные межбюджетные трансферты</w:t>
      </w:r>
      <w:r w:rsidR="00FB22D3">
        <w:rPr>
          <w:sz w:val="20"/>
          <w:szCs w:val="20"/>
        </w:rPr>
        <w:t xml:space="preserve"> на осуществление части полномочий по решению вопросов местного значения в соответствии с заключенными соглашениями </w:t>
      </w:r>
      <w:r>
        <w:rPr>
          <w:sz w:val="20"/>
          <w:szCs w:val="20"/>
        </w:rPr>
        <w:t xml:space="preserve">за </w:t>
      </w:r>
      <w:r w:rsidR="00295EF2">
        <w:rPr>
          <w:sz w:val="20"/>
          <w:szCs w:val="20"/>
        </w:rPr>
        <w:t>9 месяцев</w:t>
      </w:r>
      <w:r w:rsidR="004144D9">
        <w:rPr>
          <w:sz w:val="20"/>
          <w:szCs w:val="20"/>
        </w:rPr>
        <w:t xml:space="preserve"> 2017</w:t>
      </w:r>
      <w:r>
        <w:rPr>
          <w:sz w:val="20"/>
          <w:szCs w:val="20"/>
        </w:rPr>
        <w:t xml:space="preserve"> года при плане </w:t>
      </w:r>
      <w:r w:rsidR="00295EF2">
        <w:rPr>
          <w:sz w:val="20"/>
          <w:szCs w:val="20"/>
        </w:rPr>
        <w:t>8 634 299,00</w:t>
      </w:r>
      <w:r>
        <w:rPr>
          <w:sz w:val="20"/>
          <w:szCs w:val="20"/>
        </w:rPr>
        <w:t xml:space="preserve"> рублей, исполнены </w:t>
      </w:r>
      <w:r w:rsidR="00295EF2">
        <w:rPr>
          <w:sz w:val="20"/>
          <w:szCs w:val="20"/>
        </w:rPr>
        <w:t>5 701 816,79</w:t>
      </w:r>
      <w:r>
        <w:rPr>
          <w:sz w:val="20"/>
          <w:szCs w:val="20"/>
        </w:rPr>
        <w:t xml:space="preserve"> рублей или </w:t>
      </w:r>
      <w:r w:rsidR="00295EF2">
        <w:rPr>
          <w:sz w:val="20"/>
          <w:szCs w:val="20"/>
        </w:rPr>
        <w:t>66,0</w:t>
      </w:r>
      <w:r>
        <w:rPr>
          <w:sz w:val="20"/>
          <w:szCs w:val="20"/>
        </w:rPr>
        <w:t xml:space="preserve">%.,и на </w:t>
      </w:r>
      <w:r w:rsidR="00295EF2">
        <w:rPr>
          <w:sz w:val="20"/>
          <w:szCs w:val="20"/>
        </w:rPr>
        <w:t>8 224 888,59</w:t>
      </w:r>
      <w:r>
        <w:rPr>
          <w:sz w:val="20"/>
          <w:szCs w:val="20"/>
        </w:rPr>
        <w:t xml:space="preserve"> рублей </w:t>
      </w:r>
      <w:r w:rsidR="00FB22D3">
        <w:rPr>
          <w:sz w:val="20"/>
          <w:szCs w:val="20"/>
        </w:rPr>
        <w:t>меньше уровня 2016 года.</w:t>
      </w:r>
    </w:p>
    <w:p w:rsidR="00B90793" w:rsidRDefault="00B90793" w:rsidP="00E16A71">
      <w:pPr>
        <w:ind w:firstLine="709"/>
        <w:jc w:val="both"/>
        <w:rPr>
          <w:sz w:val="20"/>
          <w:szCs w:val="20"/>
        </w:rPr>
      </w:pPr>
    </w:p>
    <w:p w:rsidR="00B1608A" w:rsidRPr="008146F4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</w:t>
      </w:r>
      <w:r w:rsidR="004C4C76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</w:t>
      </w:r>
      <w:proofErr w:type="gramStart"/>
      <w:r w:rsidRPr="008146F4">
        <w:rPr>
          <w:b/>
          <w:sz w:val="20"/>
          <w:szCs w:val="20"/>
          <w:u w:val="single"/>
        </w:rPr>
        <w:t>Р</w:t>
      </w:r>
      <w:proofErr w:type="gramEnd"/>
      <w:r w:rsidRPr="008146F4">
        <w:rPr>
          <w:b/>
          <w:sz w:val="20"/>
          <w:szCs w:val="20"/>
          <w:u w:val="single"/>
        </w:rPr>
        <w:t xml:space="preserve"> А С Х О Д Ы</w:t>
      </w:r>
    </w:p>
    <w:p w:rsidR="008146F4" w:rsidRDefault="008146F4" w:rsidP="00E16A71">
      <w:pPr>
        <w:ind w:firstLine="709"/>
        <w:jc w:val="both"/>
        <w:rPr>
          <w:sz w:val="20"/>
          <w:szCs w:val="20"/>
        </w:rPr>
      </w:pPr>
    </w:p>
    <w:p w:rsidR="00EC31AB" w:rsidRPr="00167B7F" w:rsidRDefault="00EC31AB" w:rsidP="003E321C">
      <w:pPr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>Исполнение бюджета Трубчевского муниципального района по расходам</w:t>
      </w:r>
    </w:p>
    <w:p w:rsidR="00AA502C" w:rsidRPr="00167B7F" w:rsidRDefault="00AA502C" w:rsidP="003E321C">
      <w:pPr>
        <w:jc w:val="center"/>
        <w:rPr>
          <w:b/>
          <w:sz w:val="20"/>
          <w:szCs w:val="20"/>
        </w:rPr>
      </w:pPr>
    </w:p>
    <w:p w:rsidR="00B83FDE" w:rsidRDefault="00AA502C" w:rsidP="00DD70BB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>Бюджет Трубчевского муниципальн</w:t>
      </w:r>
      <w:r w:rsidR="00506569" w:rsidRPr="00167B7F">
        <w:rPr>
          <w:sz w:val="20"/>
          <w:szCs w:val="20"/>
        </w:rPr>
        <w:t xml:space="preserve">ого района </w:t>
      </w:r>
      <w:r w:rsidR="00C045F0" w:rsidRPr="00167B7F">
        <w:rPr>
          <w:sz w:val="20"/>
          <w:szCs w:val="20"/>
        </w:rPr>
        <w:t xml:space="preserve">по расходам за </w:t>
      </w:r>
      <w:r w:rsidR="003754D1">
        <w:rPr>
          <w:sz w:val="20"/>
          <w:szCs w:val="20"/>
        </w:rPr>
        <w:t>9 месяцев</w:t>
      </w:r>
      <w:r w:rsidR="00FB22D3">
        <w:rPr>
          <w:sz w:val="20"/>
          <w:szCs w:val="20"/>
        </w:rPr>
        <w:t xml:space="preserve"> 2017</w:t>
      </w:r>
      <w:r w:rsidR="00E30A22" w:rsidRPr="00167B7F">
        <w:rPr>
          <w:sz w:val="20"/>
          <w:szCs w:val="20"/>
        </w:rPr>
        <w:t xml:space="preserve"> года исполнен </w:t>
      </w:r>
      <w:r w:rsidR="00506569" w:rsidRPr="00167B7F">
        <w:rPr>
          <w:sz w:val="20"/>
          <w:szCs w:val="20"/>
        </w:rPr>
        <w:t xml:space="preserve">в </w:t>
      </w:r>
      <w:r w:rsidR="00E30A22" w:rsidRPr="00167B7F">
        <w:rPr>
          <w:sz w:val="20"/>
          <w:szCs w:val="20"/>
        </w:rPr>
        <w:t xml:space="preserve">объеме </w:t>
      </w:r>
      <w:r w:rsidR="003754D1">
        <w:rPr>
          <w:sz w:val="20"/>
          <w:szCs w:val="20"/>
        </w:rPr>
        <w:t>287 301 221,87</w:t>
      </w:r>
      <w:r w:rsidR="00C8078E" w:rsidRPr="00167B7F">
        <w:rPr>
          <w:b/>
          <w:sz w:val="20"/>
          <w:szCs w:val="20"/>
        </w:rPr>
        <w:t xml:space="preserve"> </w:t>
      </w:r>
      <w:r w:rsidR="00E30A22" w:rsidRPr="00167B7F">
        <w:rPr>
          <w:sz w:val="20"/>
          <w:szCs w:val="20"/>
        </w:rPr>
        <w:t>рублей</w:t>
      </w:r>
      <w:r w:rsidR="00F519F2" w:rsidRPr="00167B7F">
        <w:rPr>
          <w:sz w:val="20"/>
          <w:szCs w:val="20"/>
        </w:rPr>
        <w:t xml:space="preserve">, что составило </w:t>
      </w:r>
      <w:r w:rsidR="003754D1">
        <w:rPr>
          <w:sz w:val="20"/>
          <w:szCs w:val="20"/>
        </w:rPr>
        <w:t>66,8</w:t>
      </w:r>
      <w:r w:rsidR="009F50A7" w:rsidRPr="00167B7F">
        <w:rPr>
          <w:sz w:val="20"/>
          <w:szCs w:val="20"/>
        </w:rPr>
        <w:t xml:space="preserve"> процентов</w:t>
      </w:r>
      <w:r w:rsidR="009B526D" w:rsidRPr="00167B7F">
        <w:rPr>
          <w:sz w:val="20"/>
          <w:szCs w:val="20"/>
        </w:rPr>
        <w:t xml:space="preserve"> к </w:t>
      </w:r>
      <w:r w:rsidR="00F519F2" w:rsidRPr="00167B7F">
        <w:rPr>
          <w:sz w:val="20"/>
          <w:szCs w:val="20"/>
        </w:rPr>
        <w:t>уточ</w:t>
      </w:r>
      <w:r w:rsidR="00B83FDE" w:rsidRPr="00167B7F">
        <w:rPr>
          <w:sz w:val="20"/>
          <w:szCs w:val="20"/>
        </w:rPr>
        <w:t xml:space="preserve">ненному плану. </w:t>
      </w:r>
    </w:p>
    <w:p w:rsidR="00FC7C32" w:rsidRPr="00FC7C32" w:rsidRDefault="00FC7C32" w:rsidP="00FC7C32">
      <w:pPr>
        <w:spacing w:line="288" w:lineRule="auto"/>
        <w:ind w:firstLine="720"/>
        <w:jc w:val="both"/>
        <w:rPr>
          <w:sz w:val="20"/>
          <w:szCs w:val="20"/>
        </w:rPr>
      </w:pPr>
      <w:r w:rsidRPr="00FC7C32">
        <w:rPr>
          <w:sz w:val="20"/>
          <w:szCs w:val="20"/>
        </w:rPr>
        <w:t>В соответствии с ведомственной структуро</w:t>
      </w:r>
      <w:r w:rsidR="00AE7CA1">
        <w:rPr>
          <w:sz w:val="20"/>
          <w:szCs w:val="20"/>
        </w:rPr>
        <w:t xml:space="preserve">й расходов районного бюджета за </w:t>
      </w:r>
      <w:r w:rsidR="003754D1">
        <w:rPr>
          <w:sz w:val="20"/>
          <w:szCs w:val="20"/>
        </w:rPr>
        <w:t>9 месяцев</w:t>
      </w:r>
      <w:r w:rsidR="00AE7CA1">
        <w:rPr>
          <w:sz w:val="20"/>
          <w:szCs w:val="20"/>
        </w:rPr>
        <w:t xml:space="preserve"> 2017 года </w:t>
      </w:r>
      <w:r w:rsidRPr="00FC7C32">
        <w:rPr>
          <w:sz w:val="20"/>
          <w:szCs w:val="20"/>
        </w:rPr>
        <w:t xml:space="preserve">исполнение расходов бюджета в отчетном периоде осуществляли </w:t>
      </w:r>
      <w:r w:rsidR="001774CB">
        <w:rPr>
          <w:sz w:val="20"/>
          <w:szCs w:val="20"/>
        </w:rPr>
        <w:t>5</w:t>
      </w:r>
      <w:r w:rsidRPr="00FC7C32">
        <w:rPr>
          <w:sz w:val="20"/>
          <w:szCs w:val="20"/>
        </w:rPr>
        <w:t xml:space="preserve"> главных распорядителя средств районного  бюджета.</w:t>
      </w:r>
    </w:p>
    <w:p w:rsidR="00FC7C32" w:rsidRPr="00FC7C32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FC7C32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EC4AF9" w:rsidRPr="00EC4AF9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EC4AF9">
        <w:rPr>
          <w:b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3754D1">
        <w:rPr>
          <w:b/>
          <w:sz w:val="20"/>
          <w:szCs w:val="20"/>
        </w:rPr>
        <w:t>9 месяцев</w:t>
      </w:r>
      <w:r w:rsidR="00AE7CA1">
        <w:rPr>
          <w:b/>
          <w:sz w:val="20"/>
          <w:szCs w:val="20"/>
        </w:rPr>
        <w:t xml:space="preserve"> 2017</w:t>
      </w:r>
      <w:r w:rsidRPr="00EC4AF9">
        <w:rPr>
          <w:b/>
          <w:sz w:val="20"/>
          <w:szCs w:val="20"/>
        </w:rPr>
        <w:t xml:space="preserve"> года</w:t>
      </w:r>
    </w:p>
    <w:p w:rsidR="00EC4AF9" w:rsidRPr="00EC4AF9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</w:t>
      </w:r>
      <w:r w:rsidRPr="00EC4AF9">
        <w:rPr>
          <w:sz w:val="20"/>
          <w:szCs w:val="20"/>
        </w:rPr>
        <w:t xml:space="preserve"> рублей</w:t>
      </w:r>
    </w:p>
    <w:tbl>
      <w:tblPr>
        <w:tblW w:w="9924" w:type="dxa"/>
        <w:tblInd w:w="665" w:type="dxa"/>
        <w:tblLook w:val="04A0" w:firstRow="1" w:lastRow="0" w:firstColumn="1" w:lastColumn="0" w:noHBand="0" w:noVBand="1"/>
      </w:tblPr>
      <w:tblGrid>
        <w:gridCol w:w="2881"/>
        <w:gridCol w:w="1466"/>
        <w:gridCol w:w="1466"/>
        <w:gridCol w:w="1466"/>
        <w:gridCol w:w="1221"/>
        <w:gridCol w:w="1424"/>
      </w:tblGrid>
      <w:tr w:rsidR="00EC4AF9" w:rsidRPr="00EC4AF9" w:rsidTr="003754D1">
        <w:trPr>
          <w:trHeight w:val="153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EC4AF9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3754D1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 xml:space="preserve">Кассовое исполнение за </w:t>
            </w:r>
            <w:r w:rsidR="003754D1">
              <w:rPr>
                <w:color w:val="000000"/>
                <w:sz w:val="20"/>
                <w:szCs w:val="20"/>
              </w:rPr>
              <w:t>9 месяцев</w:t>
            </w:r>
            <w:r w:rsidR="00B161AD">
              <w:rPr>
                <w:color w:val="000000"/>
                <w:sz w:val="20"/>
                <w:szCs w:val="20"/>
              </w:rPr>
              <w:t xml:space="preserve"> </w:t>
            </w:r>
            <w:r w:rsidR="0034000F">
              <w:rPr>
                <w:color w:val="000000"/>
                <w:sz w:val="20"/>
                <w:szCs w:val="20"/>
              </w:rPr>
              <w:t>2016</w:t>
            </w:r>
            <w:r w:rsidRPr="00EC4AF9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AE7CA1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>Уточненная бюджетная роспись           на 201</w:t>
            </w:r>
            <w:r w:rsidR="00AE7CA1">
              <w:rPr>
                <w:color w:val="000000"/>
                <w:sz w:val="20"/>
                <w:szCs w:val="20"/>
              </w:rPr>
              <w:t>7</w:t>
            </w:r>
            <w:r w:rsidRPr="00EC4AF9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3754D1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 xml:space="preserve">Кассовое исполнение                               </w:t>
            </w:r>
            <w:r w:rsidR="003754D1">
              <w:rPr>
                <w:color w:val="000000"/>
                <w:sz w:val="20"/>
                <w:szCs w:val="20"/>
              </w:rPr>
              <w:t>9 месяцев</w:t>
            </w:r>
            <w:r w:rsidR="00AE7CA1">
              <w:rPr>
                <w:color w:val="000000"/>
                <w:sz w:val="20"/>
                <w:szCs w:val="20"/>
              </w:rPr>
              <w:t xml:space="preserve"> 2017</w:t>
            </w:r>
            <w:r w:rsidRPr="00EC4AF9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EC4AF9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EC4AF9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>Темп р</w:t>
            </w:r>
            <w:r w:rsidR="00AE7CA1">
              <w:rPr>
                <w:color w:val="000000"/>
                <w:sz w:val="20"/>
                <w:szCs w:val="20"/>
              </w:rPr>
              <w:t>оста к аналогичному периоду 2016</w:t>
            </w:r>
            <w:r w:rsidRPr="00EC4AF9">
              <w:rPr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3754D1" w:rsidRPr="00AC155A" w:rsidTr="003972A3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4D1" w:rsidRPr="00AC155A" w:rsidRDefault="003754D1" w:rsidP="00EC4AF9">
            <w:pPr>
              <w:rPr>
                <w:color w:val="000000"/>
                <w:sz w:val="20"/>
                <w:szCs w:val="20"/>
              </w:rPr>
            </w:pPr>
            <w:r w:rsidRPr="00AC155A">
              <w:rPr>
                <w:color w:val="000000"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4D1" w:rsidRPr="00AC155A" w:rsidRDefault="00D80FB3" w:rsidP="000C1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106 446 257,89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4D1" w:rsidRPr="00AC155A" w:rsidRDefault="00D80FB3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177 706 457,41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D80FB3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101 027 790,25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94,9</w:t>
            </w:r>
          </w:p>
        </w:tc>
      </w:tr>
      <w:tr w:rsidR="003754D1" w:rsidRPr="00AC155A" w:rsidTr="003754D1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4D1" w:rsidRPr="00AC155A" w:rsidRDefault="003754D1" w:rsidP="00EC4AF9">
            <w:pPr>
              <w:rPr>
                <w:color w:val="000000"/>
                <w:sz w:val="20"/>
                <w:szCs w:val="20"/>
              </w:rPr>
            </w:pPr>
            <w:r w:rsidRPr="00AC155A">
              <w:rPr>
                <w:color w:val="000000"/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D80FB3" w:rsidP="000C1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1 425 311,55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754D1" w:rsidP="00A37273">
            <w:pPr>
              <w:jc w:val="center"/>
              <w:rPr>
                <w:color w:val="000000"/>
                <w:sz w:val="20"/>
                <w:szCs w:val="20"/>
              </w:rPr>
            </w:pPr>
            <w:r w:rsidRPr="00AC155A">
              <w:rPr>
                <w:bCs/>
                <w:sz w:val="20"/>
                <w:szCs w:val="20"/>
              </w:rPr>
              <w:t xml:space="preserve">2 054 700,00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1 456 649,46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102,2</w:t>
            </w:r>
          </w:p>
        </w:tc>
      </w:tr>
      <w:tr w:rsidR="003754D1" w:rsidRPr="00AC155A" w:rsidTr="003754D1">
        <w:trPr>
          <w:trHeight w:val="270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4D1" w:rsidRPr="00AC155A" w:rsidRDefault="003754D1" w:rsidP="00EC4AF9">
            <w:pPr>
              <w:rPr>
                <w:color w:val="000000"/>
                <w:sz w:val="20"/>
                <w:szCs w:val="20"/>
              </w:rPr>
            </w:pPr>
            <w:r w:rsidRPr="00AC155A">
              <w:rPr>
                <w:color w:val="000000"/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608C8" w:rsidP="000C1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963 942,73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754D1" w:rsidP="00A37273">
            <w:pPr>
              <w:jc w:val="center"/>
              <w:rPr>
                <w:color w:val="000000"/>
                <w:sz w:val="20"/>
                <w:szCs w:val="20"/>
              </w:rPr>
            </w:pPr>
            <w:r w:rsidRPr="00AC155A">
              <w:rPr>
                <w:bCs/>
                <w:sz w:val="20"/>
                <w:szCs w:val="20"/>
              </w:rPr>
              <w:t xml:space="preserve">1 217 562,00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928 027,35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96,3</w:t>
            </w:r>
          </w:p>
        </w:tc>
      </w:tr>
      <w:tr w:rsidR="003754D1" w:rsidRPr="00AC155A" w:rsidTr="003754D1">
        <w:trPr>
          <w:trHeight w:val="7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4D1" w:rsidRPr="00AC155A" w:rsidRDefault="003754D1" w:rsidP="005A3361">
            <w:pPr>
              <w:rPr>
                <w:color w:val="000000"/>
                <w:sz w:val="20"/>
                <w:szCs w:val="20"/>
              </w:rPr>
            </w:pPr>
            <w:r w:rsidRPr="00AC155A">
              <w:rPr>
                <w:color w:val="000000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608C8" w:rsidP="000C1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35 469 652,31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19 851 237,00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16 307 711,38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</w:t>
            </w:r>
            <w:r w:rsidR="004924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46,0</w:t>
            </w:r>
          </w:p>
        </w:tc>
      </w:tr>
      <w:tr w:rsidR="003754D1" w:rsidRPr="00AC155A" w:rsidTr="003754D1">
        <w:trPr>
          <w:trHeight w:val="61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4D1" w:rsidRPr="00AC155A" w:rsidRDefault="003754D1" w:rsidP="00EC4AF9">
            <w:pPr>
              <w:rPr>
                <w:color w:val="000000"/>
                <w:sz w:val="20"/>
                <w:szCs w:val="20"/>
              </w:rPr>
            </w:pPr>
            <w:r w:rsidRPr="00AC155A">
              <w:rPr>
                <w:color w:val="000000"/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608C8" w:rsidP="000C1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172 357 967,77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229 025 567,20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167 581 043,43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CE561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0199A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97,2</w:t>
            </w:r>
          </w:p>
        </w:tc>
      </w:tr>
      <w:tr w:rsidR="003754D1" w:rsidRPr="00AC155A" w:rsidTr="003754D1">
        <w:trPr>
          <w:trHeight w:val="64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4D1" w:rsidRPr="00AC155A" w:rsidRDefault="003754D1" w:rsidP="00EC4AF9">
            <w:pPr>
              <w:rPr>
                <w:color w:val="000000"/>
                <w:sz w:val="20"/>
                <w:szCs w:val="20"/>
              </w:rPr>
            </w:pPr>
            <w:r w:rsidRPr="00AC155A">
              <w:rPr>
                <w:color w:val="000000"/>
                <w:sz w:val="20"/>
                <w:szCs w:val="20"/>
              </w:rPr>
              <w:lastRenderedPageBreak/>
              <w:t>МКУ «Трубчевская муниципальная пожарная охрана»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608C8" w:rsidP="000C1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4 707 880,95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754D1" w:rsidP="00A372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754D1" w:rsidP="00A372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754D1" w:rsidP="00A372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754D1" w:rsidP="00A372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4D1" w:rsidRPr="00AC155A" w:rsidTr="003754D1">
        <w:trPr>
          <w:trHeight w:val="40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4D1" w:rsidRPr="00CE5611" w:rsidRDefault="003754D1" w:rsidP="00EC4A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E561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CE5611" w:rsidRDefault="00CE5611" w:rsidP="000C16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5611">
              <w:rPr>
                <w:b/>
                <w:bCs/>
                <w:color w:val="000000"/>
                <w:sz w:val="20"/>
                <w:szCs w:val="20"/>
              </w:rPr>
              <w:t>321 371 013,20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CE5611" w:rsidRDefault="00CE5611" w:rsidP="00A37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429 855 523,61</w:t>
            </w:r>
            <w:r w:rsidR="003754D1" w:rsidRPr="00CE5611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CE5611" w:rsidRDefault="00CE5611" w:rsidP="00A37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287 301 221,87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CE5611" w:rsidRDefault="0030199A" w:rsidP="00A37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CE5611" w:rsidRDefault="0030199A" w:rsidP="00A37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89,4</w:t>
            </w:r>
          </w:p>
        </w:tc>
      </w:tr>
    </w:tbl>
    <w:p w:rsidR="00EC4AF9" w:rsidRPr="00AC155A" w:rsidRDefault="00EC4AF9" w:rsidP="00EC4A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366E04" w:rsidRPr="00366E04" w:rsidRDefault="00366E04" w:rsidP="00366E04">
      <w:pPr>
        <w:spacing w:before="120" w:line="281" w:lineRule="auto"/>
        <w:ind w:firstLine="709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 xml:space="preserve">    </w:t>
      </w:r>
      <w:r w:rsidRPr="00366E04">
        <w:rPr>
          <w:rFonts w:eastAsia="Calibri"/>
          <w:sz w:val="20"/>
          <w:szCs w:val="20"/>
          <w:lang w:eastAsia="en-US"/>
        </w:rPr>
        <w:t xml:space="preserve"> </w:t>
      </w:r>
      <w:r w:rsidRPr="00366E04">
        <w:rPr>
          <w:sz w:val="20"/>
          <w:szCs w:val="20"/>
        </w:rPr>
        <w:t xml:space="preserve">За </w:t>
      </w:r>
      <w:r w:rsidR="00C354C3">
        <w:rPr>
          <w:sz w:val="20"/>
          <w:szCs w:val="20"/>
        </w:rPr>
        <w:t xml:space="preserve">9 месяцев </w:t>
      </w:r>
      <w:r w:rsidR="0042593C">
        <w:rPr>
          <w:sz w:val="20"/>
          <w:szCs w:val="20"/>
        </w:rPr>
        <w:t>2017</w:t>
      </w:r>
      <w:r w:rsidRPr="00366E04">
        <w:rPr>
          <w:sz w:val="20"/>
          <w:szCs w:val="20"/>
        </w:rPr>
        <w:t xml:space="preserve"> года расходы главных распорядителей </w:t>
      </w:r>
      <w:r w:rsidR="00CA61EF">
        <w:rPr>
          <w:sz w:val="20"/>
          <w:szCs w:val="20"/>
        </w:rPr>
        <w:t>уменьшились</w:t>
      </w:r>
      <w:r>
        <w:rPr>
          <w:sz w:val="20"/>
          <w:szCs w:val="20"/>
        </w:rPr>
        <w:t xml:space="preserve"> </w:t>
      </w:r>
      <w:r w:rsidRPr="00366E04">
        <w:rPr>
          <w:sz w:val="20"/>
          <w:szCs w:val="20"/>
        </w:rPr>
        <w:t xml:space="preserve">на </w:t>
      </w:r>
      <w:r w:rsidR="00C354C3">
        <w:rPr>
          <w:sz w:val="20"/>
          <w:szCs w:val="20"/>
        </w:rPr>
        <w:t>34 069 791,33</w:t>
      </w:r>
      <w:r>
        <w:rPr>
          <w:sz w:val="20"/>
          <w:szCs w:val="20"/>
        </w:rPr>
        <w:t xml:space="preserve"> </w:t>
      </w:r>
      <w:r w:rsidRPr="00366E04">
        <w:rPr>
          <w:sz w:val="20"/>
          <w:szCs w:val="20"/>
        </w:rPr>
        <w:t xml:space="preserve">рублей </w:t>
      </w:r>
      <w:r w:rsidR="0042593C">
        <w:rPr>
          <w:sz w:val="20"/>
          <w:szCs w:val="20"/>
        </w:rPr>
        <w:t xml:space="preserve">к </w:t>
      </w:r>
      <w:r w:rsidR="001169E3">
        <w:rPr>
          <w:sz w:val="20"/>
          <w:szCs w:val="20"/>
        </w:rPr>
        <w:t>аналогичному периоду</w:t>
      </w:r>
      <w:r w:rsidRPr="00366E04">
        <w:rPr>
          <w:sz w:val="20"/>
          <w:szCs w:val="20"/>
        </w:rPr>
        <w:t xml:space="preserve"> прошлого года. </w:t>
      </w:r>
    </w:p>
    <w:p w:rsidR="00B76B85" w:rsidRDefault="00366E04" w:rsidP="00B76B85">
      <w:pPr>
        <w:spacing w:line="281" w:lineRule="auto"/>
        <w:ind w:firstLine="709"/>
        <w:jc w:val="both"/>
        <w:rPr>
          <w:sz w:val="20"/>
          <w:szCs w:val="20"/>
        </w:rPr>
      </w:pPr>
      <w:r w:rsidRPr="00B76B85">
        <w:rPr>
          <w:rFonts w:eastAsia="Calibri"/>
          <w:sz w:val="20"/>
          <w:szCs w:val="20"/>
          <w:lang w:eastAsia="en-US"/>
        </w:rPr>
        <w:t xml:space="preserve"> </w:t>
      </w:r>
      <w:r w:rsidR="00B76B85" w:rsidRPr="00B76B85">
        <w:rPr>
          <w:sz w:val="20"/>
          <w:szCs w:val="20"/>
        </w:rPr>
        <w:t>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показателями.</w:t>
      </w:r>
    </w:p>
    <w:p w:rsidR="005E1695" w:rsidRDefault="005E1695" w:rsidP="00B76B85">
      <w:pPr>
        <w:spacing w:line="281" w:lineRule="auto"/>
        <w:ind w:firstLine="709"/>
        <w:jc w:val="both"/>
        <w:rPr>
          <w:sz w:val="20"/>
          <w:szCs w:val="20"/>
        </w:rPr>
      </w:pPr>
    </w:p>
    <w:p w:rsidR="00B76B85" w:rsidRPr="00B76B85" w:rsidRDefault="00B76B85" w:rsidP="00B76B85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B76B85">
        <w:rPr>
          <w:b/>
          <w:sz w:val="20"/>
          <w:szCs w:val="20"/>
        </w:rPr>
        <w:t xml:space="preserve">Администрация </w:t>
      </w:r>
      <w:r w:rsidRPr="004C795F">
        <w:rPr>
          <w:b/>
          <w:sz w:val="20"/>
          <w:szCs w:val="20"/>
        </w:rPr>
        <w:t>Трубчевского муниципального  района (глава 922</w:t>
      </w:r>
      <w:r w:rsidRPr="00B76B85">
        <w:rPr>
          <w:b/>
          <w:sz w:val="20"/>
          <w:szCs w:val="20"/>
        </w:rPr>
        <w:t>)</w:t>
      </w:r>
    </w:p>
    <w:p w:rsidR="006A4949" w:rsidRDefault="00B76B85" w:rsidP="006A4949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9702A3">
        <w:rPr>
          <w:rFonts w:eastAsia="Calibri"/>
          <w:sz w:val="20"/>
          <w:szCs w:val="20"/>
          <w:lang w:eastAsia="en-US"/>
        </w:rPr>
        <w:t>Кассовое исполнение расходов в целом по главному распорядителю</w:t>
      </w:r>
      <w:r w:rsidR="009702A3" w:rsidRPr="009702A3">
        <w:rPr>
          <w:rFonts w:eastAsia="Calibri"/>
          <w:sz w:val="20"/>
          <w:szCs w:val="20"/>
          <w:lang w:eastAsia="en-US"/>
        </w:rPr>
        <w:t xml:space="preserve"> за </w:t>
      </w:r>
      <w:r w:rsidR="00C354C3">
        <w:rPr>
          <w:rFonts w:eastAsia="Calibri"/>
          <w:sz w:val="20"/>
          <w:szCs w:val="20"/>
          <w:lang w:eastAsia="en-US"/>
        </w:rPr>
        <w:t>9 месяцев</w:t>
      </w:r>
      <w:r w:rsidR="005F3D2F">
        <w:rPr>
          <w:rFonts w:eastAsia="Calibri"/>
          <w:sz w:val="20"/>
          <w:szCs w:val="20"/>
          <w:lang w:eastAsia="en-US"/>
        </w:rPr>
        <w:t xml:space="preserve"> 2017</w:t>
      </w:r>
      <w:r w:rsidR="009702A3" w:rsidRPr="009702A3">
        <w:rPr>
          <w:rFonts w:eastAsia="Calibri"/>
          <w:sz w:val="20"/>
          <w:szCs w:val="20"/>
          <w:lang w:eastAsia="en-US"/>
        </w:rPr>
        <w:t xml:space="preserve"> года</w:t>
      </w:r>
      <w:r w:rsidRPr="009702A3">
        <w:rPr>
          <w:rFonts w:eastAsia="Calibri"/>
          <w:sz w:val="20"/>
          <w:szCs w:val="20"/>
          <w:lang w:eastAsia="en-US"/>
        </w:rPr>
        <w:t xml:space="preserve"> составило </w:t>
      </w:r>
      <w:r w:rsidR="00C354C3">
        <w:rPr>
          <w:bCs/>
          <w:sz w:val="20"/>
          <w:szCs w:val="20"/>
        </w:rPr>
        <w:t>101 027 790,25</w:t>
      </w:r>
      <w:r w:rsidRPr="009702A3">
        <w:rPr>
          <w:rFonts w:eastAsia="Calibri"/>
          <w:sz w:val="20"/>
          <w:szCs w:val="20"/>
          <w:lang w:eastAsia="en-US"/>
        </w:rPr>
        <w:t xml:space="preserve">рублей, или </w:t>
      </w:r>
      <w:r w:rsidR="00112C10">
        <w:rPr>
          <w:rFonts w:eastAsia="Calibri"/>
          <w:sz w:val="20"/>
          <w:szCs w:val="20"/>
          <w:lang w:eastAsia="en-US"/>
        </w:rPr>
        <w:t>56,9</w:t>
      </w:r>
      <w:r w:rsidRPr="009702A3">
        <w:rPr>
          <w:rFonts w:eastAsia="Calibri"/>
          <w:sz w:val="20"/>
          <w:szCs w:val="20"/>
          <w:lang w:eastAsia="en-US"/>
        </w:rPr>
        <w:t xml:space="preserve"> процента.</w:t>
      </w:r>
      <w:r w:rsidR="00E23239">
        <w:rPr>
          <w:rFonts w:eastAsia="Calibri"/>
          <w:sz w:val="20"/>
          <w:szCs w:val="20"/>
          <w:lang w:eastAsia="en-US"/>
        </w:rPr>
        <w:t xml:space="preserve"> </w:t>
      </w:r>
      <w:r w:rsidR="00E23239"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="00E23239"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 w:rsidR="00E23239"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5F3D2F">
        <w:rPr>
          <w:rFonts w:eastAsia="Calibri"/>
          <w:spacing w:val="6"/>
          <w:sz w:val="20"/>
          <w:szCs w:val="20"/>
          <w:lang w:eastAsia="en-US"/>
        </w:rPr>
        <w:t>2016</w:t>
      </w:r>
      <w:r w:rsidR="00E23239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5F3D2F">
        <w:rPr>
          <w:rFonts w:eastAsia="Calibri"/>
          <w:spacing w:val="6"/>
          <w:sz w:val="20"/>
          <w:szCs w:val="20"/>
          <w:lang w:eastAsia="en-US"/>
        </w:rPr>
        <w:t>у</w:t>
      </w:r>
      <w:r w:rsidR="00E4693A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="00E23239"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E23239">
        <w:rPr>
          <w:rFonts w:eastAsia="Calibri"/>
          <w:spacing w:val="6"/>
          <w:sz w:val="20"/>
          <w:szCs w:val="20"/>
          <w:lang w:eastAsia="en-US"/>
        </w:rPr>
        <w:t>на</w:t>
      </w:r>
      <w:r w:rsidR="00E23239"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12C10">
        <w:rPr>
          <w:rFonts w:eastAsia="Calibri"/>
          <w:spacing w:val="6"/>
          <w:sz w:val="20"/>
          <w:szCs w:val="20"/>
          <w:lang w:eastAsia="en-US"/>
        </w:rPr>
        <w:t>5 418 467,64</w:t>
      </w:r>
      <w:r w:rsidR="00E23239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E23239" w:rsidRPr="00763AF6">
        <w:rPr>
          <w:rFonts w:eastAsia="Calibri"/>
          <w:spacing w:val="6"/>
          <w:sz w:val="20"/>
          <w:szCs w:val="20"/>
          <w:lang w:eastAsia="en-US"/>
        </w:rPr>
        <w:t>.</w:t>
      </w:r>
    </w:p>
    <w:p w:rsidR="00723D96" w:rsidRDefault="00723D96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8C7444" w:rsidRDefault="00B06F54" w:rsidP="00723D96">
      <w:pPr>
        <w:spacing w:line="281" w:lineRule="auto"/>
        <w:ind w:firstLine="720"/>
        <w:jc w:val="both"/>
        <w:rPr>
          <w:b/>
          <w:sz w:val="20"/>
          <w:szCs w:val="20"/>
        </w:rPr>
      </w:pP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8C7444">
        <w:rPr>
          <w:rFonts w:eastAsia="Calibri"/>
          <w:b/>
          <w:spacing w:val="6"/>
          <w:sz w:val="20"/>
          <w:szCs w:val="20"/>
          <w:lang w:eastAsia="en-US"/>
        </w:rPr>
        <w:t>Отдел</w:t>
      </w:r>
      <w:r w:rsidR="008C7444" w:rsidRPr="008C744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>
        <w:rPr>
          <w:b/>
          <w:sz w:val="20"/>
          <w:szCs w:val="20"/>
        </w:rPr>
        <w:t xml:space="preserve"> образования</w:t>
      </w:r>
      <w:r w:rsidR="008C7444" w:rsidRPr="008C7444">
        <w:rPr>
          <w:b/>
          <w:sz w:val="20"/>
          <w:szCs w:val="20"/>
        </w:rPr>
        <w:t xml:space="preserve"> </w:t>
      </w:r>
      <w:r w:rsidR="008C7444">
        <w:rPr>
          <w:b/>
          <w:sz w:val="20"/>
          <w:szCs w:val="20"/>
        </w:rPr>
        <w:t xml:space="preserve"> администрации</w:t>
      </w:r>
      <w:r w:rsidR="008C7444" w:rsidRPr="008C7444">
        <w:rPr>
          <w:b/>
          <w:sz w:val="20"/>
          <w:szCs w:val="20"/>
        </w:rPr>
        <w:t xml:space="preserve"> </w:t>
      </w:r>
      <w:r w:rsidR="008C7444">
        <w:rPr>
          <w:b/>
          <w:sz w:val="20"/>
          <w:szCs w:val="20"/>
        </w:rPr>
        <w:t>Трубчевского муниципального района</w:t>
      </w:r>
      <w:r w:rsidR="008C7444" w:rsidRPr="008C7444">
        <w:rPr>
          <w:b/>
          <w:sz w:val="20"/>
          <w:szCs w:val="20"/>
        </w:rPr>
        <w:t xml:space="preserve"> (глава </w:t>
      </w:r>
      <w:r w:rsidR="008C7444">
        <w:rPr>
          <w:b/>
          <w:sz w:val="20"/>
          <w:szCs w:val="20"/>
        </w:rPr>
        <w:t>008</w:t>
      </w:r>
      <w:r w:rsidR="008C7444" w:rsidRPr="008C7444">
        <w:rPr>
          <w:b/>
          <w:sz w:val="20"/>
          <w:szCs w:val="20"/>
        </w:rPr>
        <w:t>)</w:t>
      </w:r>
    </w:p>
    <w:p w:rsidR="005E1695" w:rsidRPr="008C7444" w:rsidRDefault="005E1695" w:rsidP="008C744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202C5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8C7444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112C10">
        <w:rPr>
          <w:bCs/>
          <w:sz w:val="20"/>
          <w:szCs w:val="20"/>
        </w:rPr>
        <w:t>167 581 043,43</w:t>
      </w:r>
      <w:r w:rsidR="00A607D5">
        <w:rPr>
          <w:bCs/>
          <w:sz w:val="20"/>
          <w:szCs w:val="20"/>
        </w:rPr>
        <w:t xml:space="preserve"> </w:t>
      </w:r>
      <w:r w:rsidRPr="008C7444">
        <w:rPr>
          <w:iCs/>
          <w:sz w:val="20"/>
          <w:szCs w:val="20"/>
        </w:rPr>
        <w:t xml:space="preserve">рублей, что составило </w:t>
      </w:r>
      <w:r w:rsidR="00112C10">
        <w:rPr>
          <w:iCs/>
          <w:sz w:val="20"/>
          <w:szCs w:val="20"/>
        </w:rPr>
        <w:t>73,2</w:t>
      </w:r>
      <w:r w:rsidRPr="008C7444">
        <w:rPr>
          <w:iCs/>
          <w:sz w:val="20"/>
          <w:szCs w:val="20"/>
        </w:rPr>
        <w:t xml:space="preserve"> процента к уточненной бюджетной росписи и на </w:t>
      </w:r>
      <w:r w:rsidR="00112C10">
        <w:rPr>
          <w:iCs/>
          <w:sz w:val="20"/>
          <w:szCs w:val="20"/>
        </w:rPr>
        <w:t>4 776 924,34</w:t>
      </w:r>
      <w:r w:rsidR="00F23C76">
        <w:rPr>
          <w:iCs/>
          <w:sz w:val="20"/>
          <w:szCs w:val="20"/>
        </w:rPr>
        <w:t xml:space="preserve"> рублей</w:t>
      </w:r>
      <w:r w:rsidRPr="008C7444">
        <w:rPr>
          <w:iCs/>
          <w:sz w:val="20"/>
          <w:szCs w:val="20"/>
        </w:rPr>
        <w:t xml:space="preserve">  </w:t>
      </w:r>
      <w:r w:rsidR="00112C10">
        <w:rPr>
          <w:iCs/>
          <w:sz w:val="20"/>
          <w:szCs w:val="20"/>
        </w:rPr>
        <w:t>меньше</w:t>
      </w:r>
      <w:r w:rsidRPr="008C7444">
        <w:rPr>
          <w:iCs/>
          <w:sz w:val="20"/>
          <w:szCs w:val="20"/>
        </w:rPr>
        <w:t xml:space="preserve"> </w:t>
      </w:r>
      <w:r w:rsidR="001169E3">
        <w:rPr>
          <w:iCs/>
          <w:sz w:val="20"/>
          <w:szCs w:val="20"/>
        </w:rPr>
        <w:t>аналогичного периода</w:t>
      </w:r>
      <w:r w:rsidRPr="008C7444">
        <w:rPr>
          <w:iCs/>
          <w:sz w:val="20"/>
          <w:szCs w:val="20"/>
        </w:rPr>
        <w:t xml:space="preserve"> прошлого года</w:t>
      </w:r>
      <w:r w:rsidR="007202C5">
        <w:rPr>
          <w:iCs/>
          <w:sz w:val="20"/>
          <w:szCs w:val="20"/>
        </w:rPr>
        <w:t xml:space="preserve"> (план </w:t>
      </w:r>
      <w:r w:rsidR="00112C10">
        <w:rPr>
          <w:iCs/>
          <w:sz w:val="20"/>
          <w:szCs w:val="20"/>
        </w:rPr>
        <w:t>9 месяцев</w:t>
      </w:r>
      <w:r w:rsidR="00D10E1C">
        <w:rPr>
          <w:iCs/>
          <w:sz w:val="20"/>
          <w:szCs w:val="20"/>
        </w:rPr>
        <w:t xml:space="preserve"> 2016</w:t>
      </w:r>
      <w:r w:rsidR="007202C5">
        <w:rPr>
          <w:iCs/>
          <w:sz w:val="20"/>
          <w:szCs w:val="20"/>
        </w:rPr>
        <w:t xml:space="preserve"> года </w:t>
      </w:r>
      <w:r w:rsidR="00A607D5">
        <w:rPr>
          <w:iCs/>
          <w:sz w:val="20"/>
          <w:szCs w:val="20"/>
        </w:rPr>
        <w:t xml:space="preserve"> </w:t>
      </w:r>
      <w:r w:rsidR="00112C10">
        <w:rPr>
          <w:iCs/>
          <w:sz w:val="20"/>
          <w:szCs w:val="20"/>
        </w:rPr>
        <w:t>227 536 286,94</w:t>
      </w:r>
      <w:r w:rsidR="00A607D5">
        <w:rPr>
          <w:iCs/>
          <w:sz w:val="20"/>
          <w:szCs w:val="20"/>
        </w:rPr>
        <w:t xml:space="preserve"> </w:t>
      </w:r>
      <w:r w:rsidR="00BA00BF">
        <w:rPr>
          <w:iCs/>
          <w:sz w:val="20"/>
          <w:szCs w:val="20"/>
        </w:rPr>
        <w:t xml:space="preserve">рублей, исполнено </w:t>
      </w:r>
      <w:r w:rsidR="00112C10">
        <w:rPr>
          <w:color w:val="000000"/>
          <w:sz w:val="20"/>
          <w:szCs w:val="20"/>
        </w:rPr>
        <w:t>172 357 967,77</w:t>
      </w:r>
      <w:r w:rsidR="00A607D5">
        <w:rPr>
          <w:color w:val="000000"/>
          <w:sz w:val="20"/>
          <w:szCs w:val="20"/>
        </w:rPr>
        <w:t xml:space="preserve"> </w:t>
      </w:r>
      <w:r w:rsidR="007202C5">
        <w:rPr>
          <w:iCs/>
          <w:sz w:val="20"/>
          <w:szCs w:val="20"/>
        </w:rPr>
        <w:t>рублей)</w:t>
      </w:r>
      <w:r w:rsidRPr="008C7444">
        <w:rPr>
          <w:iCs/>
          <w:sz w:val="20"/>
          <w:szCs w:val="20"/>
        </w:rPr>
        <w:t>.</w:t>
      </w:r>
    </w:p>
    <w:p w:rsidR="008C7444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8C7444">
        <w:rPr>
          <w:iCs/>
          <w:sz w:val="20"/>
          <w:szCs w:val="20"/>
        </w:rPr>
        <w:t xml:space="preserve">Выделенные бюджетные средства позволили содержать </w:t>
      </w:r>
      <w:r w:rsidR="00F70A9B">
        <w:rPr>
          <w:iCs/>
          <w:sz w:val="20"/>
          <w:szCs w:val="20"/>
        </w:rPr>
        <w:t>24</w:t>
      </w:r>
      <w:r w:rsidRPr="008C7444">
        <w:rPr>
          <w:iCs/>
          <w:sz w:val="20"/>
          <w:szCs w:val="20"/>
        </w:rPr>
        <w:t xml:space="preserve"> муниципальных учрежде</w:t>
      </w:r>
      <w:r w:rsidR="007202C5">
        <w:rPr>
          <w:iCs/>
          <w:sz w:val="20"/>
          <w:szCs w:val="20"/>
        </w:rPr>
        <w:t>ний - 12</w:t>
      </w:r>
      <w:r w:rsidRPr="008C7444">
        <w:rPr>
          <w:iCs/>
          <w:sz w:val="20"/>
          <w:szCs w:val="20"/>
        </w:rPr>
        <w:t xml:space="preserve"> общеобразовательных школ, </w:t>
      </w:r>
      <w:r>
        <w:rPr>
          <w:iCs/>
          <w:sz w:val="20"/>
          <w:szCs w:val="20"/>
        </w:rPr>
        <w:t>6</w:t>
      </w:r>
      <w:r w:rsidR="00EB7C89">
        <w:rPr>
          <w:iCs/>
          <w:sz w:val="20"/>
          <w:szCs w:val="20"/>
        </w:rPr>
        <w:t xml:space="preserve"> детских дошкольных учреждений</w:t>
      </w:r>
      <w:r w:rsidRPr="008C7444">
        <w:rPr>
          <w:iCs/>
          <w:sz w:val="20"/>
          <w:szCs w:val="20"/>
        </w:rPr>
        <w:t xml:space="preserve">, </w:t>
      </w:r>
      <w:r w:rsidR="00F70A9B">
        <w:rPr>
          <w:iCs/>
          <w:sz w:val="20"/>
          <w:szCs w:val="20"/>
        </w:rPr>
        <w:t>5</w:t>
      </w:r>
      <w:r w:rsidR="0067301D">
        <w:rPr>
          <w:iCs/>
          <w:sz w:val="20"/>
          <w:szCs w:val="20"/>
        </w:rPr>
        <w:t xml:space="preserve"> </w:t>
      </w:r>
      <w:r w:rsidR="003F2C82">
        <w:rPr>
          <w:iCs/>
          <w:sz w:val="20"/>
          <w:szCs w:val="20"/>
        </w:rPr>
        <w:t>внешкольных  учреждений</w:t>
      </w:r>
      <w:r w:rsidRPr="008C7444">
        <w:rPr>
          <w:iCs/>
          <w:sz w:val="20"/>
          <w:szCs w:val="20"/>
        </w:rPr>
        <w:t xml:space="preserve">,  </w:t>
      </w:r>
      <w:r w:rsidR="003F2C82">
        <w:rPr>
          <w:iCs/>
          <w:sz w:val="20"/>
          <w:szCs w:val="20"/>
        </w:rPr>
        <w:t>и 1 психолого-педагогического центра.</w:t>
      </w:r>
    </w:p>
    <w:p w:rsidR="00CA7D54" w:rsidRPr="00CA7D54" w:rsidRDefault="00D55E99" w:rsidP="00CA7D54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</w:t>
      </w:r>
      <w:r w:rsidR="00CA7D54" w:rsidRPr="00CA7D54">
        <w:rPr>
          <w:b/>
          <w:sz w:val="20"/>
          <w:szCs w:val="20"/>
        </w:rPr>
        <w:t xml:space="preserve">Финансовое управление администрации </w:t>
      </w:r>
      <w:r w:rsidR="00464F87">
        <w:rPr>
          <w:b/>
          <w:sz w:val="20"/>
          <w:szCs w:val="20"/>
        </w:rPr>
        <w:t>Трубчевского  муниципального района (глава 002</w:t>
      </w:r>
      <w:r w:rsidR="00CA7D54" w:rsidRPr="00CA7D54">
        <w:rPr>
          <w:b/>
          <w:sz w:val="20"/>
          <w:szCs w:val="20"/>
        </w:rPr>
        <w:t>)</w:t>
      </w:r>
    </w:p>
    <w:p w:rsidR="00CA7D54" w:rsidRPr="00CA7D54" w:rsidRDefault="00CA7D54" w:rsidP="00E23239">
      <w:pPr>
        <w:ind w:firstLine="709"/>
        <w:jc w:val="both"/>
        <w:rPr>
          <w:sz w:val="20"/>
          <w:szCs w:val="20"/>
        </w:rPr>
      </w:pPr>
      <w:r w:rsidRPr="00CA7D54">
        <w:rPr>
          <w:sz w:val="20"/>
          <w:szCs w:val="20"/>
        </w:rPr>
        <w:t xml:space="preserve">Финансовое управление администрации </w:t>
      </w:r>
      <w:r w:rsidR="00464F87">
        <w:rPr>
          <w:sz w:val="20"/>
          <w:szCs w:val="20"/>
        </w:rPr>
        <w:t>Трубчевского муниципального</w:t>
      </w:r>
      <w:r w:rsidR="00985207">
        <w:rPr>
          <w:sz w:val="20"/>
          <w:szCs w:val="20"/>
        </w:rPr>
        <w:t xml:space="preserve"> района </w:t>
      </w:r>
      <w:r w:rsidRPr="00CA7D54">
        <w:rPr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464F87">
        <w:rPr>
          <w:sz w:val="20"/>
          <w:szCs w:val="20"/>
        </w:rPr>
        <w:t>Трубчевского муниципального</w:t>
      </w:r>
      <w:r w:rsidRPr="00CA7D54">
        <w:rPr>
          <w:sz w:val="20"/>
          <w:szCs w:val="20"/>
        </w:rPr>
        <w:t xml:space="preserve"> района.</w:t>
      </w:r>
    </w:p>
    <w:p w:rsidR="00CA7D54" w:rsidRPr="004B7C18" w:rsidRDefault="00CA7D54" w:rsidP="00E23239">
      <w:pPr>
        <w:ind w:firstLine="709"/>
        <w:jc w:val="both"/>
        <w:rPr>
          <w:sz w:val="20"/>
          <w:szCs w:val="20"/>
        </w:rPr>
      </w:pPr>
      <w:proofErr w:type="gramStart"/>
      <w:r w:rsidRPr="00CA7D54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A82FF6">
        <w:rPr>
          <w:color w:val="000000"/>
          <w:sz w:val="20"/>
          <w:szCs w:val="20"/>
        </w:rPr>
        <w:t>16 307 711,38</w:t>
      </w:r>
      <w:r w:rsidR="007D2B86" w:rsidRPr="007D2B86">
        <w:rPr>
          <w:color w:val="000000"/>
          <w:sz w:val="20"/>
          <w:szCs w:val="20"/>
        </w:rPr>
        <w:t xml:space="preserve">   </w:t>
      </w:r>
      <w:r w:rsidRPr="00CA7D54">
        <w:rPr>
          <w:sz w:val="20"/>
          <w:szCs w:val="20"/>
        </w:rPr>
        <w:t>рублей,</w:t>
      </w:r>
      <w:r w:rsidR="007D2B86">
        <w:rPr>
          <w:sz w:val="20"/>
          <w:szCs w:val="20"/>
        </w:rPr>
        <w:t xml:space="preserve">  что составило </w:t>
      </w:r>
      <w:r w:rsidR="00A82FF6">
        <w:rPr>
          <w:sz w:val="20"/>
          <w:szCs w:val="20"/>
        </w:rPr>
        <w:t>82,2</w:t>
      </w:r>
      <w:r w:rsidRPr="00CA7D54">
        <w:rPr>
          <w:sz w:val="20"/>
          <w:szCs w:val="20"/>
        </w:rPr>
        <w:t xml:space="preserve"> процентов от уточненных плановых назначений, из них  на обеспечение </w:t>
      </w:r>
      <w:r w:rsidR="007C1B2A">
        <w:rPr>
          <w:sz w:val="20"/>
          <w:szCs w:val="20"/>
        </w:rPr>
        <w:t xml:space="preserve">деятельности финансовых органов </w:t>
      </w:r>
      <w:r w:rsidR="00A82FF6">
        <w:rPr>
          <w:sz w:val="20"/>
          <w:szCs w:val="20"/>
        </w:rPr>
        <w:t>3 952 782,60</w:t>
      </w:r>
      <w:r w:rsidRPr="00CA7D54">
        <w:rPr>
          <w:sz w:val="20"/>
          <w:szCs w:val="20"/>
        </w:rPr>
        <w:t xml:space="preserve"> рублей</w:t>
      </w:r>
      <w:r w:rsidRPr="004B7C18">
        <w:rPr>
          <w:sz w:val="20"/>
          <w:szCs w:val="20"/>
        </w:rPr>
        <w:t xml:space="preserve">, </w:t>
      </w:r>
      <w:r w:rsidR="00F23FBF" w:rsidRPr="004B7C18">
        <w:rPr>
          <w:sz w:val="20"/>
          <w:szCs w:val="20"/>
        </w:rPr>
        <w:t>уплата процентов по кредиту, полученному в ПАО «Сбербанк России» -</w:t>
      </w:r>
      <w:r w:rsidR="00A82FF6">
        <w:rPr>
          <w:sz w:val="20"/>
          <w:szCs w:val="20"/>
        </w:rPr>
        <w:t>139 686,78</w:t>
      </w:r>
      <w:r w:rsidR="00CB62E3" w:rsidRPr="004B7C18">
        <w:rPr>
          <w:sz w:val="20"/>
          <w:szCs w:val="20"/>
        </w:rPr>
        <w:t xml:space="preserve"> </w:t>
      </w:r>
      <w:r w:rsidR="00F23FBF" w:rsidRPr="004B7C18">
        <w:rPr>
          <w:sz w:val="20"/>
          <w:szCs w:val="20"/>
        </w:rPr>
        <w:t xml:space="preserve">рублей, и </w:t>
      </w:r>
      <w:r w:rsidRPr="004B7C18">
        <w:rPr>
          <w:sz w:val="20"/>
          <w:szCs w:val="20"/>
        </w:rPr>
        <w:t xml:space="preserve">передано бюджетам поселений </w:t>
      </w:r>
      <w:r w:rsidR="00A82FF6">
        <w:rPr>
          <w:sz w:val="20"/>
          <w:szCs w:val="20"/>
        </w:rPr>
        <w:t>10 770 625,00 рублей</w:t>
      </w:r>
      <w:r w:rsidRPr="004B7C18">
        <w:rPr>
          <w:sz w:val="20"/>
          <w:szCs w:val="20"/>
        </w:rPr>
        <w:t>.</w:t>
      </w:r>
      <w:proofErr w:type="gramEnd"/>
    </w:p>
    <w:p w:rsidR="00C42FAA" w:rsidRPr="00964E63" w:rsidRDefault="00CA7D54" w:rsidP="00C42FAA">
      <w:pPr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964E63">
        <w:rPr>
          <w:rFonts w:eastAsia="Calibri"/>
          <w:sz w:val="20"/>
          <w:szCs w:val="20"/>
          <w:lang w:eastAsia="en-US"/>
        </w:rPr>
        <w:t>.</w:t>
      </w:r>
    </w:p>
    <w:p w:rsidR="00A92984" w:rsidRDefault="00C42FAA" w:rsidP="00C42FAA">
      <w:pPr>
        <w:ind w:firstLine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</w:t>
      </w:r>
      <w:r w:rsidR="00D55E99">
        <w:rPr>
          <w:b/>
          <w:sz w:val="20"/>
          <w:szCs w:val="20"/>
        </w:rPr>
        <w:t xml:space="preserve">       </w:t>
      </w:r>
      <w:r>
        <w:rPr>
          <w:b/>
          <w:sz w:val="20"/>
          <w:szCs w:val="20"/>
        </w:rPr>
        <w:t xml:space="preserve">  </w:t>
      </w:r>
      <w:r w:rsidR="00A92984" w:rsidRPr="00A92984">
        <w:rPr>
          <w:b/>
          <w:sz w:val="20"/>
          <w:szCs w:val="20"/>
        </w:rPr>
        <w:t>Трубчевский районный Совет народных депутатов (глава 930)</w:t>
      </w:r>
      <w:r>
        <w:rPr>
          <w:b/>
          <w:sz w:val="20"/>
          <w:szCs w:val="20"/>
        </w:rPr>
        <w:t xml:space="preserve"> </w:t>
      </w:r>
    </w:p>
    <w:p w:rsidR="00C42FAA" w:rsidRPr="00A92984" w:rsidRDefault="00C42FAA" w:rsidP="00C42FAA">
      <w:pPr>
        <w:ind w:firstLine="720"/>
        <w:jc w:val="both"/>
        <w:rPr>
          <w:b/>
          <w:sz w:val="20"/>
          <w:szCs w:val="20"/>
        </w:rPr>
      </w:pPr>
    </w:p>
    <w:p w:rsidR="00A92984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>
        <w:rPr>
          <w:sz w:val="20"/>
          <w:szCs w:val="20"/>
        </w:rPr>
        <w:t>И</w:t>
      </w:r>
      <w:r w:rsidRPr="00A92984">
        <w:rPr>
          <w:sz w:val="20"/>
          <w:szCs w:val="20"/>
        </w:rPr>
        <w:t xml:space="preserve">сполнение расходов по главному распорядителю средств районного бюджета сложилось в объеме </w:t>
      </w:r>
      <w:r w:rsidR="00A91A1C">
        <w:rPr>
          <w:bCs/>
          <w:sz w:val="20"/>
          <w:szCs w:val="20"/>
        </w:rPr>
        <w:t>1 456 649,46</w:t>
      </w:r>
      <w:r w:rsidR="00D55E99">
        <w:rPr>
          <w:bCs/>
          <w:sz w:val="20"/>
          <w:szCs w:val="20"/>
        </w:rPr>
        <w:t xml:space="preserve"> </w:t>
      </w:r>
      <w:r w:rsidR="00D55E99">
        <w:rPr>
          <w:sz w:val="20"/>
          <w:szCs w:val="20"/>
        </w:rPr>
        <w:t xml:space="preserve">рублей, что составило </w:t>
      </w:r>
      <w:r w:rsidR="00A91A1C">
        <w:rPr>
          <w:sz w:val="20"/>
          <w:szCs w:val="20"/>
        </w:rPr>
        <w:t>70,9</w:t>
      </w:r>
      <w:r w:rsidRPr="00A92984">
        <w:rPr>
          <w:sz w:val="20"/>
          <w:szCs w:val="20"/>
        </w:rPr>
        <w:t xml:space="preserve"> процентов от уточненных плановых назначений.</w:t>
      </w:r>
      <w:r w:rsidRPr="00A92984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1A2A5A">
        <w:rPr>
          <w:rFonts w:eastAsia="Calibri"/>
          <w:spacing w:val="6"/>
          <w:sz w:val="20"/>
          <w:szCs w:val="20"/>
          <w:lang w:eastAsia="en-US"/>
        </w:rPr>
        <w:t>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</w:t>
      </w:r>
      <w:r w:rsidR="001A2A5A">
        <w:rPr>
          <w:rFonts w:eastAsia="Calibri"/>
          <w:spacing w:val="6"/>
          <w:sz w:val="20"/>
          <w:szCs w:val="20"/>
          <w:lang w:eastAsia="en-US"/>
        </w:rPr>
        <w:t xml:space="preserve">ходы </w:t>
      </w:r>
      <w:r w:rsidR="00A91A1C">
        <w:rPr>
          <w:rFonts w:eastAsia="Calibri"/>
          <w:spacing w:val="6"/>
          <w:sz w:val="20"/>
          <w:szCs w:val="20"/>
          <w:lang w:eastAsia="en-US"/>
        </w:rPr>
        <w:t>увеличил</w:t>
      </w:r>
      <w:r w:rsidR="0034000F">
        <w:rPr>
          <w:rFonts w:eastAsia="Calibri"/>
          <w:spacing w:val="6"/>
          <w:sz w:val="20"/>
          <w:szCs w:val="20"/>
          <w:lang w:eastAsia="en-US"/>
        </w:rPr>
        <w:t>ись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91A1C">
        <w:rPr>
          <w:rFonts w:eastAsia="Calibri"/>
          <w:spacing w:val="6"/>
          <w:sz w:val="20"/>
          <w:szCs w:val="20"/>
          <w:lang w:eastAsia="en-US"/>
        </w:rPr>
        <w:t>31 337,91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A91A1C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1A2A5A">
        <w:rPr>
          <w:rFonts w:eastAsia="Calibri"/>
          <w:spacing w:val="6"/>
          <w:sz w:val="20"/>
          <w:szCs w:val="20"/>
          <w:lang w:eastAsia="en-US"/>
        </w:rPr>
        <w:t xml:space="preserve"> 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1A2A5A">
        <w:rPr>
          <w:rFonts w:eastAsia="Calibri"/>
          <w:spacing w:val="6"/>
          <w:sz w:val="20"/>
          <w:szCs w:val="20"/>
          <w:lang w:eastAsia="en-US"/>
        </w:rPr>
        <w:t>–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A2A5A">
        <w:rPr>
          <w:rFonts w:eastAsia="Calibri"/>
          <w:spacing w:val="6"/>
          <w:sz w:val="20"/>
          <w:szCs w:val="20"/>
          <w:lang w:eastAsia="en-US"/>
        </w:rPr>
        <w:t>2 151 500,00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A91A1C">
        <w:rPr>
          <w:rFonts w:eastAsia="Calibri"/>
          <w:spacing w:val="6"/>
          <w:sz w:val="20"/>
          <w:szCs w:val="20"/>
          <w:lang w:eastAsia="en-US"/>
        </w:rPr>
        <w:t>1 425 311,55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297A5B" w:rsidRDefault="00297A5B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A92984" w:rsidRPr="00A92984" w:rsidRDefault="002F0325" w:rsidP="00A92984">
      <w:pPr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2F0325">
        <w:rPr>
          <w:b/>
          <w:sz w:val="20"/>
          <w:szCs w:val="20"/>
        </w:rPr>
        <w:t>Контрольно-счетная палата Трубчевского</w:t>
      </w:r>
      <w:r w:rsidR="00A92984" w:rsidRPr="00A92984">
        <w:rPr>
          <w:b/>
          <w:sz w:val="20"/>
          <w:szCs w:val="20"/>
        </w:rPr>
        <w:t xml:space="preserve"> муниципального района (глава </w:t>
      </w:r>
      <w:r w:rsidRPr="002F0325">
        <w:rPr>
          <w:b/>
          <w:sz w:val="20"/>
          <w:szCs w:val="20"/>
        </w:rPr>
        <w:t>940</w:t>
      </w:r>
      <w:r w:rsidR="00A92984" w:rsidRPr="00A92984">
        <w:rPr>
          <w:b/>
          <w:sz w:val="20"/>
          <w:szCs w:val="20"/>
        </w:rPr>
        <w:t>)</w:t>
      </w:r>
    </w:p>
    <w:p w:rsidR="002F0325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A92984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987656">
        <w:rPr>
          <w:bCs/>
          <w:sz w:val="20"/>
          <w:szCs w:val="20"/>
        </w:rPr>
        <w:t>928 027,35</w:t>
      </w:r>
      <w:r w:rsidR="0046773C" w:rsidRPr="00AC155A">
        <w:rPr>
          <w:bCs/>
          <w:sz w:val="20"/>
          <w:szCs w:val="20"/>
        </w:rPr>
        <w:t xml:space="preserve">  </w:t>
      </w:r>
      <w:r w:rsidR="00D55E99">
        <w:rPr>
          <w:sz w:val="20"/>
          <w:szCs w:val="20"/>
        </w:rPr>
        <w:t xml:space="preserve">рублей,  что составило </w:t>
      </w:r>
      <w:r w:rsidR="00987656">
        <w:rPr>
          <w:sz w:val="20"/>
          <w:szCs w:val="20"/>
        </w:rPr>
        <w:t>76,2</w:t>
      </w:r>
      <w:r w:rsidRPr="00A92984">
        <w:rPr>
          <w:sz w:val="20"/>
          <w:szCs w:val="20"/>
        </w:rPr>
        <w:t xml:space="preserve"> процентов от уточненных плановых назначений. </w:t>
      </w:r>
      <w:r w:rsidR="002F0325"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="002F0325"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8D721F">
        <w:rPr>
          <w:rFonts w:eastAsia="Calibri"/>
          <w:spacing w:val="6"/>
          <w:sz w:val="20"/>
          <w:szCs w:val="20"/>
          <w:lang w:eastAsia="en-US"/>
        </w:rPr>
        <w:t>2016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46773C">
        <w:rPr>
          <w:rFonts w:eastAsia="Calibri"/>
          <w:spacing w:val="6"/>
          <w:sz w:val="20"/>
          <w:szCs w:val="20"/>
          <w:lang w:eastAsia="en-US"/>
        </w:rPr>
        <w:t>величились</w:t>
      </w:r>
      <w:r w:rsidR="005115B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F0325">
        <w:rPr>
          <w:rFonts w:eastAsia="Calibri"/>
          <w:spacing w:val="6"/>
          <w:sz w:val="20"/>
          <w:szCs w:val="20"/>
          <w:lang w:eastAsia="en-US"/>
        </w:rPr>
        <w:t>на</w:t>
      </w:r>
      <w:r w:rsidR="002F0325"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87656">
        <w:rPr>
          <w:rFonts w:eastAsia="Calibri"/>
          <w:spacing w:val="6"/>
          <w:sz w:val="20"/>
          <w:szCs w:val="20"/>
          <w:lang w:eastAsia="en-US"/>
        </w:rPr>
        <w:t>35 915,38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A91A1C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8D721F">
        <w:rPr>
          <w:rFonts w:eastAsia="Calibri"/>
          <w:spacing w:val="6"/>
          <w:sz w:val="20"/>
          <w:szCs w:val="20"/>
          <w:lang w:eastAsia="en-US"/>
        </w:rPr>
        <w:t xml:space="preserve"> 2016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A91A1C">
        <w:rPr>
          <w:rFonts w:eastAsia="Calibri"/>
          <w:spacing w:val="6"/>
          <w:sz w:val="20"/>
          <w:szCs w:val="20"/>
          <w:lang w:eastAsia="en-US"/>
        </w:rPr>
        <w:t>–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87656">
        <w:rPr>
          <w:rFonts w:eastAsia="Calibri"/>
          <w:spacing w:val="6"/>
          <w:sz w:val="20"/>
          <w:szCs w:val="20"/>
          <w:lang w:eastAsia="en-US"/>
        </w:rPr>
        <w:t>1 225 800,00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B147E6">
        <w:rPr>
          <w:rFonts w:eastAsia="Calibri"/>
          <w:spacing w:val="6"/>
          <w:sz w:val="20"/>
          <w:szCs w:val="20"/>
          <w:lang w:eastAsia="en-US"/>
        </w:rPr>
        <w:t>-</w:t>
      </w:r>
      <w:r w:rsidR="00987656">
        <w:rPr>
          <w:rFonts w:eastAsia="Calibri"/>
          <w:spacing w:val="6"/>
          <w:sz w:val="20"/>
          <w:szCs w:val="20"/>
          <w:lang w:eastAsia="en-US"/>
        </w:rPr>
        <w:t xml:space="preserve"> 963 942,73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813B4E" w:rsidRDefault="00813B4E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63514B" w:rsidRPr="0063514B" w:rsidRDefault="0063514B" w:rsidP="0063514B">
      <w:pPr>
        <w:spacing w:after="200" w:line="281" w:lineRule="auto"/>
        <w:ind w:firstLine="709"/>
        <w:jc w:val="both"/>
        <w:rPr>
          <w:sz w:val="20"/>
          <w:szCs w:val="20"/>
        </w:rPr>
      </w:pPr>
      <w:r w:rsidRPr="0063514B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>
        <w:rPr>
          <w:rFonts w:eastAsia="Calibri"/>
          <w:b/>
          <w:sz w:val="20"/>
          <w:szCs w:val="20"/>
          <w:lang w:eastAsia="en-US"/>
        </w:rPr>
        <w:t xml:space="preserve"> за</w:t>
      </w:r>
      <w:r w:rsidRPr="0063514B">
        <w:rPr>
          <w:rFonts w:eastAsia="Calibri"/>
          <w:b/>
          <w:sz w:val="20"/>
          <w:szCs w:val="20"/>
          <w:lang w:eastAsia="en-US"/>
        </w:rPr>
        <w:t xml:space="preserve"> </w:t>
      </w:r>
      <w:r w:rsidR="00B03346">
        <w:rPr>
          <w:rFonts w:eastAsia="Calibri"/>
          <w:b/>
          <w:sz w:val="20"/>
          <w:szCs w:val="20"/>
          <w:lang w:eastAsia="en-US"/>
        </w:rPr>
        <w:t>9 месяцев</w:t>
      </w:r>
      <w:r w:rsidR="00BA09E2">
        <w:rPr>
          <w:rFonts w:eastAsia="Calibri"/>
          <w:b/>
          <w:sz w:val="20"/>
          <w:szCs w:val="20"/>
          <w:lang w:eastAsia="en-US"/>
        </w:rPr>
        <w:t xml:space="preserve"> 2017</w:t>
      </w:r>
      <w:r w:rsidRPr="0063514B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8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00"/>
        <w:gridCol w:w="1702"/>
        <w:gridCol w:w="1559"/>
        <w:gridCol w:w="1418"/>
        <w:gridCol w:w="1296"/>
      </w:tblGrid>
      <w:tr w:rsidR="000E757C" w:rsidRPr="00167B7F" w:rsidTr="002E613C">
        <w:trPr>
          <w:trHeight w:val="1185"/>
          <w:jc w:val="center"/>
        </w:trPr>
        <w:tc>
          <w:tcPr>
            <w:tcW w:w="2433" w:type="dxa"/>
          </w:tcPr>
          <w:p w:rsidR="000E757C" w:rsidRPr="00167B7F" w:rsidRDefault="00B12D67" w:rsidP="006767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167B7F">
              <w:rPr>
                <w:b/>
                <w:sz w:val="20"/>
                <w:szCs w:val="20"/>
              </w:rPr>
              <w:t xml:space="preserve">нальной </w:t>
            </w:r>
            <w:r w:rsidR="002222BE" w:rsidRPr="00167B7F">
              <w:rPr>
                <w:b/>
                <w:sz w:val="20"/>
                <w:szCs w:val="20"/>
              </w:rPr>
              <w:t>классификации</w:t>
            </w:r>
            <w:r w:rsidR="000E757C" w:rsidRPr="00167B7F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67B7F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0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Кассовое</w:t>
            </w:r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 xml:space="preserve">исполнение за </w:t>
            </w:r>
            <w:r w:rsidR="00B03346">
              <w:rPr>
                <w:b/>
                <w:sz w:val="20"/>
                <w:szCs w:val="20"/>
              </w:rPr>
              <w:t>9 месяцев</w:t>
            </w:r>
          </w:p>
          <w:p w:rsidR="000E757C" w:rsidRPr="00167B7F" w:rsidRDefault="00BA09E2" w:rsidP="00B614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</w:t>
            </w:r>
            <w:r w:rsidR="000E757C" w:rsidRPr="00167B7F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702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Уточненная бюджетная роспись на 20</w:t>
            </w:r>
            <w:r w:rsidR="00BA09E2">
              <w:rPr>
                <w:b/>
                <w:sz w:val="20"/>
                <w:szCs w:val="20"/>
              </w:rPr>
              <w:t>17</w:t>
            </w:r>
            <w:r w:rsidRPr="00167B7F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167B7F" w:rsidRDefault="00BA09E2" w:rsidP="00B033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 </w:t>
            </w:r>
            <w:r w:rsidR="00B03346">
              <w:rPr>
                <w:b/>
                <w:sz w:val="20"/>
                <w:szCs w:val="20"/>
              </w:rPr>
              <w:t>9 месяцев</w:t>
            </w:r>
            <w:r w:rsidR="009D4546" w:rsidRPr="00167B7F">
              <w:rPr>
                <w:b/>
                <w:sz w:val="20"/>
                <w:szCs w:val="20"/>
              </w:rPr>
              <w:t xml:space="preserve"> </w:t>
            </w:r>
            <w:r w:rsidR="000E757C" w:rsidRPr="00167B7F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17</w:t>
            </w:r>
            <w:r w:rsidR="000E757C" w:rsidRPr="00167B7F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Процент</w:t>
            </w:r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кассового</w:t>
            </w:r>
          </w:p>
          <w:p w:rsidR="000E757C" w:rsidRPr="00167B7F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и</w:t>
            </w:r>
            <w:r w:rsidR="000E757C" w:rsidRPr="00167B7F">
              <w:rPr>
                <w:b/>
                <w:sz w:val="20"/>
                <w:szCs w:val="20"/>
              </w:rPr>
              <w:t>сполнения</w:t>
            </w:r>
            <w:r w:rsidRPr="00167B7F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167B7F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уточненной</w:t>
            </w:r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96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Темп</w:t>
            </w:r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роста</w:t>
            </w:r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AC07A0" w:rsidRPr="00167B7F" w:rsidTr="002E613C">
        <w:trPr>
          <w:trHeight w:val="579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01</w:t>
            </w:r>
          </w:p>
        </w:tc>
        <w:tc>
          <w:tcPr>
            <w:tcW w:w="1700" w:type="dxa"/>
            <w:vAlign w:val="center"/>
          </w:tcPr>
          <w:p w:rsidR="00AC07A0" w:rsidRPr="00D55E99" w:rsidRDefault="00D55E9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29 714 034,98</w:t>
            </w:r>
          </w:p>
        </w:tc>
        <w:tc>
          <w:tcPr>
            <w:tcW w:w="1702" w:type="dxa"/>
            <w:vAlign w:val="center"/>
          </w:tcPr>
          <w:p w:rsidR="00AC07A0" w:rsidRPr="00167B7F" w:rsidRDefault="00240671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40 087 812,77</w:t>
            </w:r>
          </w:p>
        </w:tc>
        <w:tc>
          <w:tcPr>
            <w:tcW w:w="1559" w:type="dxa"/>
            <w:vAlign w:val="center"/>
          </w:tcPr>
          <w:p w:rsidR="00AC07A0" w:rsidRPr="00167B7F" w:rsidRDefault="005C5B21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27 483 299,29</w:t>
            </w:r>
          </w:p>
        </w:tc>
        <w:tc>
          <w:tcPr>
            <w:tcW w:w="1418" w:type="dxa"/>
            <w:vAlign w:val="center"/>
          </w:tcPr>
          <w:p w:rsidR="00AC07A0" w:rsidRPr="00167B7F" w:rsidRDefault="005C5B21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296" w:type="dxa"/>
            <w:vAlign w:val="center"/>
          </w:tcPr>
          <w:p w:rsidR="00AC07A0" w:rsidRPr="00167B7F" w:rsidRDefault="004C5B4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</w:tr>
      <w:tr w:rsidR="00AC07A0" w:rsidRPr="00167B7F" w:rsidTr="002E613C">
        <w:trPr>
          <w:trHeight w:val="363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02</w:t>
            </w:r>
          </w:p>
        </w:tc>
        <w:tc>
          <w:tcPr>
            <w:tcW w:w="1700" w:type="dxa"/>
            <w:vAlign w:val="center"/>
          </w:tcPr>
          <w:p w:rsidR="00AC07A0" w:rsidRPr="00D55E99" w:rsidRDefault="00D55E9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656 688,75</w:t>
            </w:r>
          </w:p>
        </w:tc>
        <w:tc>
          <w:tcPr>
            <w:tcW w:w="1702" w:type="dxa"/>
            <w:vAlign w:val="center"/>
          </w:tcPr>
          <w:p w:rsidR="00AC07A0" w:rsidRDefault="00AC07A0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859 234,00</w:t>
            </w:r>
          </w:p>
        </w:tc>
        <w:tc>
          <w:tcPr>
            <w:tcW w:w="1559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644 425,50</w:t>
            </w:r>
          </w:p>
        </w:tc>
        <w:tc>
          <w:tcPr>
            <w:tcW w:w="1418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296" w:type="dxa"/>
            <w:vAlign w:val="center"/>
          </w:tcPr>
          <w:p w:rsidR="00AC07A0" w:rsidRPr="00167B7F" w:rsidRDefault="004C5B4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</w:tc>
      </w:tr>
      <w:tr w:rsidR="00AC07A0" w:rsidRPr="00167B7F" w:rsidTr="002E613C">
        <w:trPr>
          <w:trHeight w:val="579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Национальная безопасность и правоохранительная </w:t>
            </w:r>
            <w:r w:rsidRPr="00167B7F">
              <w:rPr>
                <w:sz w:val="20"/>
                <w:szCs w:val="20"/>
              </w:rPr>
              <w:lastRenderedPageBreak/>
              <w:t>деятельность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700" w:type="dxa"/>
            <w:vAlign w:val="center"/>
          </w:tcPr>
          <w:p w:rsidR="00AC07A0" w:rsidRPr="00D55E99" w:rsidRDefault="00D55E9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A3A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707 880,95</w:t>
            </w:r>
          </w:p>
        </w:tc>
        <w:tc>
          <w:tcPr>
            <w:tcW w:w="1702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6 935 037,73</w:t>
            </w:r>
          </w:p>
        </w:tc>
        <w:tc>
          <w:tcPr>
            <w:tcW w:w="1559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5</w:t>
            </w:r>
            <w:r w:rsidR="006A215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200</w:t>
            </w:r>
            <w:r w:rsidR="006A215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347,90</w:t>
            </w:r>
          </w:p>
        </w:tc>
        <w:tc>
          <w:tcPr>
            <w:tcW w:w="1418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296" w:type="dxa"/>
            <w:vAlign w:val="center"/>
          </w:tcPr>
          <w:p w:rsidR="00AC07A0" w:rsidRPr="00167B7F" w:rsidRDefault="004C5B4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110,5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04</w:t>
            </w:r>
          </w:p>
        </w:tc>
        <w:tc>
          <w:tcPr>
            <w:tcW w:w="1700" w:type="dxa"/>
            <w:vAlign w:val="center"/>
          </w:tcPr>
          <w:p w:rsidR="00AC07A0" w:rsidRPr="00D55E99" w:rsidRDefault="00D55E9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34 627 352,16</w:t>
            </w:r>
          </w:p>
        </w:tc>
        <w:tc>
          <w:tcPr>
            <w:tcW w:w="1702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39 525 885,63</w:t>
            </w:r>
          </w:p>
        </w:tc>
        <w:tc>
          <w:tcPr>
            <w:tcW w:w="1559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12 309 207,77</w:t>
            </w:r>
          </w:p>
        </w:tc>
        <w:tc>
          <w:tcPr>
            <w:tcW w:w="1418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296" w:type="dxa"/>
            <w:vAlign w:val="center"/>
          </w:tcPr>
          <w:p w:rsidR="00AC07A0" w:rsidRPr="00B147E6" w:rsidRDefault="004C5B4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05</w:t>
            </w:r>
          </w:p>
        </w:tc>
        <w:tc>
          <w:tcPr>
            <w:tcW w:w="1700" w:type="dxa"/>
            <w:vAlign w:val="center"/>
          </w:tcPr>
          <w:p w:rsidR="00AC07A0" w:rsidRPr="00D55E99" w:rsidRDefault="00D55E9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2 700 848,50</w:t>
            </w:r>
          </w:p>
        </w:tc>
        <w:tc>
          <w:tcPr>
            <w:tcW w:w="1702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19 876 744,98</w:t>
            </w:r>
          </w:p>
        </w:tc>
        <w:tc>
          <w:tcPr>
            <w:tcW w:w="1559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2 378 745,83</w:t>
            </w:r>
          </w:p>
        </w:tc>
        <w:tc>
          <w:tcPr>
            <w:tcW w:w="1418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96" w:type="dxa"/>
            <w:vAlign w:val="center"/>
          </w:tcPr>
          <w:p w:rsidR="00AC07A0" w:rsidRPr="00B147E6" w:rsidRDefault="004C5B4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</w:tr>
      <w:tr w:rsidR="00AC07A0" w:rsidRPr="00167B7F" w:rsidTr="002E613C">
        <w:trPr>
          <w:trHeight w:val="345"/>
          <w:jc w:val="center"/>
        </w:trPr>
        <w:tc>
          <w:tcPr>
            <w:tcW w:w="2433" w:type="dxa"/>
          </w:tcPr>
          <w:p w:rsidR="00AC07A0" w:rsidRPr="00167B7F" w:rsidRDefault="00AC07A0" w:rsidP="00606A6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07</w:t>
            </w:r>
          </w:p>
        </w:tc>
        <w:tc>
          <w:tcPr>
            <w:tcW w:w="1700" w:type="dxa"/>
            <w:vAlign w:val="center"/>
          </w:tcPr>
          <w:p w:rsidR="00AC07A0" w:rsidRPr="00D55E99" w:rsidRDefault="00D55E9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179 572 754,32</w:t>
            </w:r>
          </w:p>
        </w:tc>
        <w:tc>
          <w:tcPr>
            <w:tcW w:w="1702" w:type="dxa"/>
            <w:vAlign w:val="center"/>
          </w:tcPr>
          <w:p w:rsidR="00AC07A0" w:rsidRDefault="002247EE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238</w:t>
            </w:r>
            <w:r w:rsidR="005A585D">
              <w:rPr>
                <w:sz w:val="20"/>
                <w:szCs w:val="20"/>
              </w:rPr>
              <w:t> 138 318,20</w:t>
            </w:r>
          </w:p>
        </w:tc>
        <w:tc>
          <w:tcPr>
            <w:tcW w:w="1559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174 910 656,52</w:t>
            </w:r>
          </w:p>
        </w:tc>
        <w:tc>
          <w:tcPr>
            <w:tcW w:w="1418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73,</w:t>
            </w:r>
            <w:r w:rsidR="004C5B4C">
              <w:rPr>
                <w:sz w:val="20"/>
                <w:szCs w:val="20"/>
              </w:rPr>
              <w:t>4</w:t>
            </w:r>
          </w:p>
        </w:tc>
        <w:tc>
          <w:tcPr>
            <w:tcW w:w="1296" w:type="dxa"/>
            <w:vAlign w:val="center"/>
          </w:tcPr>
          <w:p w:rsidR="00AC07A0" w:rsidRPr="00167B7F" w:rsidRDefault="004C5B4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08</w:t>
            </w:r>
          </w:p>
        </w:tc>
        <w:tc>
          <w:tcPr>
            <w:tcW w:w="1700" w:type="dxa"/>
            <w:vAlign w:val="center"/>
          </w:tcPr>
          <w:p w:rsidR="00AC07A0" w:rsidRPr="00D55E99" w:rsidRDefault="00D55E9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22 330 627,53</w:t>
            </w:r>
          </w:p>
        </w:tc>
        <w:tc>
          <w:tcPr>
            <w:tcW w:w="1702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32 906 943,04</w:t>
            </w:r>
          </w:p>
        </w:tc>
        <w:tc>
          <w:tcPr>
            <w:tcW w:w="1559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24 576 167,69</w:t>
            </w:r>
          </w:p>
        </w:tc>
        <w:tc>
          <w:tcPr>
            <w:tcW w:w="1418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74,7</w:t>
            </w:r>
          </w:p>
        </w:tc>
        <w:tc>
          <w:tcPr>
            <w:tcW w:w="1296" w:type="dxa"/>
            <w:vAlign w:val="center"/>
          </w:tcPr>
          <w:p w:rsidR="00AC07A0" w:rsidRPr="00167B7F" w:rsidRDefault="004C5B4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110,1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vAlign w:val="center"/>
          </w:tcPr>
          <w:p w:rsidR="00AC07A0" w:rsidRPr="00D55E99" w:rsidRDefault="00D55E9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24067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779</w:t>
            </w:r>
            <w:r w:rsidR="002406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781,17</w:t>
            </w:r>
          </w:p>
        </w:tc>
        <w:tc>
          <w:tcPr>
            <w:tcW w:w="1702" w:type="dxa"/>
            <w:vAlign w:val="center"/>
          </w:tcPr>
          <w:p w:rsidR="00AC07A0" w:rsidRDefault="002247EE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color w:val="000000"/>
                <w:sz w:val="20"/>
                <w:szCs w:val="20"/>
              </w:rPr>
              <w:t>26</w:t>
            </w:r>
            <w:r w:rsidR="005A585D">
              <w:rPr>
                <w:color w:val="000000"/>
                <w:sz w:val="20"/>
                <w:szCs w:val="20"/>
              </w:rPr>
              <w:t> 418 421,76</w:t>
            </w:r>
          </w:p>
        </w:tc>
        <w:tc>
          <w:tcPr>
            <w:tcW w:w="1559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20 523 711,73</w:t>
            </w:r>
          </w:p>
        </w:tc>
        <w:tc>
          <w:tcPr>
            <w:tcW w:w="1418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77,7</w:t>
            </w:r>
          </w:p>
        </w:tc>
        <w:tc>
          <w:tcPr>
            <w:tcW w:w="1296" w:type="dxa"/>
            <w:vAlign w:val="center"/>
          </w:tcPr>
          <w:p w:rsidR="00AC07A0" w:rsidRPr="00167B7F" w:rsidRDefault="004C5B4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138,9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11</w:t>
            </w:r>
          </w:p>
        </w:tc>
        <w:tc>
          <w:tcPr>
            <w:tcW w:w="1700" w:type="dxa"/>
            <w:vAlign w:val="center"/>
          </w:tcPr>
          <w:p w:rsidR="00AC07A0" w:rsidRPr="00D55E99" w:rsidRDefault="00D55E9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406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394</w:t>
            </w:r>
            <w:r w:rsidR="002406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041,50</w:t>
            </w:r>
          </w:p>
        </w:tc>
        <w:tc>
          <w:tcPr>
            <w:tcW w:w="1702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11 472 305,50</w:t>
            </w:r>
          </w:p>
        </w:tc>
        <w:tc>
          <w:tcPr>
            <w:tcW w:w="1559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8 364 347,86</w:t>
            </w:r>
          </w:p>
        </w:tc>
        <w:tc>
          <w:tcPr>
            <w:tcW w:w="1418" w:type="dxa"/>
            <w:vAlign w:val="center"/>
          </w:tcPr>
          <w:p w:rsidR="00AC07A0" w:rsidRDefault="004C5B4C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72,9</w:t>
            </w:r>
          </w:p>
        </w:tc>
        <w:tc>
          <w:tcPr>
            <w:tcW w:w="1296" w:type="dxa"/>
            <w:vAlign w:val="center"/>
          </w:tcPr>
          <w:p w:rsidR="00AC07A0" w:rsidRPr="00167B7F" w:rsidRDefault="004C5B4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13</w:t>
            </w:r>
          </w:p>
        </w:tc>
        <w:tc>
          <w:tcPr>
            <w:tcW w:w="1700" w:type="dxa"/>
            <w:vAlign w:val="center"/>
          </w:tcPr>
          <w:p w:rsidR="00AC07A0" w:rsidRPr="00D55E99" w:rsidRDefault="00D55E9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  <w:r w:rsidR="002406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003,34</w:t>
            </w:r>
          </w:p>
        </w:tc>
        <w:tc>
          <w:tcPr>
            <w:tcW w:w="1702" w:type="dxa"/>
            <w:vAlign w:val="center"/>
          </w:tcPr>
          <w:p w:rsidR="00AC07A0" w:rsidRDefault="00AC07A0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273 820,00</w:t>
            </w:r>
          </w:p>
        </w:tc>
        <w:tc>
          <w:tcPr>
            <w:tcW w:w="1559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139 686,78</w:t>
            </w:r>
          </w:p>
        </w:tc>
        <w:tc>
          <w:tcPr>
            <w:tcW w:w="1418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1296" w:type="dxa"/>
            <w:vAlign w:val="center"/>
          </w:tcPr>
          <w:p w:rsidR="00AC07A0" w:rsidRPr="00167B7F" w:rsidRDefault="004C5B4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14</w:t>
            </w:r>
          </w:p>
        </w:tc>
        <w:tc>
          <w:tcPr>
            <w:tcW w:w="1700" w:type="dxa"/>
            <w:vAlign w:val="center"/>
          </w:tcPr>
          <w:p w:rsidR="00D55E99" w:rsidRPr="00D55E99" w:rsidRDefault="00D55E99" w:rsidP="00D55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23 624 000,00</w:t>
            </w:r>
          </w:p>
        </w:tc>
        <w:tc>
          <w:tcPr>
            <w:tcW w:w="1702" w:type="dxa"/>
            <w:vAlign w:val="center"/>
          </w:tcPr>
          <w:p w:rsidR="00AC07A0" w:rsidRDefault="002247EE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13 3</w:t>
            </w:r>
            <w:r w:rsidR="00AC07A0">
              <w:rPr>
                <w:sz w:val="20"/>
                <w:szCs w:val="20"/>
              </w:rPr>
              <w:t>61 000,00</w:t>
            </w:r>
          </w:p>
        </w:tc>
        <w:tc>
          <w:tcPr>
            <w:tcW w:w="1559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10 770 625,00</w:t>
            </w:r>
          </w:p>
        </w:tc>
        <w:tc>
          <w:tcPr>
            <w:tcW w:w="1418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296" w:type="dxa"/>
            <w:vAlign w:val="center"/>
          </w:tcPr>
          <w:p w:rsidR="00AC07A0" w:rsidRPr="00167B7F" w:rsidRDefault="004C5B4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AC07A0" w:rsidRPr="00167B7F" w:rsidRDefault="00AC07A0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AC07A0" w:rsidRPr="00D55E99" w:rsidRDefault="00240671" w:rsidP="00B1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321 371 013,20</w:t>
            </w:r>
          </w:p>
        </w:tc>
        <w:tc>
          <w:tcPr>
            <w:tcW w:w="1702" w:type="dxa"/>
            <w:vAlign w:val="center"/>
          </w:tcPr>
          <w:p w:rsidR="00AC07A0" w:rsidRDefault="002247EE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b/>
                <w:sz w:val="20"/>
                <w:szCs w:val="20"/>
              </w:rPr>
              <w:t>42</w:t>
            </w:r>
            <w:r w:rsidR="005A585D">
              <w:rPr>
                <w:b/>
                <w:sz w:val="20"/>
                <w:szCs w:val="20"/>
              </w:rPr>
              <w:t>9 855 523,61</w:t>
            </w:r>
          </w:p>
        </w:tc>
        <w:tc>
          <w:tcPr>
            <w:tcW w:w="1559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b/>
                <w:sz w:val="20"/>
                <w:szCs w:val="20"/>
              </w:rPr>
              <w:t>287 301 221,87</w:t>
            </w:r>
          </w:p>
        </w:tc>
        <w:tc>
          <w:tcPr>
            <w:tcW w:w="1418" w:type="dxa"/>
            <w:vAlign w:val="center"/>
          </w:tcPr>
          <w:p w:rsidR="00AC07A0" w:rsidRDefault="005A585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b/>
                <w:sz w:val="20"/>
                <w:szCs w:val="20"/>
              </w:rPr>
              <w:t>66,8</w:t>
            </w:r>
          </w:p>
        </w:tc>
        <w:tc>
          <w:tcPr>
            <w:tcW w:w="1296" w:type="dxa"/>
            <w:vAlign w:val="center"/>
          </w:tcPr>
          <w:p w:rsidR="00AC07A0" w:rsidRPr="00167B7F" w:rsidRDefault="00A07F45" w:rsidP="00B1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89,4</w:t>
            </w:r>
          </w:p>
        </w:tc>
      </w:tr>
    </w:tbl>
    <w:p w:rsidR="00F519F2" w:rsidRPr="00167B7F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167B7F" w:rsidRDefault="009B526D" w:rsidP="009B526D">
      <w:pPr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     </w:t>
      </w:r>
      <w:r w:rsidR="00F519F2" w:rsidRPr="00167B7F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8F0687">
        <w:rPr>
          <w:sz w:val="20"/>
          <w:szCs w:val="20"/>
        </w:rPr>
        <w:t>от 26.12.2016</w:t>
      </w:r>
      <w:r w:rsidR="006028C9" w:rsidRPr="00167B7F">
        <w:rPr>
          <w:sz w:val="20"/>
          <w:szCs w:val="20"/>
        </w:rPr>
        <w:t xml:space="preserve"> года</w:t>
      </w:r>
      <w:r w:rsidR="00D20291" w:rsidRPr="00167B7F">
        <w:rPr>
          <w:sz w:val="20"/>
          <w:szCs w:val="20"/>
        </w:rPr>
        <w:t xml:space="preserve"> № </w:t>
      </w:r>
      <w:r w:rsidR="00B170EB" w:rsidRPr="00167B7F">
        <w:rPr>
          <w:sz w:val="20"/>
          <w:szCs w:val="20"/>
        </w:rPr>
        <w:t>5-</w:t>
      </w:r>
      <w:r w:rsidR="008F0687">
        <w:rPr>
          <w:sz w:val="20"/>
          <w:szCs w:val="20"/>
        </w:rPr>
        <w:t>374</w:t>
      </w:r>
      <w:r w:rsidR="00F519F2" w:rsidRPr="00167B7F">
        <w:rPr>
          <w:sz w:val="20"/>
          <w:szCs w:val="20"/>
        </w:rPr>
        <w:t xml:space="preserve"> «О бюджете Трубчевского муниципального района на 20</w:t>
      </w:r>
      <w:r w:rsidR="008F0687">
        <w:rPr>
          <w:sz w:val="20"/>
          <w:szCs w:val="20"/>
        </w:rPr>
        <w:t>17</w:t>
      </w:r>
      <w:r w:rsidR="00B170EB" w:rsidRPr="00167B7F">
        <w:rPr>
          <w:sz w:val="20"/>
          <w:szCs w:val="20"/>
        </w:rPr>
        <w:t xml:space="preserve"> год</w:t>
      </w:r>
      <w:r w:rsidR="008F0687">
        <w:rPr>
          <w:sz w:val="20"/>
          <w:szCs w:val="20"/>
        </w:rPr>
        <w:t xml:space="preserve"> и на плановый период 2018 и 2019 годов</w:t>
      </w:r>
      <w:r w:rsidR="00F519F2" w:rsidRPr="00167B7F">
        <w:rPr>
          <w:sz w:val="20"/>
          <w:szCs w:val="20"/>
        </w:rPr>
        <w:t>»</w:t>
      </w:r>
      <w:r w:rsidR="00D50AA8" w:rsidRPr="00167B7F">
        <w:rPr>
          <w:sz w:val="20"/>
          <w:szCs w:val="20"/>
        </w:rPr>
        <w:t xml:space="preserve"> (с учетом вн</w:t>
      </w:r>
      <w:r w:rsidR="00E425F5" w:rsidRPr="00167B7F">
        <w:rPr>
          <w:sz w:val="20"/>
          <w:szCs w:val="20"/>
        </w:rPr>
        <w:t>есенных изменений и дополнений).</w:t>
      </w:r>
    </w:p>
    <w:p w:rsidR="00D97CCE" w:rsidRDefault="009045DF" w:rsidP="00D97CCE">
      <w:pPr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         </w:t>
      </w:r>
      <w:r w:rsidR="00F519F2" w:rsidRPr="00167B7F">
        <w:rPr>
          <w:sz w:val="20"/>
          <w:szCs w:val="20"/>
        </w:rPr>
        <w:t>В соответствии с реше</w:t>
      </w:r>
      <w:r w:rsidR="002A0336" w:rsidRPr="00167B7F">
        <w:rPr>
          <w:sz w:val="20"/>
          <w:szCs w:val="20"/>
        </w:rPr>
        <w:t xml:space="preserve">нием </w:t>
      </w:r>
      <w:r w:rsidR="00F519F2" w:rsidRPr="00167B7F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107B6F">
        <w:rPr>
          <w:sz w:val="20"/>
          <w:szCs w:val="20"/>
        </w:rPr>
        <w:t>17</w:t>
      </w:r>
      <w:r w:rsidR="00F519F2" w:rsidRPr="00167B7F">
        <w:rPr>
          <w:sz w:val="20"/>
          <w:szCs w:val="20"/>
        </w:rPr>
        <w:t xml:space="preserve"> год утвержден в сумме</w:t>
      </w:r>
      <w:r w:rsidR="00107B6F">
        <w:rPr>
          <w:sz w:val="20"/>
          <w:szCs w:val="20"/>
        </w:rPr>
        <w:t xml:space="preserve"> 372 939 574,87 </w:t>
      </w:r>
      <w:r w:rsidR="00D8228A" w:rsidRPr="00167B7F">
        <w:rPr>
          <w:sz w:val="20"/>
          <w:szCs w:val="20"/>
        </w:rPr>
        <w:t xml:space="preserve">рублей, </w:t>
      </w:r>
      <w:r w:rsidR="00F519F2" w:rsidRPr="00167B7F">
        <w:rPr>
          <w:sz w:val="20"/>
          <w:szCs w:val="20"/>
        </w:rPr>
        <w:t>уточненный план расходов</w:t>
      </w:r>
      <w:r w:rsidR="002A5F1A" w:rsidRPr="00167B7F">
        <w:rPr>
          <w:sz w:val="20"/>
          <w:szCs w:val="20"/>
        </w:rPr>
        <w:t xml:space="preserve"> по состоянию на </w:t>
      </w:r>
      <w:r w:rsidR="008D6B0C">
        <w:rPr>
          <w:sz w:val="20"/>
          <w:szCs w:val="20"/>
        </w:rPr>
        <w:t>01.</w:t>
      </w:r>
      <w:r w:rsidR="007F56FC">
        <w:rPr>
          <w:sz w:val="20"/>
          <w:szCs w:val="20"/>
        </w:rPr>
        <w:t>10</w:t>
      </w:r>
      <w:r w:rsidR="00107B6F">
        <w:rPr>
          <w:sz w:val="20"/>
          <w:szCs w:val="20"/>
        </w:rPr>
        <w:t>.2017</w:t>
      </w:r>
      <w:r w:rsidR="000C4733" w:rsidRPr="00167B7F">
        <w:rPr>
          <w:sz w:val="20"/>
          <w:szCs w:val="20"/>
        </w:rPr>
        <w:t xml:space="preserve"> </w:t>
      </w:r>
      <w:r w:rsidR="00883FEC" w:rsidRPr="00167B7F">
        <w:rPr>
          <w:sz w:val="20"/>
          <w:szCs w:val="20"/>
        </w:rPr>
        <w:t>года</w:t>
      </w:r>
      <w:r w:rsidR="00F519F2" w:rsidRPr="00167B7F">
        <w:rPr>
          <w:sz w:val="20"/>
          <w:szCs w:val="20"/>
        </w:rPr>
        <w:t xml:space="preserve"> составил </w:t>
      </w:r>
      <w:r w:rsidR="007F56FC">
        <w:rPr>
          <w:sz w:val="20"/>
          <w:szCs w:val="20"/>
        </w:rPr>
        <w:t>429 855 523,61</w:t>
      </w:r>
      <w:r w:rsidR="00F519F2" w:rsidRPr="00167B7F">
        <w:rPr>
          <w:sz w:val="20"/>
          <w:szCs w:val="20"/>
        </w:rPr>
        <w:t xml:space="preserve"> руб</w:t>
      </w:r>
      <w:r w:rsidR="00D8228A" w:rsidRPr="00167B7F">
        <w:rPr>
          <w:sz w:val="20"/>
          <w:szCs w:val="20"/>
        </w:rPr>
        <w:t>лей</w:t>
      </w:r>
      <w:r w:rsidR="00063BFE">
        <w:rPr>
          <w:sz w:val="20"/>
          <w:szCs w:val="20"/>
        </w:rPr>
        <w:t>.</w:t>
      </w:r>
    </w:p>
    <w:p w:rsidR="00EB61F8" w:rsidRDefault="00EB61F8" w:rsidP="00D97CCE">
      <w:pPr>
        <w:jc w:val="both"/>
        <w:rPr>
          <w:sz w:val="20"/>
          <w:szCs w:val="20"/>
        </w:rPr>
      </w:pPr>
    </w:p>
    <w:p w:rsidR="00EB61F8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>
        <w:rPr>
          <w:sz w:val="20"/>
          <w:szCs w:val="20"/>
        </w:rPr>
        <w:t xml:space="preserve">                                                  </w:t>
      </w:r>
      <w:r w:rsidR="00FB75B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</w:t>
      </w:r>
      <w:r w:rsidRPr="00DD58E0">
        <w:rPr>
          <w:rFonts w:eastAsia="Calibri"/>
          <w:b/>
          <w:spacing w:val="6"/>
          <w:sz w:val="20"/>
          <w:szCs w:val="20"/>
          <w:lang w:eastAsia="en-US"/>
        </w:rPr>
        <w:t>0100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763AF6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>
        <w:rPr>
          <w:rFonts w:eastAsia="Calibri"/>
          <w:spacing w:val="6"/>
          <w:sz w:val="20"/>
          <w:szCs w:val="20"/>
          <w:lang w:eastAsia="en-US"/>
        </w:rPr>
        <w:t>»</w:t>
      </w:r>
    </w:p>
    <w:p w:rsidR="00EB61F8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042D5E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>
        <w:rPr>
          <w:sz w:val="20"/>
          <w:szCs w:val="20"/>
        </w:rPr>
        <w:t xml:space="preserve">         </w:t>
      </w:r>
      <w:r w:rsidR="00763AF6" w:rsidRPr="00763AF6">
        <w:rPr>
          <w:sz w:val="20"/>
          <w:szCs w:val="20"/>
        </w:rPr>
        <w:t>Расходы по разделу</w:t>
      </w:r>
      <w:r w:rsidR="00763AF6"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EB61F8">
        <w:rPr>
          <w:rFonts w:eastAsia="Calibri"/>
          <w:spacing w:val="6"/>
          <w:sz w:val="20"/>
          <w:szCs w:val="20"/>
          <w:lang w:eastAsia="en-US"/>
        </w:rPr>
        <w:t>01</w:t>
      </w:r>
      <w:r w:rsidR="006B5E2B" w:rsidRPr="00EB61F8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EB61F8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</w:t>
      </w:r>
      <w:r w:rsidR="00763AF6">
        <w:rPr>
          <w:rFonts w:eastAsia="Calibri"/>
          <w:spacing w:val="6"/>
          <w:sz w:val="20"/>
          <w:szCs w:val="20"/>
          <w:lang w:eastAsia="en-US"/>
        </w:rPr>
        <w:t xml:space="preserve"> исполнены в объеме </w:t>
      </w:r>
      <w:r w:rsidR="007F56FC">
        <w:rPr>
          <w:rFonts w:eastAsia="Calibri"/>
          <w:spacing w:val="6"/>
          <w:sz w:val="20"/>
          <w:szCs w:val="20"/>
          <w:lang w:eastAsia="en-US"/>
        </w:rPr>
        <w:t>27 483 299,29 рублей, что составляет 68,6</w:t>
      </w:r>
      <w:r w:rsidR="00763AF6">
        <w:rPr>
          <w:rFonts w:eastAsia="Calibri"/>
          <w:spacing w:val="6"/>
          <w:sz w:val="20"/>
          <w:szCs w:val="20"/>
          <w:lang w:eastAsia="en-US"/>
        </w:rPr>
        <w:t>% к уточненному плану. По сравнению</w:t>
      </w:r>
      <w:r w:rsidR="00763AF6"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 w:rsidR="00763AF6"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563611">
        <w:rPr>
          <w:rFonts w:eastAsia="Calibri"/>
          <w:spacing w:val="6"/>
          <w:sz w:val="20"/>
          <w:szCs w:val="20"/>
          <w:lang w:eastAsia="en-US"/>
        </w:rPr>
        <w:t>2016</w:t>
      </w:r>
      <w:r w:rsidR="00763AF6">
        <w:rPr>
          <w:rFonts w:eastAsia="Calibri"/>
          <w:spacing w:val="6"/>
          <w:sz w:val="20"/>
          <w:szCs w:val="20"/>
          <w:lang w:eastAsia="en-US"/>
        </w:rPr>
        <w:t xml:space="preserve"> года</w:t>
      </w:r>
      <w:r w:rsidR="008F60F7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F4307">
        <w:rPr>
          <w:rFonts w:eastAsia="Calibri"/>
          <w:spacing w:val="6"/>
          <w:sz w:val="20"/>
          <w:szCs w:val="20"/>
          <w:lang w:eastAsia="en-US"/>
        </w:rPr>
        <w:t>уменьшились</w:t>
      </w:r>
      <w:r w:rsidR="00763AF6"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B74DE">
        <w:rPr>
          <w:rFonts w:eastAsia="Calibri"/>
          <w:spacing w:val="6"/>
          <w:sz w:val="20"/>
          <w:szCs w:val="20"/>
          <w:lang w:eastAsia="en-US"/>
        </w:rPr>
        <w:t>на</w:t>
      </w:r>
      <w:r w:rsidR="00763AF6"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F56FC">
        <w:rPr>
          <w:rFonts w:eastAsia="Calibri"/>
          <w:spacing w:val="6"/>
          <w:sz w:val="20"/>
          <w:szCs w:val="20"/>
          <w:lang w:eastAsia="en-US"/>
        </w:rPr>
        <w:t>2 230 735,69</w:t>
      </w:r>
      <w:r w:rsidR="002B74DE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763AF6" w:rsidRPr="00763AF6">
        <w:rPr>
          <w:rFonts w:eastAsia="Calibri"/>
          <w:spacing w:val="6"/>
          <w:sz w:val="20"/>
          <w:szCs w:val="20"/>
          <w:lang w:eastAsia="en-US"/>
        </w:rPr>
        <w:t>.</w:t>
      </w:r>
      <w:r w:rsidR="00960910" w:rsidRPr="00960910">
        <w:rPr>
          <w:color w:val="000000"/>
          <w:position w:val="2"/>
        </w:rPr>
        <w:t xml:space="preserve"> </w:t>
      </w:r>
      <w:r w:rsidR="008F4307">
        <w:rPr>
          <w:rFonts w:eastAsia="Calibri"/>
          <w:spacing w:val="6"/>
          <w:sz w:val="20"/>
          <w:szCs w:val="20"/>
          <w:lang w:eastAsia="en-US"/>
        </w:rPr>
        <w:t>Уменьшение</w:t>
      </w:r>
      <w:r w:rsidR="00D97CCE" w:rsidRPr="00763AF6">
        <w:rPr>
          <w:rFonts w:eastAsia="Calibri"/>
          <w:spacing w:val="6"/>
          <w:sz w:val="20"/>
          <w:szCs w:val="20"/>
          <w:lang w:eastAsia="en-US"/>
        </w:rPr>
        <w:t xml:space="preserve"> расходов текущего г</w:t>
      </w:r>
      <w:r w:rsidR="005A3E20">
        <w:rPr>
          <w:rFonts w:eastAsia="Calibri"/>
          <w:spacing w:val="6"/>
          <w:sz w:val="20"/>
          <w:szCs w:val="20"/>
          <w:lang w:eastAsia="en-US"/>
        </w:rPr>
        <w:t>ода произошло по подразделу 0102</w:t>
      </w:r>
      <w:r w:rsidR="00D97CCE" w:rsidRPr="00763AF6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7F56FC">
        <w:rPr>
          <w:rFonts w:eastAsia="Calibri"/>
          <w:spacing w:val="6"/>
          <w:sz w:val="20"/>
          <w:szCs w:val="20"/>
          <w:lang w:eastAsia="en-US"/>
        </w:rPr>
        <w:t>31 412,17</w:t>
      </w:r>
      <w:r w:rsidR="005A3E20">
        <w:rPr>
          <w:rFonts w:eastAsia="Calibri"/>
          <w:spacing w:val="6"/>
          <w:sz w:val="20"/>
          <w:szCs w:val="20"/>
          <w:lang w:eastAsia="en-US"/>
        </w:rPr>
        <w:t xml:space="preserve"> р</w:t>
      </w:r>
      <w:r w:rsidR="006B300E">
        <w:rPr>
          <w:rFonts w:eastAsia="Calibri"/>
          <w:spacing w:val="6"/>
          <w:sz w:val="20"/>
          <w:szCs w:val="20"/>
          <w:lang w:eastAsia="en-US"/>
        </w:rPr>
        <w:t xml:space="preserve">ублей, </w:t>
      </w:r>
      <w:r w:rsidR="005A3E20">
        <w:rPr>
          <w:rFonts w:eastAsia="Calibri"/>
          <w:spacing w:val="6"/>
          <w:sz w:val="20"/>
          <w:szCs w:val="20"/>
          <w:lang w:eastAsia="en-US"/>
        </w:rPr>
        <w:t xml:space="preserve"> 0104 на </w:t>
      </w:r>
      <w:r w:rsidR="007F56FC">
        <w:rPr>
          <w:rFonts w:eastAsia="Calibri"/>
          <w:spacing w:val="6"/>
          <w:sz w:val="20"/>
          <w:szCs w:val="20"/>
          <w:lang w:eastAsia="en-US"/>
        </w:rPr>
        <w:t>667 782,50</w:t>
      </w:r>
      <w:r w:rsidR="005A3E20">
        <w:rPr>
          <w:rFonts w:eastAsia="Calibri"/>
          <w:spacing w:val="6"/>
          <w:sz w:val="20"/>
          <w:szCs w:val="20"/>
          <w:lang w:eastAsia="en-US"/>
        </w:rPr>
        <w:t xml:space="preserve"> рублей, 0106 на </w:t>
      </w:r>
      <w:r w:rsidR="007F56FC">
        <w:rPr>
          <w:rFonts w:eastAsia="Calibri"/>
          <w:spacing w:val="6"/>
          <w:sz w:val="20"/>
          <w:szCs w:val="20"/>
          <w:lang w:eastAsia="en-US"/>
        </w:rPr>
        <w:t>369 943,29</w:t>
      </w:r>
      <w:r w:rsidR="005A3E20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960910" w:rsidRPr="00282D4A" w:rsidRDefault="00D97CCE" w:rsidP="00D97CC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iCs/>
          <w:sz w:val="20"/>
          <w:szCs w:val="20"/>
        </w:rPr>
        <w:t xml:space="preserve">       Расходы по</w:t>
      </w:r>
      <w:r w:rsidRPr="00167B7F">
        <w:rPr>
          <w:iCs/>
          <w:sz w:val="20"/>
          <w:szCs w:val="20"/>
        </w:rPr>
        <w:t xml:space="preserve"> разделу 0113 «Другие общегосударственные вопросы» исполнены в </w:t>
      </w:r>
      <w:r w:rsidRPr="00B96FE9">
        <w:rPr>
          <w:iCs/>
          <w:sz w:val="20"/>
          <w:szCs w:val="20"/>
        </w:rPr>
        <w:t xml:space="preserve">сумме </w:t>
      </w:r>
      <w:r w:rsidR="00B96FE9">
        <w:rPr>
          <w:iCs/>
          <w:sz w:val="20"/>
          <w:szCs w:val="20"/>
        </w:rPr>
        <w:t>5 086 810,86</w:t>
      </w:r>
      <w:r w:rsidR="005A3E20" w:rsidRPr="00B96FE9">
        <w:rPr>
          <w:iCs/>
          <w:sz w:val="20"/>
          <w:szCs w:val="20"/>
        </w:rPr>
        <w:t xml:space="preserve"> </w:t>
      </w:r>
      <w:r w:rsidRPr="00B96FE9">
        <w:rPr>
          <w:iCs/>
          <w:sz w:val="20"/>
          <w:szCs w:val="20"/>
        </w:rPr>
        <w:t xml:space="preserve"> </w:t>
      </w:r>
      <w:r w:rsidRPr="00167B7F">
        <w:rPr>
          <w:iCs/>
          <w:sz w:val="20"/>
          <w:szCs w:val="20"/>
        </w:rPr>
        <w:t xml:space="preserve">рублей или </w:t>
      </w:r>
      <w:r w:rsidR="00B96FE9">
        <w:rPr>
          <w:iCs/>
          <w:sz w:val="20"/>
          <w:szCs w:val="20"/>
        </w:rPr>
        <w:t xml:space="preserve">50,6 </w:t>
      </w:r>
      <w:r w:rsidRPr="00167B7F">
        <w:rPr>
          <w:iCs/>
          <w:sz w:val="20"/>
          <w:szCs w:val="20"/>
        </w:rPr>
        <w:t>% от плановых назначений</w:t>
      </w:r>
      <w:r>
        <w:rPr>
          <w:iCs/>
          <w:sz w:val="20"/>
          <w:szCs w:val="20"/>
        </w:rPr>
        <w:t xml:space="preserve">. </w:t>
      </w:r>
      <w:r w:rsidR="00960910" w:rsidRPr="00282D4A">
        <w:rPr>
          <w:color w:val="000000"/>
          <w:position w:val="2"/>
          <w:sz w:val="20"/>
          <w:szCs w:val="20"/>
        </w:rPr>
        <w:t>По разделу 0113 - учтены расходы на содержание специалиста администрации, за счет субвенции из областного бюджета на выполнение полномочий по организации деятельности административных комиссий</w:t>
      </w:r>
      <w:r>
        <w:rPr>
          <w:color w:val="000000"/>
          <w:sz w:val="20"/>
          <w:szCs w:val="20"/>
        </w:rPr>
        <w:t xml:space="preserve">; </w:t>
      </w:r>
      <w:r w:rsidR="00960910" w:rsidRPr="00282D4A">
        <w:rPr>
          <w:color w:val="000000"/>
          <w:sz w:val="20"/>
          <w:szCs w:val="20"/>
        </w:rPr>
        <w:t>финансирование</w:t>
      </w:r>
      <w:r w:rsidR="005A3E20">
        <w:rPr>
          <w:color w:val="000000"/>
          <w:sz w:val="20"/>
          <w:szCs w:val="20"/>
        </w:rPr>
        <w:t xml:space="preserve"> расходов</w:t>
      </w:r>
      <w:r w:rsidR="00960910" w:rsidRPr="00282D4A">
        <w:rPr>
          <w:color w:val="000000"/>
          <w:sz w:val="20"/>
          <w:szCs w:val="20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 xml:space="preserve">по </w:t>
      </w:r>
      <w:r w:rsidRPr="00763AF6">
        <w:rPr>
          <w:rFonts w:eastAsia="Calibri"/>
          <w:spacing w:val="6"/>
          <w:sz w:val="20"/>
          <w:szCs w:val="20"/>
          <w:lang w:eastAsia="en-US"/>
        </w:rPr>
        <w:t>муниципал</w:t>
      </w:r>
      <w:r>
        <w:rPr>
          <w:rFonts w:eastAsia="Calibri"/>
          <w:spacing w:val="6"/>
          <w:sz w:val="20"/>
          <w:szCs w:val="20"/>
          <w:lang w:eastAsia="en-US"/>
        </w:rPr>
        <w:t xml:space="preserve">ьному бюджетному учреждению «Многофункциональный центр предоставления государственных и муниципальных услуг </w:t>
      </w:r>
      <w:proofErr w:type="gramStart"/>
      <w:r>
        <w:rPr>
          <w:rFonts w:eastAsia="Calibri"/>
          <w:spacing w:val="6"/>
          <w:sz w:val="20"/>
          <w:szCs w:val="20"/>
          <w:lang w:eastAsia="en-US"/>
        </w:rPr>
        <w:t>в</w:t>
      </w:r>
      <w:proofErr w:type="gramEnd"/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>
        <w:rPr>
          <w:rFonts w:eastAsia="Calibri"/>
          <w:spacing w:val="6"/>
          <w:sz w:val="20"/>
          <w:szCs w:val="20"/>
          <w:lang w:eastAsia="en-US"/>
        </w:rPr>
        <w:t>Трубчевском</w:t>
      </w:r>
      <w:proofErr w:type="gramEnd"/>
      <w:r>
        <w:rPr>
          <w:rFonts w:eastAsia="Calibri"/>
          <w:spacing w:val="6"/>
          <w:sz w:val="20"/>
          <w:szCs w:val="20"/>
          <w:lang w:eastAsia="en-US"/>
        </w:rPr>
        <w:t xml:space="preserve"> районе»</w:t>
      </w:r>
      <w:r w:rsidR="00253DA1">
        <w:rPr>
          <w:rFonts w:eastAsia="Calibri"/>
          <w:spacing w:val="6"/>
          <w:sz w:val="20"/>
          <w:szCs w:val="20"/>
          <w:lang w:eastAsia="en-US"/>
        </w:rPr>
        <w:t xml:space="preserve">. Расходы по разделу 0113 по сравнению с аналогичным периодом 2016 года </w:t>
      </w:r>
      <w:r w:rsidR="00E03210">
        <w:rPr>
          <w:rFonts w:eastAsia="Calibri"/>
          <w:spacing w:val="6"/>
          <w:sz w:val="20"/>
          <w:szCs w:val="20"/>
          <w:lang w:eastAsia="en-US"/>
        </w:rPr>
        <w:t>уменьшились</w:t>
      </w:r>
      <w:r w:rsidR="00253DA1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B96FE9">
        <w:rPr>
          <w:rFonts w:eastAsia="Calibri"/>
          <w:spacing w:val="6"/>
          <w:sz w:val="20"/>
          <w:szCs w:val="20"/>
          <w:lang w:eastAsia="en-US"/>
        </w:rPr>
        <w:t>1 224 347,81</w:t>
      </w:r>
      <w:r w:rsidR="00253DA1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233A86" w:rsidRDefault="00247777" w:rsidP="00247777">
      <w:pPr>
        <w:ind w:firstLine="709"/>
        <w:jc w:val="both"/>
        <w:rPr>
          <w:iCs/>
          <w:sz w:val="20"/>
          <w:szCs w:val="20"/>
        </w:rPr>
      </w:pPr>
      <w:r w:rsidRPr="00167B7F">
        <w:rPr>
          <w:iCs/>
          <w:sz w:val="20"/>
          <w:szCs w:val="20"/>
        </w:rPr>
        <w:t>По разделу 0106 «Обеспе</w:t>
      </w:r>
      <w:r>
        <w:rPr>
          <w:iCs/>
          <w:sz w:val="20"/>
          <w:szCs w:val="20"/>
        </w:rPr>
        <w:t xml:space="preserve">чение деятельности финансовых, </w:t>
      </w:r>
      <w:r w:rsidRPr="00167B7F">
        <w:rPr>
          <w:iCs/>
          <w:sz w:val="20"/>
          <w:szCs w:val="20"/>
        </w:rPr>
        <w:t>на</w:t>
      </w:r>
      <w:r w:rsidR="008959EB">
        <w:rPr>
          <w:iCs/>
          <w:sz w:val="20"/>
          <w:szCs w:val="20"/>
        </w:rPr>
        <w:t xml:space="preserve">логовых и таможенных органов и </w:t>
      </w:r>
      <w:r w:rsidRPr="00167B7F">
        <w:rPr>
          <w:iCs/>
          <w:sz w:val="20"/>
          <w:szCs w:val="20"/>
        </w:rPr>
        <w:t>органов финансового надзор</w:t>
      </w:r>
      <w:r w:rsidR="0087168F">
        <w:rPr>
          <w:iCs/>
          <w:sz w:val="20"/>
          <w:szCs w:val="20"/>
        </w:rPr>
        <w:t>а» расходы исполнены в сумме - 4 880 809,95</w:t>
      </w:r>
      <w:r w:rsidRPr="00167B7F">
        <w:rPr>
          <w:iCs/>
          <w:sz w:val="20"/>
          <w:szCs w:val="20"/>
        </w:rPr>
        <w:t xml:space="preserve"> рублей или </w:t>
      </w:r>
      <w:r w:rsidR="006E5015">
        <w:rPr>
          <w:iCs/>
          <w:sz w:val="20"/>
          <w:szCs w:val="20"/>
        </w:rPr>
        <w:t xml:space="preserve">81,5 </w:t>
      </w:r>
      <w:r w:rsidRPr="00167B7F">
        <w:rPr>
          <w:iCs/>
          <w:sz w:val="20"/>
          <w:szCs w:val="20"/>
        </w:rPr>
        <w:t>% от плановых назначений.</w:t>
      </w:r>
      <w:r>
        <w:rPr>
          <w:iCs/>
          <w:sz w:val="20"/>
          <w:szCs w:val="20"/>
        </w:rPr>
        <w:t xml:space="preserve"> </w:t>
      </w:r>
      <w:r w:rsidR="00233A86" w:rsidRPr="00282D4A">
        <w:rPr>
          <w:color w:val="000000"/>
          <w:sz w:val="20"/>
          <w:szCs w:val="20"/>
        </w:rPr>
        <w:t xml:space="preserve">По подразделу 0106 учтены расходы на </w:t>
      </w:r>
      <w:r w:rsidR="00D46524">
        <w:rPr>
          <w:color w:val="000000"/>
          <w:sz w:val="20"/>
          <w:szCs w:val="20"/>
        </w:rPr>
        <w:t xml:space="preserve">содержание </w:t>
      </w:r>
      <w:r w:rsidR="00233A86" w:rsidRPr="00282D4A">
        <w:rPr>
          <w:color w:val="000000"/>
          <w:sz w:val="20"/>
          <w:szCs w:val="20"/>
        </w:rPr>
        <w:t>аппарата финансового управления администрации</w:t>
      </w:r>
      <w:r w:rsidR="00233A86">
        <w:rPr>
          <w:color w:val="000000"/>
          <w:sz w:val="20"/>
          <w:szCs w:val="20"/>
        </w:rPr>
        <w:t xml:space="preserve"> Трубчевского муниципального</w:t>
      </w:r>
      <w:r w:rsidR="00233A86" w:rsidRPr="00282D4A">
        <w:rPr>
          <w:color w:val="000000"/>
          <w:sz w:val="20"/>
          <w:szCs w:val="20"/>
        </w:rPr>
        <w:t xml:space="preserve"> района</w:t>
      </w:r>
      <w:r w:rsidR="002A5A22">
        <w:rPr>
          <w:color w:val="000000"/>
          <w:sz w:val="20"/>
          <w:szCs w:val="20"/>
        </w:rPr>
        <w:t>.</w:t>
      </w:r>
    </w:p>
    <w:p w:rsidR="00247777" w:rsidRPr="00167B7F" w:rsidRDefault="00247777" w:rsidP="00247777">
      <w:pPr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Расходы по разделу 0106 </w:t>
      </w:r>
      <w:r w:rsidRPr="00167B7F">
        <w:rPr>
          <w:iCs/>
          <w:sz w:val="20"/>
          <w:szCs w:val="20"/>
        </w:rPr>
        <w:t>«Обеспе</w:t>
      </w:r>
      <w:r>
        <w:rPr>
          <w:iCs/>
          <w:sz w:val="20"/>
          <w:szCs w:val="20"/>
        </w:rPr>
        <w:t xml:space="preserve">чение деятельности финансовых, </w:t>
      </w:r>
      <w:r w:rsidRPr="00167B7F">
        <w:rPr>
          <w:iCs/>
          <w:sz w:val="20"/>
          <w:szCs w:val="20"/>
        </w:rPr>
        <w:t>на</w:t>
      </w:r>
      <w:r w:rsidR="008959EB">
        <w:rPr>
          <w:iCs/>
          <w:sz w:val="20"/>
          <w:szCs w:val="20"/>
        </w:rPr>
        <w:t xml:space="preserve">логовых и таможенных органов и </w:t>
      </w:r>
      <w:r w:rsidRPr="00167B7F">
        <w:rPr>
          <w:iCs/>
          <w:sz w:val="20"/>
          <w:szCs w:val="20"/>
        </w:rPr>
        <w:t>органов финансового надзора»</w:t>
      </w:r>
      <w:r>
        <w:rPr>
          <w:iCs/>
          <w:sz w:val="20"/>
          <w:szCs w:val="20"/>
        </w:rPr>
        <w:t xml:space="preserve"> у</w:t>
      </w:r>
      <w:r w:rsidR="0064017A">
        <w:rPr>
          <w:iCs/>
          <w:sz w:val="20"/>
          <w:szCs w:val="20"/>
        </w:rPr>
        <w:t>меньшились</w:t>
      </w:r>
      <w:r>
        <w:rPr>
          <w:iCs/>
          <w:sz w:val="20"/>
          <w:szCs w:val="20"/>
        </w:rPr>
        <w:t xml:space="preserve"> к уровню прошлого года на сумму </w:t>
      </w:r>
      <w:r w:rsidR="00795276">
        <w:rPr>
          <w:iCs/>
          <w:sz w:val="20"/>
          <w:szCs w:val="20"/>
        </w:rPr>
        <w:t>369 943,29</w:t>
      </w:r>
      <w:r w:rsidR="001F5CE1">
        <w:rPr>
          <w:iCs/>
          <w:sz w:val="20"/>
          <w:szCs w:val="20"/>
        </w:rPr>
        <w:t xml:space="preserve"> </w:t>
      </w:r>
      <w:r w:rsidR="0064017A">
        <w:rPr>
          <w:iCs/>
          <w:sz w:val="20"/>
          <w:szCs w:val="20"/>
        </w:rPr>
        <w:t>рублей.</w:t>
      </w:r>
    </w:p>
    <w:p w:rsidR="00A53069" w:rsidRPr="00B97BAD" w:rsidRDefault="00763AF6" w:rsidP="00DD70B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FD594F" w:rsidRPr="00167B7F">
        <w:rPr>
          <w:sz w:val="20"/>
          <w:szCs w:val="20"/>
        </w:rPr>
        <w:t xml:space="preserve">         </w:t>
      </w:r>
      <w:r w:rsidR="00C03D55" w:rsidRPr="00167B7F">
        <w:rPr>
          <w:sz w:val="20"/>
          <w:szCs w:val="20"/>
        </w:rPr>
        <w:t xml:space="preserve">Наибольшую долю </w:t>
      </w:r>
      <w:r w:rsidR="00B41C7E" w:rsidRPr="00167B7F">
        <w:rPr>
          <w:sz w:val="20"/>
          <w:szCs w:val="20"/>
        </w:rPr>
        <w:t xml:space="preserve">по разделу составляют расходы на функционирование </w:t>
      </w:r>
      <w:r w:rsidR="000E7A10" w:rsidRPr="00167B7F">
        <w:rPr>
          <w:sz w:val="20"/>
          <w:szCs w:val="20"/>
        </w:rPr>
        <w:t xml:space="preserve">исполнительных органов власти </w:t>
      </w:r>
      <w:r w:rsidR="002815E5">
        <w:rPr>
          <w:sz w:val="20"/>
          <w:szCs w:val="20"/>
        </w:rPr>
        <w:t>–</w:t>
      </w:r>
      <w:r w:rsidR="0025558E" w:rsidRPr="00167B7F">
        <w:rPr>
          <w:sz w:val="20"/>
          <w:szCs w:val="20"/>
        </w:rPr>
        <w:t xml:space="preserve"> </w:t>
      </w:r>
      <w:r w:rsidR="00795276">
        <w:rPr>
          <w:sz w:val="20"/>
          <w:szCs w:val="20"/>
        </w:rPr>
        <w:t>16 059 029 02</w:t>
      </w:r>
      <w:r w:rsidR="00125061" w:rsidRPr="00167B7F">
        <w:rPr>
          <w:sz w:val="20"/>
          <w:szCs w:val="20"/>
        </w:rPr>
        <w:t xml:space="preserve"> рублей или </w:t>
      </w:r>
      <w:r w:rsidR="00795276">
        <w:rPr>
          <w:sz w:val="20"/>
          <w:szCs w:val="20"/>
        </w:rPr>
        <w:t>69,7</w:t>
      </w:r>
      <w:r w:rsidR="00125061" w:rsidRPr="00167B7F">
        <w:rPr>
          <w:sz w:val="20"/>
          <w:szCs w:val="20"/>
        </w:rPr>
        <w:t xml:space="preserve"> % от плановых назначений.</w:t>
      </w:r>
      <w:r w:rsidR="00B97BAD" w:rsidRPr="00B97BAD">
        <w:rPr>
          <w:color w:val="000000"/>
        </w:rPr>
        <w:t xml:space="preserve"> </w:t>
      </w:r>
      <w:r w:rsidR="00B97BAD" w:rsidRPr="00282D4A">
        <w:rPr>
          <w:color w:val="000000"/>
          <w:sz w:val="20"/>
          <w:szCs w:val="20"/>
        </w:rPr>
        <w:t xml:space="preserve">По разделу 0104 учтены расходы на </w:t>
      </w:r>
      <w:r w:rsidR="00B97BAD" w:rsidRPr="00282D4A">
        <w:rPr>
          <w:color w:val="000000"/>
          <w:position w:val="2"/>
          <w:sz w:val="20"/>
          <w:szCs w:val="20"/>
        </w:rPr>
        <w:t>оплату труда с начислениями главы администрации района,</w:t>
      </w:r>
      <w:r w:rsidR="00B97BAD" w:rsidRPr="00282D4A">
        <w:rPr>
          <w:color w:val="000000"/>
          <w:sz w:val="20"/>
          <w:szCs w:val="20"/>
        </w:rPr>
        <w:t xml:space="preserve"> </w:t>
      </w:r>
      <w:r w:rsidR="00B97BAD" w:rsidRPr="00282D4A">
        <w:rPr>
          <w:color w:val="000000"/>
          <w:position w:val="2"/>
          <w:sz w:val="20"/>
          <w:szCs w:val="20"/>
        </w:rPr>
        <w:t>содержание аппарата администрац</w:t>
      </w:r>
      <w:r w:rsidR="00B97BAD">
        <w:rPr>
          <w:color w:val="000000"/>
          <w:position w:val="2"/>
          <w:sz w:val="20"/>
          <w:szCs w:val="20"/>
        </w:rPr>
        <w:t>ии района,</w:t>
      </w:r>
      <w:r w:rsidR="00B97BAD" w:rsidRPr="00282D4A">
        <w:rPr>
          <w:color w:val="000000"/>
          <w:position w:val="2"/>
          <w:sz w:val="20"/>
          <w:szCs w:val="20"/>
        </w:rPr>
        <w:t xml:space="preserve"> уплату налогов</w:t>
      </w:r>
      <w:r w:rsidR="00B97BAD">
        <w:rPr>
          <w:color w:val="000000"/>
          <w:position w:val="2"/>
          <w:sz w:val="20"/>
          <w:szCs w:val="20"/>
        </w:rPr>
        <w:t>.</w:t>
      </w:r>
    </w:p>
    <w:p w:rsidR="00685DF5" w:rsidRDefault="00553616" w:rsidP="00F06F83">
      <w:pPr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B15F6F" w:rsidRPr="00167B7F">
        <w:rPr>
          <w:sz w:val="20"/>
          <w:szCs w:val="20"/>
        </w:rPr>
        <w:t xml:space="preserve">По 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 </w:t>
      </w:r>
      <w:r w:rsidR="006724DD">
        <w:rPr>
          <w:sz w:val="20"/>
          <w:szCs w:val="20"/>
        </w:rPr>
        <w:t>750 758,66</w:t>
      </w:r>
      <w:r w:rsidR="00F06F83">
        <w:rPr>
          <w:sz w:val="20"/>
          <w:szCs w:val="20"/>
        </w:rPr>
        <w:t xml:space="preserve"> рублей  при плане </w:t>
      </w:r>
      <w:r w:rsidR="00DC4D12">
        <w:rPr>
          <w:sz w:val="20"/>
          <w:szCs w:val="20"/>
        </w:rPr>
        <w:t>1 041 600,00</w:t>
      </w:r>
      <w:r w:rsidR="009D652E">
        <w:rPr>
          <w:sz w:val="20"/>
          <w:szCs w:val="20"/>
        </w:rPr>
        <w:t xml:space="preserve">  или </w:t>
      </w:r>
      <w:r w:rsidR="002838B4">
        <w:rPr>
          <w:sz w:val="20"/>
          <w:szCs w:val="20"/>
        </w:rPr>
        <w:t xml:space="preserve"> </w:t>
      </w:r>
      <w:r w:rsidR="006724DD">
        <w:rPr>
          <w:sz w:val="20"/>
          <w:szCs w:val="20"/>
        </w:rPr>
        <w:t>72,1</w:t>
      </w:r>
      <w:r w:rsidR="002838B4">
        <w:rPr>
          <w:sz w:val="20"/>
          <w:szCs w:val="20"/>
        </w:rPr>
        <w:t xml:space="preserve"> </w:t>
      </w:r>
      <w:r w:rsidR="00F06F83">
        <w:rPr>
          <w:sz w:val="20"/>
          <w:szCs w:val="20"/>
        </w:rPr>
        <w:t>%</w:t>
      </w:r>
      <w:r w:rsidR="00B15F6F" w:rsidRPr="00167B7F">
        <w:rPr>
          <w:sz w:val="20"/>
          <w:szCs w:val="20"/>
        </w:rPr>
        <w:t>.</w:t>
      </w:r>
      <w:r w:rsidR="00F06F83">
        <w:rPr>
          <w:color w:val="000000"/>
        </w:rPr>
        <w:t xml:space="preserve"> </w:t>
      </w:r>
      <w:r w:rsidR="00CB6C0F" w:rsidRPr="00282D4A">
        <w:rPr>
          <w:color w:val="000000"/>
          <w:sz w:val="20"/>
          <w:szCs w:val="20"/>
        </w:rPr>
        <w:t>По данному подраз</w:t>
      </w:r>
      <w:r w:rsidR="00CB6C0F">
        <w:rPr>
          <w:color w:val="000000"/>
          <w:sz w:val="20"/>
          <w:szCs w:val="20"/>
        </w:rPr>
        <w:t>делу обеспечено содержание главы</w:t>
      </w:r>
      <w:r w:rsidR="000E03F4">
        <w:rPr>
          <w:color w:val="000000"/>
          <w:sz w:val="20"/>
          <w:szCs w:val="20"/>
        </w:rPr>
        <w:t xml:space="preserve"> Трубчевского</w:t>
      </w:r>
      <w:r w:rsidR="00CB6C0F">
        <w:rPr>
          <w:color w:val="000000"/>
          <w:sz w:val="20"/>
          <w:szCs w:val="20"/>
        </w:rPr>
        <w:t xml:space="preserve"> района</w:t>
      </w:r>
      <w:r w:rsidR="00CB6C0F" w:rsidRPr="00282D4A">
        <w:rPr>
          <w:color w:val="000000"/>
          <w:sz w:val="20"/>
          <w:szCs w:val="20"/>
        </w:rPr>
        <w:t>.</w:t>
      </w:r>
    </w:p>
    <w:p w:rsidR="00634465" w:rsidRPr="00685DF5" w:rsidRDefault="00553616" w:rsidP="009D1B4D">
      <w:pPr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</w:t>
      </w:r>
      <w:r w:rsidR="00DD70BB" w:rsidRPr="00167B7F">
        <w:rPr>
          <w:iCs/>
          <w:sz w:val="20"/>
          <w:szCs w:val="20"/>
        </w:rPr>
        <w:t>По разделу 0103</w:t>
      </w:r>
      <w:r w:rsidR="001777B0" w:rsidRPr="00167B7F">
        <w:rPr>
          <w:iCs/>
          <w:sz w:val="20"/>
          <w:szCs w:val="20"/>
        </w:rPr>
        <w:t xml:space="preserve"> «Функционирование законодательных и представительных органов власти»</w:t>
      </w:r>
      <w:r w:rsidR="00DD70BB" w:rsidRPr="00167B7F">
        <w:rPr>
          <w:iCs/>
          <w:sz w:val="20"/>
          <w:szCs w:val="20"/>
        </w:rPr>
        <w:t xml:space="preserve"> к</w:t>
      </w:r>
      <w:r w:rsidR="00634465" w:rsidRPr="00167B7F">
        <w:rPr>
          <w:iCs/>
          <w:sz w:val="20"/>
          <w:szCs w:val="20"/>
        </w:rPr>
        <w:t xml:space="preserve">ассовое исполнение расходов </w:t>
      </w:r>
      <w:r w:rsidR="00634465" w:rsidRPr="00167B7F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="00DD70BB" w:rsidRPr="00167B7F">
        <w:rPr>
          <w:iCs/>
          <w:sz w:val="20"/>
          <w:szCs w:val="20"/>
        </w:rPr>
        <w:t xml:space="preserve"> сложило</w:t>
      </w:r>
      <w:r w:rsidR="00B723EC" w:rsidRPr="00167B7F">
        <w:rPr>
          <w:iCs/>
          <w:sz w:val="20"/>
          <w:szCs w:val="20"/>
        </w:rPr>
        <w:t>сь в объеме</w:t>
      </w:r>
      <w:r w:rsidR="003A3CEB" w:rsidRPr="00167B7F">
        <w:rPr>
          <w:iCs/>
          <w:sz w:val="20"/>
          <w:szCs w:val="20"/>
        </w:rPr>
        <w:t xml:space="preserve"> </w:t>
      </w:r>
      <w:r w:rsidR="00DC4D12">
        <w:rPr>
          <w:iCs/>
          <w:sz w:val="20"/>
          <w:szCs w:val="20"/>
        </w:rPr>
        <w:t>–</w:t>
      </w:r>
      <w:r w:rsidR="003A3CEB" w:rsidRPr="00167B7F">
        <w:rPr>
          <w:iCs/>
          <w:sz w:val="20"/>
          <w:szCs w:val="20"/>
        </w:rPr>
        <w:t xml:space="preserve"> </w:t>
      </w:r>
      <w:r w:rsidR="006724DD">
        <w:rPr>
          <w:iCs/>
          <w:sz w:val="20"/>
          <w:szCs w:val="20"/>
        </w:rPr>
        <w:t>705890,80</w:t>
      </w:r>
      <w:r w:rsidR="00DC4D12">
        <w:rPr>
          <w:iCs/>
          <w:sz w:val="20"/>
          <w:szCs w:val="20"/>
        </w:rPr>
        <w:t xml:space="preserve"> </w:t>
      </w:r>
      <w:r w:rsidR="00634465" w:rsidRPr="00167B7F">
        <w:rPr>
          <w:iCs/>
          <w:sz w:val="20"/>
          <w:szCs w:val="20"/>
        </w:rPr>
        <w:t xml:space="preserve">рублей, </w:t>
      </w:r>
      <w:r w:rsidR="00F06F83">
        <w:rPr>
          <w:iCs/>
          <w:sz w:val="20"/>
          <w:szCs w:val="20"/>
        </w:rPr>
        <w:t xml:space="preserve"> при плане </w:t>
      </w:r>
      <w:r w:rsidR="00DC4D12">
        <w:rPr>
          <w:iCs/>
          <w:sz w:val="20"/>
          <w:szCs w:val="20"/>
        </w:rPr>
        <w:t>1 013 100,00</w:t>
      </w:r>
      <w:r w:rsidR="002838B4">
        <w:rPr>
          <w:iCs/>
          <w:sz w:val="20"/>
          <w:szCs w:val="20"/>
        </w:rPr>
        <w:t xml:space="preserve">, </w:t>
      </w:r>
      <w:r w:rsidR="00F06F83">
        <w:rPr>
          <w:iCs/>
          <w:sz w:val="20"/>
          <w:szCs w:val="20"/>
        </w:rPr>
        <w:t xml:space="preserve"> что составляет </w:t>
      </w:r>
      <w:r w:rsidR="006724DD">
        <w:rPr>
          <w:iCs/>
          <w:sz w:val="20"/>
          <w:szCs w:val="20"/>
        </w:rPr>
        <w:t>69,7</w:t>
      </w:r>
      <w:r w:rsidR="00EE508C" w:rsidRPr="00167B7F">
        <w:rPr>
          <w:iCs/>
          <w:sz w:val="20"/>
          <w:szCs w:val="20"/>
        </w:rPr>
        <w:t xml:space="preserve"> процентов</w:t>
      </w:r>
      <w:r w:rsidR="00DC4D12">
        <w:rPr>
          <w:iCs/>
          <w:sz w:val="20"/>
          <w:szCs w:val="20"/>
        </w:rPr>
        <w:t>.</w:t>
      </w:r>
      <w:r w:rsidR="00F06F83">
        <w:rPr>
          <w:iCs/>
          <w:sz w:val="20"/>
          <w:szCs w:val="20"/>
        </w:rPr>
        <w:t xml:space="preserve"> </w:t>
      </w:r>
      <w:r w:rsidR="001777B0" w:rsidRPr="00167B7F">
        <w:rPr>
          <w:iCs/>
          <w:sz w:val="20"/>
          <w:szCs w:val="20"/>
        </w:rPr>
        <w:t xml:space="preserve"> </w:t>
      </w:r>
      <w:r w:rsidR="00685DF5" w:rsidRPr="00282D4A">
        <w:rPr>
          <w:color w:val="000000"/>
          <w:sz w:val="20"/>
          <w:szCs w:val="20"/>
        </w:rPr>
        <w:t>По данному подразде</w:t>
      </w:r>
      <w:r w:rsidR="009D1B4D">
        <w:rPr>
          <w:color w:val="000000"/>
          <w:sz w:val="20"/>
          <w:szCs w:val="20"/>
        </w:rPr>
        <w:t xml:space="preserve">лу учтены расходы на содержание </w:t>
      </w:r>
      <w:r w:rsidR="00685DF5" w:rsidRPr="00282D4A">
        <w:rPr>
          <w:color w:val="000000"/>
          <w:sz w:val="20"/>
          <w:szCs w:val="20"/>
        </w:rPr>
        <w:t xml:space="preserve">аппарата </w:t>
      </w:r>
      <w:r w:rsidR="00685DF5">
        <w:rPr>
          <w:color w:val="000000"/>
          <w:sz w:val="20"/>
          <w:szCs w:val="20"/>
        </w:rPr>
        <w:t xml:space="preserve">Трубчевского </w:t>
      </w:r>
      <w:r w:rsidR="00685DF5" w:rsidRPr="00282D4A">
        <w:rPr>
          <w:color w:val="000000"/>
          <w:sz w:val="20"/>
          <w:szCs w:val="20"/>
        </w:rPr>
        <w:t>районного Совета</w:t>
      </w:r>
      <w:r w:rsidR="00685DF5">
        <w:rPr>
          <w:color w:val="000000"/>
          <w:sz w:val="20"/>
          <w:szCs w:val="20"/>
        </w:rPr>
        <w:t xml:space="preserve"> народных депутатов</w:t>
      </w:r>
      <w:r w:rsidR="00685DF5" w:rsidRPr="00282D4A">
        <w:rPr>
          <w:color w:val="000000"/>
          <w:sz w:val="20"/>
          <w:szCs w:val="20"/>
        </w:rPr>
        <w:t>.</w:t>
      </w:r>
    </w:p>
    <w:p w:rsidR="00CB6C0F" w:rsidRPr="00233A86" w:rsidRDefault="00233A86" w:rsidP="00DC4D12">
      <w:pPr>
        <w:rPr>
          <w:iCs/>
          <w:sz w:val="20"/>
          <w:szCs w:val="20"/>
        </w:rPr>
      </w:pPr>
      <w:r>
        <w:rPr>
          <w:color w:val="000000"/>
          <w:sz w:val="20"/>
          <w:szCs w:val="20"/>
        </w:rPr>
        <w:t xml:space="preserve">     </w:t>
      </w:r>
      <w:r w:rsidR="00960910">
        <w:rPr>
          <w:iCs/>
          <w:sz w:val="20"/>
          <w:szCs w:val="20"/>
        </w:rPr>
        <w:t>Расходы по разделу 0111 «Резервны</w:t>
      </w:r>
      <w:r w:rsidR="00DB6C05">
        <w:rPr>
          <w:iCs/>
          <w:sz w:val="20"/>
          <w:szCs w:val="20"/>
        </w:rPr>
        <w:t xml:space="preserve">е фонды» - план </w:t>
      </w:r>
      <w:r w:rsidR="006724DD">
        <w:rPr>
          <w:iCs/>
          <w:sz w:val="20"/>
          <w:szCs w:val="20"/>
        </w:rPr>
        <w:t>250</w:t>
      </w:r>
      <w:r w:rsidR="00DB6C05">
        <w:rPr>
          <w:iCs/>
          <w:sz w:val="20"/>
          <w:szCs w:val="20"/>
        </w:rPr>
        <w:t xml:space="preserve"> 000,00 </w:t>
      </w:r>
      <w:r w:rsidR="00960910">
        <w:rPr>
          <w:iCs/>
          <w:sz w:val="20"/>
          <w:szCs w:val="20"/>
        </w:rPr>
        <w:t xml:space="preserve">рублей, исполнено </w:t>
      </w:r>
      <w:r w:rsidR="006724DD">
        <w:rPr>
          <w:iCs/>
          <w:sz w:val="20"/>
          <w:szCs w:val="20"/>
        </w:rPr>
        <w:t>250 000,00</w:t>
      </w:r>
      <w:r w:rsidR="00960910">
        <w:rPr>
          <w:iCs/>
          <w:sz w:val="20"/>
          <w:szCs w:val="20"/>
        </w:rPr>
        <w:t xml:space="preserve"> рублей.</w:t>
      </w:r>
    </w:p>
    <w:p w:rsidR="00233A86" w:rsidRPr="00167B7F" w:rsidRDefault="00233A86" w:rsidP="00DD70BB">
      <w:pPr>
        <w:ind w:firstLine="709"/>
        <w:jc w:val="both"/>
        <w:rPr>
          <w:iCs/>
          <w:sz w:val="20"/>
          <w:szCs w:val="20"/>
        </w:rPr>
      </w:pPr>
    </w:p>
    <w:p w:rsidR="00801BE7" w:rsidRDefault="00B42AC9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  <w:r w:rsidRPr="00167B7F">
        <w:rPr>
          <w:rFonts w:ascii="Times New Roman" w:hAnsi="Times New Roman" w:cs="Times New Roman"/>
          <w:b/>
          <w:spacing w:val="-4"/>
        </w:rPr>
        <w:t xml:space="preserve">                        </w:t>
      </w:r>
      <w:r w:rsidR="005E50DA" w:rsidRPr="00167B7F">
        <w:rPr>
          <w:rFonts w:ascii="Times New Roman" w:hAnsi="Times New Roman" w:cs="Times New Roman"/>
          <w:b/>
          <w:spacing w:val="-4"/>
        </w:rPr>
        <w:t xml:space="preserve">            </w:t>
      </w:r>
      <w:r w:rsidR="00801BE7" w:rsidRPr="00167B7F">
        <w:rPr>
          <w:rFonts w:ascii="Times New Roman" w:hAnsi="Times New Roman" w:cs="Times New Roman"/>
          <w:b/>
          <w:spacing w:val="-4"/>
        </w:rPr>
        <w:t xml:space="preserve"> </w:t>
      </w:r>
      <w:r w:rsidR="005E330D" w:rsidRPr="00167B7F">
        <w:rPr>
          <w:rFonts w:ascii="Times New Roman" w:hAnsi="Times New Roman" w:cs="Times New Roman"/>
          <w:b/>
          <w:spacing w:val="-4"/>
        </w:rPr>
        <w:t xml:space="preserve">   </w:t>
      </w:r>
      <w:r w:rsidR="00883D00">
        <w:rPr>
          <w:rFonts w:ascii="Times New Roman" w:hAnsi="Times New Roman" w:cs="Times New Roman"/>
          <w:b/>
          <w:spacing w:val="-4"/>
        </w:rPr>
        <w:t xml:space="preserve">         </w:t>
      </w:r>
      <w:r w:rsidR="005E330D" w:rsidRPr="00167B7F">
        <w:rPr>
          <w:rFonts w:ascii="Times New Roman" w:hAnsi="Times New Roman" w:cs="Times New Roman"/>
          <w:b/>
          <w:spacing w:val="-4"/>
        </w:rPr>
        <w:t xml:space="preserve">     </w:t>
      </w:r>
      <w:r w:rsidR="00DD58E0">
        <w:rPr>
          <w:rFonts w:ascii="Times New Roman" w:hAnsi="Times New Roman" w:cs="Times New Roman"/>
          <w:b/>
          <w:spacing w:val="-4"/>
        </w:rPr>
        <w:t>0200</w:t>
      </w:r>
      <w:r w:rsidR="003E321C" w:rsidRPr="00167B7F">
        <w:rPr>
          <w:rFonts w:ascii="Times New Roman" w:hAnsi="Times New Roman" w:cs="Times New Roman"/>
          <w:b/>
          <w:spacing w:val="-4"/>
        </w:rPr>
        <w:t xml:space="preserve"> </w:t>
      </w:r>
      <w:r w:rsidR="00801BE7" w:rsidRPr="00167B7F">
        <w:rPr>
          <w:rFonts w:ascii="Times New Roman" w:hAnsi="Times New Roman" w:cs="Times New Roman"/>
          <w:b/>
          <w:spacing w:val="-4"/>
        </w:rPr>
        <w:t>«Национальная оборона»</w:t>
      </w:r>
    </w:p>
    <w:p w:rsidR="00EB61F8" w:rsidRPr="00167B7F" w:rsidRDefault="00EB61F8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</w:p>
    <w:p w:rsidR="003845AD" w:rsidRPr="00167B7F" w:rsidRDefault="00D44566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>Расходы</w:t>
      </w:r>
      <w:r w:rsidR="00801BE7" w:rsidRPr="00167B7F">
        <w:rPr>
          <w:rFonts w:ascii="Times New Roman" w:hAnsi="Times New Roman" w:cs="Times New Roman"/>
          <w:spacing w:val="-4"/>
        </w:rPr>
        <w:t xml:space="preserve"> по отрасли «Национальная оборона» исполнены в сумме </w:t>
      </w:r>
      <w:r w:rsidR="006724DD">
        <w:rPr>
          <w:rFonts w:ascii="Times New Roman" w:hAnsi="Times New Roman" w:cs="Times New Roman"/>
          <w:spacing w:val="-4"/>
        </w:rPr>
        <w:t>644 425,50</w:t>
      </w:r>
      <w:r w:rsidR="007528FC" w:rsidRPr="00167B7F">
        <w:rPr>
          <w:rFonts w:ascii="Times New Roman" w:hAnsi="Times New Roman" w:cs="Times New Roman"/>
          <w:spacing w:val="-4"/>
        </w:rPr>
        <w:t xml:space="preserve"> рублей, что составило </w:t>
      </w:r>
      <w:r w:rsidR="006724DD">
        <w:rPr>
          <w:rFonts w:ascii="Times New Roman" w:hAnsi="Times New Roman" w:cs="Times New Roman"/>
          <w:spacing w:val="-4"/>
        </w:rPr>
        <w:t>75</w:t>
      </w:r>
      <w:r w:rsidR="002275A4">
        <w:rPr>
          <w:rFonts w:ascii="Times New Roman" w:hAnsi="Times New Roman" w:cs="Times New Roman"/>
          <w:spacing w:val="-4"/>
        </w:rPr>
        <w:t>,0</w:t>
      </w:r>
      <w:r w:rsidR="000E7A10" w:rsidRPr="00167B7F">
        <w:rPr>
          <w:rFonts w:ascii="Times New Roman" w:hAnsi="Times New Roman" w:cs="Times New Roman"/>
          <w:spacing w:val="-4"/>
        </w:rPr>
        <w:t xml:space="preserve"> процентов </w:t>
      </w:r>
      <w:proofErr w:type="gramStart"/>
      <w:r w:rsidR="003139E1">
        <w:rPr>
          <w:rFonts w:ascii="Times New Roman" w:hAnsi="Times New Roman" w:cs="Times New Roman"/>
          <w:spacing w:val="-4"/>
        </w:rPr>
        <w:t>при</w:t>
      </w:r>
      <w:proofErr w:type="gramEnd"/>
      <w:r w:rsidR="003139E1">
        <w:rPr>
          <w:rFonts w:ascii="Times New Roman" w:hAnsi="Times New Roman" w:cs="Times New Roman"/>
          <w:spacing w:val="-4"/>
        </w:rPr>
        <w:t xml:space="preserve"> </w:t>
      </w:r>
      <w:r w:rsidR="000E7A10" w:rsidRPr="00167B7F">
        <w:rPr>
          <w:rFonts w:ascii="Times New Roman" w:hAnsi="Times New Roman" w:cs="Times New Roman"/>
          <w:spacing w:val="-4"/>
        </w:rPr>
        <w:t>плановых назначений</w:t>
      </w:r>
      <w:r w:rsidR="003139E1">
        <w:rPr>
          <w:rFonts w:ascii="Times New Roman" w:hAnsi="Times New Roman" w:cs="Times New Roman"/>
          <w:spacing w:val="-4"/>
        </w:rPr>
        <w:t xml:space="preserve"> 859 234,00рублей</w:t>
      </w:r>
      <w:r w:rsidR="007528FC" w:rsidRPr="00167B7F">
        <w:rPr>
          <w:rFonts w:ascii="Times New Roman" w:hAnsi="Times New Roman" w:cs="Times New Roman"/>
          <w:spacing w:val="-4"/>
        </w:rPr>
        <w:t>.</w:t>
      </w:r>
    </w:p>
    <w:p w:rsidR="003C5969" w:rsidRDefault="003845AD" w:rsidP="003C5969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167B7F">
        <w:rPr>
          <w:rFonts w:ascii="Times New Roman" w:hAnsi="Times New Roman" w:cs="Times New Roman"/>
          <w:spacing w:val="-4"/>
        </w:rPr>
        <w:t>По указанному разделу отражены расходы, передаваемые бюджетам городских и сельских поселений за счет с</w:t>
      </w:r>
      <w:r w:rsidR="005E330D" w:rsidRPr="00167B7F">
        <w:rPr>
          <w:rFonts w:ascii="Times New Roman" w:hAnsi="Times New Roman" w:cs="Times New Roman"/>
          <w:spacing w:val="-4"/>
        </w:rPr>
        <w:t xml:space="preserve">убвенций из областного бюджета </w:t>
      </w:r>
      <w:r w:rsidRPr="00167B7F">
        <w:rPr>
          <w:rFonts w:ascii="Times New Roman" w:hAnsi="Times New Roman" w:cs="Times New Roman"/>
          <w:spacing w:val="-4"/>
        </w:rPr>
        <w:t>на осуществление первичного воинского учета на территориях, где отсутствуют военные комиссариаты.</w:t>
      </w:r>
    </w:p>
    <w:p w:rsidR="003C5969" w:rsidRDefault="003845AD" w:rsidP="003C5969">
      <w:pPr>
        <w:rPr>
          <w:color w:val="000000"/>
          <w:sz w:val="20"/>
          <w:szCs w:val="20"/>
        </w:rPr>
      </w:pPr>
      <w:r w:rsidRPr="00167B7F">
        <w:rPr>
          <w:spacing w:val="-4"/>
        </w:rPr>
        <w:t xml:space="preserve"> </w:t>
      </w:r>
      <w:r w:rsidR="003C5969" w:rsidRPr="00282D4A">
        <w:rPr>
          <w:color w:val="000000"/>
          <w:sz w:val="20"/>
          <w:szCs w:val="20"/>
        </w:rPr>
        <w:t>Деятельность по воинскому учету осуществляется в следующих поселениях в Белоберезковском городском поселении,  и  в шести сельских поселениях: Городецкое,</w:t>
      </w:r>
      <w:r w:rsidR="006F4F1C">
        <w:rPr>
          <w:color w:val="000000"/>
          <w:sz w:val="20"/>
          <w:szCs w:val="20"/>
        </w:rPr>
        <w:t xml:space="preserve"> </w:t>
      </w:r>
      <w:r w:rsidR="003C5969" w:rsidRPr="00282D4A">
        <w:rPr>
          <w:color w:val="000000"/>
          <w:sz w:val="20"/>
          <w:szCs w:val="20"/>
        </w:rPr>
        <w:t>Селецкое,</w:t>
      </w:r>
      <w:r w:rsidR="006F4F1C">
        <w:rPr>
          <w:color w:val="000000"/>
          <w:sz w:val="20"/>
          <w:szCs w:val="20"/>
        </w:rPr>
        <w:t xml:space="preserve"> </w:t>
      </w:r>
      <w:r w:rsidR="003C5969" w:rsidRPr="00282D4A">
        <w:rPr>
          <w:color w:val="000000"/>
          <w:sz w:val="20"/>
          <w:szCs w:val="20"/>
        </w:rPr>
        <w:t>Семячковское, Телецкое, Усохское,</w:t>
      </w:r>
      <w:r w:rsidR="006F4F1C">
        <w:rPr>
          <w:color w:val="000000"/>
          <w:sz w:val="20"/>
          <w:szCs w:val="20"/>
        </w:rPr>
        <w:t xml:space="preserve"> </w:t>
      </w:r>
      <w:r w:rsidR="003C5969" w:rsidRPr="00282D4A">
        <w:rPr>
          <w:color w:val="000000"/>
          <w:sz w:val="20"/>
          <w:szCs w:val="20"/>
        </w:rPr>
        <w:t>Юровское</w:t>
      </w:r>
      <w:r w:rsidR="00171E98">
        <w:rPr>
          <w:color w:val="000000"/>
          <w:sz w:val="20"/>
          <w:szCs w:val="20"/>
        </w:rPr>
        <w:t>.</w:t>
      </w:r>
    </w:p>
    <w:p w:rsidR="00171E98" w:rsidRDefault="00171E98" w:rsidP="003C5969">
      <w:pPr>
        <w:rPr>
          <w:color w:val="000000"/>
          <w:sz w:val="20"/>
          <w:szCs w:val="20"/>
        </w:rPr>
      </w:pPr>
    </w:p>
    <w:p w:rsidR="00171E98" w:rsidRPr="00282D4A" w:rsidRDefault="00171E98" w:rsidP="003C5969">
      <w:pPr>
        <w:rPr>
          <w:rFonts w:ascii="Tahoma" w:hAnsi="Tahoma" w:cs="Tahoma"/>
          <w:color w:val="000000"/>
          <w:sz w:val="20"/>
          <w:szCs w:val="20"/>
        </w:rPr>
      </w:pPr>
    </w:p>
    <w:p w:rsidR="00530CDF" w:rsidRPr="00167B7F" w:rsidRDefault="007528FC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167B7F">
        <w:rPr>
          <w:rFonts w:ascii="Times New Roman" w:hAnsi="Times New Roman" w:cs="Times New Roman"/>
          <w:spacing w:val="-4"/>
        </w:rPr>
        <w:t xml:space="preserve"> </w:t>
      </w:r>
    </w:p>
    <w:p w:rsidR="00E45F29" w:rsidRDefault="0062604E" w:rsidP="00DD70BB">
      <w:pPr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</w:t>
      </w:r>
      <w:r w:rsidR="00CF1C18">
        <w:rPr>
          <w:b/>
          <w:sz w:val="20"/>
          <w:szCs w:val="20"/>
        </w:rPr>
        <w:t xml:space="preserve">          </w:t>
      </w:r>
      <w:r w:rsidR="00911F1C">
        <w:rPr>
          <w:b/>
          <w:sz w:val="20"/>
          <w:szCs w:val="20"/>
        </w:rPr>
        <w:t xml:space="preserve">         </w:t>
      </w:r>
      <w:r w:rsidR="00CF1C18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</w:t>
      </w:r>
      <w:r w:rsidR="00AE48D4" w:rsidRPr="00167B7F">
        <w:rPr>
          <w:b/>
          <w:sz w:val="20"/>
          <w:szCs w:val="20"/>
        </w:rPr>
        <w:t xml:space="preserve"> </w:t>
      </w:r>
      <w:r w:rsidR="00776A34">
        <w:rPr>
          <w:b/>
          <w:sz w:val="20"/>
          <w:szCs w:val="20"/>
        </w:rPr>
        <w:t xml:space="preserve">  </w:t>
      </w:r>
      <w:r w:rsidR="00AE48D4" w:rsidRPr="00167B7F">
        <w:rPr>
          <w:b/>
          <w:sz w:val="20"/>
          <w:szCs w:val="20"/>
        </w:rPr>
        <w:t xml:space="preserve">  </w:t>
      </w:r>
      <w:r w:rsidR="00DD58E0">
        <w:rPr>
          <w:b/>
          <w:sz w:val="20"/>
          <w:szCs w:val="20"/>
        </w:rPr>
        <w:t>0300</w:t>
      </w:r>
      <w:r w:rsidR="00171E98">
        <w:rPr>
          <w:b/>
          <w:sz w:val="20"/>
          <w:szCs w:val="20"/>
        </w:rPr>
        <w:t xml:space="preserve"> </w:t>
      </w:r>
      <w:r w:rsidR="00FA4496" w:rsidRPr="00167B7F">
        <w:rPr>
          <w:b/>
          <w:sz w:val="20"/>
          <w:szCs w:val="20"/>
        </w:rPr>
        <w:t>«Национальная безопасность и правоохранительная деятельность»</w:t>
      </w:r>
    </w:p>
    <w:p w:rsidR="00EB61F8" w:rsidRPr="00167B7F" w:rsidRDefault="00EB61F8" w:rsidP="00DD70BB">
      <w:pPr>
        <w:ind w:firstLine="709"/>
        <w:jc w:val="center"/>
        <w:rPr>
          <w:b/>
          <w:sz w:val="20"/>
          <w:szCs w:val="20"/>
        </w:rPr>
      </w:pPr>
    </w:p>
    <w:p w:rsidR="00DE700D" w:rsidRPr="00167B7F" w:rsidRDefault="008C22D4" w:rsidP="005546F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6B5E2B">
        <w:rPr>
          <w:sz w:val="20"/>
          <w:szCs w:val="20"/>
        </w:rPr>
        <w:t>Расходы</w:t>
      </w:r>
      <w:r w:rsidR="005546F1" w:rsidRPr="00167B7F">
        <w:rPr>
          <w:sz w:val="20"/>
          <w:szCs w:val="20"/>
        </w:rPr>
        <w:t xml:space="preserve"> </w:t>
      </w:r>
      <w:r w:rsidR="006B5E2B">
        <w:rPr>
          <w:sz w:val="20"/>
          <w:szCs w:val="20"/>
        </w:rPr>
        <w:t xml:space="preserve"> по разделу </w:t>
      </w:r>
      <w:r w:rsidR="003F6E45">
        <w:rPr>
          <w:sz w:val="20"/>
          <w:szCs w:val="20"/>
        </w:rPr>
        <w:t xml:space="preserve"> 0300 </w:t>
      </w:r>
      <w:r w:rsidR="004D252C" w:rsidRPr="00167B7F">
        <w:rPr>
          <w:sz w:val="20"/>
          <w:szCs w:val="20"/>
        </w:rPr>
        <w:t>«</w:t>
      </w:r>
      <w:r w:rsidR="0027087C" w:rsidRPr="00167B7F">
        <w:rPr>
          <w:sz w:val="20"/>
          <w:szCs w:val="20"/>
        </w:rPr>
        <w:t>Национальная</w:t>
      </w:r>
      <w:r w:rsidR="00DE700D" w:rsidRPr="00167B7F">
        <w:rPr>
          <w:sz w:val="20"/>
          <w:szCs w:val="20"/>
        </w:rPr>
        <w:t xml:space="preserve"> безопасность и правоохранительн</w:t>
      </w:r>
      <w:r w:rsidR="0027087C" w:rsidRPr="00167B7F">
        <w:rPr>
          <w:sz w:val="20"/>
          <w:szCs w:val="20"/>
        </w:rPr>
        <w:t>ая</w:t>
      </w:r>
      <w:r w:rsidR="00DE700D" w:rsidRPr="00167B7F">
        <w:rPr>
          <w:sz w:val="20"/>
          <w:szCs w:val="20"/>
        </w:rPr>
        <w:t xml:space="preserve"> деятельность</w:t>
      </w:r>
      <w:r w:rsidR="004D252C" w:rsidRPr="00167B7F">
        <w:rPr>
          <w:sz w:val="20"/>
          <w:szCs w:val="20"/>
        </w:rPr>
        <w:t>»</w:t>
      </w:r>
      <w:r w:rsidR="00A9721B" w:rsidRPr="00167B7F">
        <w:rPr>
          <w:sz w:val="20"/>
          <w:szCs w:val="20"/>
        </w:rPr>
        <w:t xml:space="preserve"> </w:t>
      </w:r>
      <w:r w:rsidR="00DE700D" w:rsidRPr="00167B7F">
        <w:rPr>
          <w:sz w:val="20"/>
          <w:szCs w:val="20"/>
        </w:rPr>
        <w:t xml:space="preserve">исполнены в сумме </w:t>
      </w:r>
      <w:r w:rsidR="006724DD">
        <w:rPr>
          <w:sz w:val="20"/>
          <w:szCs w:val="20"/>
        </w:rPr>
        <w:t>5 200 347,90</w:t>
      </w:r>
      <w:r w:rsidR="00B520B1" w:rsidRPr="00167B7F">
        <w:rPr>
          <w:sz w:val="20"/>
          <w:szCs w:val="20"/>
        </w:rPr>
        <w:t xml:space="preserve"> </w:t>
      </w:r>
      <w:r w:rsidR="00DE700D" w:rsidRPr="00167B7F">
        <w:rPr>
          <w:sz w:val="20"/>
          <w:szCs w:val="20"/>
        </w:rPr>
        <w:t xml:space="preserve">рублей, что составило </w:t>
      </w:r>
      <w:r w:rsidR="006724DD">
        <w:rPr>
          <w:sz w:val="20"/>
          <w:szCs w:val="20"/>
        </w:rPr>
        <w:t>75,0</w:t>
      </w:r>
      <w:r w:rsidR="008C7F34">
        <w:rPr>
          <w:sz w:val="20"/>
          <w:szCs w:val="20"/>
        </w:rPr>
        <w:t xml:space="preserve"> </w:t>
      </w:r>
      <w:r w:rsidR="00DE700D" w:rsidRPr="00167B7F">
        <w:rPr>
          <w:sz w:val="20"/>
          <w:szCs w:val="20"/>
        </w:rPr>
        <w:t xml:space="preserve">процентов от плановых назначений, из них: </w:t>
      </w:r>
    </w:p>
    <w:p w:rsidR="00DE700D" w:rsidRPr="00167B7F" w:rsidRDefault="00FE4682" w:rsidP="00DD70BB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>-</w:t>
      </w:r>
      <w:r w:rsidR="00DE700D" w:rsidRPr="00167B7F">
        <w:rPr>
          <w:sz w:val="20"/>
          <w:szCs w:val="20"/>
        </w:rPr>
        <w:t xml:space="preserve"> расходы по предупреждению и ликвидации чрезвычайных ситуаций и стихийных бедствий, гражданская о</w:t>
      </w:r>
      <w:r w:rsidR="00EE237B" w:rsidRPr="00167B7F">
        <w:rPr>
          <w:sz w:val="20"/>
          <w:szCs w:val="20"/>
        </w:rPr>
        <w:t>борона</w:t>
      </w:r>
      <w:r w:rsidRPr="00167B7F">
        <w:rPr>
          <w:sz w:val="20"/>
          <w:szCs w:val="20"/>
        </w:rPr>
        <w:t xml:space="preserve"> составили </w:t>
      </w:r>
      <w:r w:rsidR="006724DD">
        <w:rPr>
          <w:sz w:val="20"/>
          <w:szCs w:val="20"/>
        </w:rPr>
        <w:t>–</w:t>
      </w:r>
      <w:r w:rsidR="00DE700D" w:rsidRPr="00167B7F">
        <w:rPr>
          <w:sz w:val="20"/>
          <w:szCs w:val="20"/>
        </w:rPr>
        <w:t xml:space="preserve"> </w:t>
      </w:r>
      <w:r w:rsidR="006724DD">
        <w:rPr>
          <w:sz w:val="20"/>
          <w:szCs w:val="20"/>
        </w:rPr>
        <w:t>1 081858,33</w:t>
      </w:r>
      <w:r w:rsidR="00DE700D" w:rsidRPr="00167B7F">
        <w:rPr>
          <w:sz w:val="20"/>
          <w:szCs w:val="20"/>
        </w:rPr>
        <w:t xml:space="preserve"> рублей</w:t>
      </w:r>
      <w:r w:rsidR="002341B6" w:rsidRPr="00167B7F">
        <w:rPr>
          <w:sz w:val="20"/>
          <w:szCs w:val="20"/>
        </w:rPr>
        <w:t>;</w:t>
      </w:r>
    </w:p>
    <w:p w:rsidR="00776A34" w:rsidRDefault="002341B6" w:rsidP="00776A34">
      <w:pPr>
        <w:jc w:val="both"/>
        <w:outlineLvl w:val="3"/>
        <w:rPr>
          <w:sz w:val="20"/>
          <w:szCs w:val="20"/>
        </w:rPr>
      </w:pPr>
      <w:r w:rsidRPr="00167B7F">
        <w:rPr>
          <w:sz w:val="20"/>
          <w:szCs w:val="20"/>
        </w:rPr>
        <w:t xml:space="preserve">           </w:t>
      </w:r>
      <w:r w:rsidR="00FE4682" w:rsidRPr="00167B7F">
        <w:rPr>
          <w:sz w:val="20"/>
          <w:szCs w:val="20"/>
        </w:rPr>
        <w:t>-</w:t>
      </w:r>
      <w:r w:rsidR="00B9574C" w:rsidRPr="00167B7F">
        <w:rPr>
          <w:sz w:val="20"/>
          <w:szCs w:val="20"/>
        </w:rPr>
        <w:t xml:space="preserve"> расходы по обеспечению</w:t>
      </w:r>
      <w:r w:rsidR="00DE700D" w:rsidRPr="00167B7F">
        <w:rPr>
          <w:sz w:val="20"/>
          <w:szCs w:val="20"/>
        </w:rPr>
        <w:t xml:space="preserve"> противопожарной безопасности </w:t>
      </w:r>
      <w:r w:rsidR="00D434AA" w:rsidRPr="00167B7F">
        <w:rPr>
          <w:sz w:val="20"/>
          <w:szCs w:val="20"/>
        </w:rPr>
        <w:t xml:space="preserve">(передаваемые полномочия сельских поселений) </w:t>
      </w:r>
      <w:r w:rsidR="005351CF">
        <w:rPr>
          <w:sz w:val="20"/>
          <w:szCs w:val="20"/>
        </w:rPr>
        <w:t>–</w:t>
      </w:r>
      <w:r w:rsidR="00DE700D" w:rsidRPr="00167B7F">
        <w:rPr>
          <w:sz w:val="20"/>
          <w:szCs w:val="20"/>
        </w:rPr>
        <w:t xml:space="preserve"> </w:t>
      </w:r>
      <w:r w:rsidR="006724DD">
        <w:rPr>
          <w:sz w:val="20"/>
          <w:szCs w:val="20"/>
        </w:rPr>
        <w:t>4 118 489,57</w:t>
      </w:r>
      <w:r w:rsidR="009A4353">
        <w:rPr>
          <w:sz w:val="20"/>
          <w:szCs w:val="20"/>
        </w:rPr>
        <w:t xml:space="preserve"> </w:t>
      </w:r>
      <w:r w:rsidR="00DE700D" w:rsidRPr="00167B7F">
        <w:rPr>
          <w:sz w:val="20"/>
          <w:szCs w:val="20"/>
        </w:rPr>
        <w:t>рублей</w:t>
      </w:r>
      <w:r w:rsidR="00F85B54" w:rsidRPr="00167B7F">
        <w:rPr>
          <w:sz w:val="20"/>
          <w:szCs w:val="20"/>
        </w:rPr>
        <w:t xml:space="preserve">. </w:t>
      </w:r>
    </w:p>
    <w:p w:rsidR="00AB52FE" w:rsidRPr="000549AF" w:rsidRDefault="00AB52FE" w:rsidP="00776A34">
      <w:pPr>
        <w:jc w:val="both"/>
        <w:outlineLvl w:val="3"/>
        <w:rPr>
          <w:b/>
          <w:sz w:val="20"/>
          <w:szCs w:val="20"/>
        </w:rPr>
      </w:pPr>
      <w:r w:rsidRPr="000549AF">
        <w:rPr>
          <w:b/>
          <w:sz w:val="20"/>
          <w:szCs w:val="20"/>
        </w:rPr>
        <w:t xml:space="preserve">                                              </w:t>
      </w:r>
      <w:r w:rsidR="00776A34" w:rsidRPr="000549AF">
        <w:rPr>
          <w:b/>
          <w:sz w:val="20"/>
          <w:szCs w:val="20"/>
        </w:rPr>
        <w:t xml:space="preserve">             </w:t>
      </w:r>
      <w:r w:rsidR="00EA7FEC" w:rsidRPr="000549AF">
        <w:rPr>
          <w:b/>
          <w:sz w:val="20"/>
          <w:szCs w:val="20"/>
        </w:rPr>
        <w:t xml:space="preserve"> </w:t>
      </w:r>
      <w:r w:rsidR="00776A34" w:rsidRPr="000549AF">
        <w:rPr>
          <w:b/>
          <w:sz w:val="20"/>
          <w:szCs w:val="20"/>
        </w:rPr>
        <w:t xml:space="preserve"> </w:t>
      </w:r>
      <w:r w:rsidRPr="000549AF">
        <w:rPr>
          <w:b/>
          <w:sz w:val="20"/>
          <w:szCs w:val="20"/>
        </w:rPr>
        <w:t xml:space="preserve">  0400  «Национальная экономика»</w:t>
      </w:r>
    </w:p>
    <w:p w:rsidR="00AB52FE" w:rsidRPr="000549AF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0549AF" w:rsidRDefault="00AB52FE" w:rsidP="00AB52FE">
      <w:pPr>
        <w:ind w:firstLine="706"/>
        <w:jc w:val="both"/>
        <w:rPr>
          <w:spacing w:val="6"/>
          <w:sz w:val="20"/>
          <w:szCs w:val="20"/>
          <w:highlight w:val="yellow"/>
        </w:rPr>
      </w:pPr>
      <w:proofErr w:type="gramStart"/>
      <w:r w:rsidRPr="000549AF">
        <w:rPr>
          <w:spacing w:val="6"/>
          <w:sz w:val="20"/>
          <w:szCs w:val="20"/>
        </w:rPr>
        <w:t xml:space="preserve">Расходы по разделу 0400 «Национальная экономика» исполнены на 31,1% (план 39 525 885,63 руб. -  исполнено 12 309 207,77 руб. </w:t>
      </w:r>
      <w:proofErr w:type="gramEnd"/>
    </w:p>
    <w:p w:rsidR="00AB52FE" w:rsidRPr="000549AF" w:rsidRDefault="00AB52FE" w:rsidP="00AB52FE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pacing w:val="1"/>
          <w:sz w:val="20"/>
          <w:szCs w:val="20"/>
        </w:rPr>
      </w:pPr>
      <w:proofErr w:type="gramStart"/>
      <w:r w:rsidRPr="000549AF">
        <w:rPr>
          <w:i/>
          <w:spacing w:val="1"/>
          <w:sz w:val="20"/>
          <w:szCs w:val="20"/>
        </w:rPr>
        <w:t xml:space="preserve">По подразделу 0405 «Сельское хозяйство и рыболовство» </w:t>
      </w:r>
      <w:r w:rsidRPr="000549AF">
        <w:rPr>
          <w:spacing w:val="1"/>
          <w:sz w:val="20"/>
          <w:szCs w:val="20"/>
        </w:rPr>
        <w:t>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ям), организации отлова и содержания безнадзорных животных в сумме 200 818,07 руб. исполнены в сумме 9 104,29 руб. по</w:t>
      </w:r>
      <w:proofErr w:type="gramEnd"/>
      <w:r w:rsidRPr="000549AF">
        <w:rPr>
          <w:spacing w:val="1"/>
          <w:sz w:val="20"/>
          <w:szCs w:val="20"/>
        </w:rPr>
        <w:t xml:space="preserve"> отлову и содержанию безнадзорных животных.</w:t>
      </w:r>
    </w:p>
    <w:p w:rsidR="00AB52FE" w:rsidRPr="000549AF" w:rsidRDefault="00AB52FE" w:rsidP="00AB52FE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pacing w:val="1"/>
          <w:sz w:val="20"/>
          <w:szCs w:val="20"/>
        </w:rPr>
      </w:pPr>
      <w:r w:rsidRPr="000549AF">
        <w:rPr>
          <w:i/>
          <w:spacing w:val="1"/>
          <w:sz w:val="20"/>
          <w:szCs w:val="20"/>
        </w:rPr>
        <w:t xml:space="preserve">По подразделу 0406 «Водное хозяйство» </w:t>
      </w:r>
      <w:r w:rsidRPr="000549AF">
        <w:rPr>
          <w:spacing w:val="1"/>
          <w:sz w:val="20"/>
          <w:szCs w:val="20"/>
        </w:rPr>
        <w:t>расходы исполнены в сумме 118 800,00 руб., что составляет 100% от плановых назначений, в том числе:</w:t>
      </w:r>
    </w:p>
    <w:p w:rsidR="00AB52FE" w:rsidRPr="000549AF" w:rsidRDefault="00AB52FE" w:rsidP="00AB52FE">
      <w:pPr>
        <w:widowControl w:val="0"/>
        <w:autoSpaceDE w:val="0"/>
        <w:autoSpaceDN w:val="0"/>
        <w:adjustRightInd w:val="0"/>
        <w:ind w:firstLine="706"/>
        <w:rPr>
          <w:spacing w:val="1"/>
          <w:sz w:val="20"/>
          <w:szCs w:val="20"/>
        </w:rPr>
      </w:pPr>
      <w:r w:rsidRPr="000549AF">
        <w:rPr>
          <w:spacing w:val="1"/>
          <w:sz w:val="20"/>
          <w:szCs w:val="20"/>
        </w:rPr>
        <w:t>- расходы на страхование гражданской ответственности по объектам гидротехнических сооружений – 118800,00 руб.</w:t>
      </w:r>
    </w:p>
    <w:p w:rsidR="00AB52FE" w:rsidRPr="000549AF" w:rsidRDefault="00AB52FE" w:rsidP="00AB52FE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pacing w:val="1"/>
          <w:sz w:val="20"/>
          <w:szCs w:val="20"/>
        </w:rPr>
      </w:pPr>
      <w:r w:rsidRPr="000549AF">
        <w:rPr>
          <w:i/>
          <w:spacing w:val="1"/>
          <w:sz w:val="20"/>
          <w:szCs w:val="20"/>
        </w:rPr>
        <w:t xml:space="preserve">По подразделу 0408 «Транспорт» </w:t>
      </w:r>
      <w:r w:rsidRPr="000549AF">
        <w:rPr>
          <w:spacing w:val="1"/>
          <w:sz w:val="20"/>
          <w:szCs w:val="20"/>
        </w:rPr>
        <w:t>расходы в сумме 4 200 000,00 руб. исполнены в объеме 2 800 000,00 руб. (66,7%), в том числе:</w:t>
      </w:r>
    </w:p>
    <w:p w:rsidR="00AB52FE" w:rsidRPr="000549AF" w:rsidRDefault="00AB52FE" w:rsidP="00AB52FE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pacing w:val="1"/>
          <w:sz w:val="20"/>
          <w:szCs w:val="20"/>
        </w:rPr>
      </w:pPr>
      <w:r w:rsidRPr="000549AF">
        <w:rPr>
          <w:spacing w:val="1"/>
          <w:sz w:val="20"/>
          <w:szCs w:val="20"/>
        </w:rPr>
        <w:t>- субсидии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– 2 800 000,00 руб.</w:t>
      </w:r>
    </w:p>
    <w:p w:rsidR="00AB52FE" w:rsidRPr="000549AF" w:rsidRDefault="00AB52FE" w:rsidP="00AB52FE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pacing w:val="1"/>
          <w:sz w:val="20"/>
          <w:szCs w:val="20"/>
        </w:rPr>
      </w:pPr>
      <w:r w:rsidRPr="000549AF">
        <w:rPr>
          <w:i/>
          <w:spacing w:val="1"/>
          <w:sz w:val="20"/>
          <w:szCs w:val="20"/>
        </w:rPr>
        <w:t xml:space="preserve">По подразделу 0409 «Дорожное хозяйство (дорожные фонды)» </w:t>
      </w:r>
      <w:r w:rsidRPr="000549AF">
        <w:rPr>
          <w:spacing w:val="1"/>
          <w:sz w:val="20"/>
          <w:szCs w:val="20"/>
        </w:rPr>
        <w:t>расходы бюджета исполнены на 26,4% (план – 33 805 823,56 руб., факт – 8 934 114,00 руб.), из них:</w:t>
      </w:r>
    </w:p>
    <w:p w:rsidR="00AB52FE" w:rsidRPr="000549AF" w:rsidRDefault="00AB52FE" w:rsidP="00AB52FE">
      <w:pPr>
        <w:widowControl w:val="0"/>
        <w:shd w:val="clear" w:color="auto" w:fill="FFFFFF"/>
        <w:autoSpaceDE w:val="0"/>
        <w:autoSpaceDN w:val="0"/>
        <w:adjustRightInd w:val="0"/>
        <w:ind w:firstLine="706"/>
        <w:rPr>
          <w:spacing w:val="1"/>
          <w:sz w:val="20"/>
          <w:szCs w:val="20"/>
        </w:rPr>
      </w:pPr>
      <w:r w:rsidRPr="000549AF">
        <w:rPr>
          <w:spacing w:val="1"/>
          <w:sz w:val="20"/>
          <w:szCs w:val="20"/>
        </w:rPr>
        <w:t xml:space="preserve">- на ремонт автомобильного деревянного моста длиной 102 м с ледорубами через реку Десну у </w:t>
      </w:r>
      <w:proofErr w:type="spellStart"/>
      <w:r w:rsidRPr="000549AF">
        <w:rPr>
          <w:spacing w:val="1"/>
          <w:sz w:val="20"/>
          <w:szCs w:val="20"/>
        </w:rPr>
        <w:t>н.п</w:t>
      </w:r>
      <w:proofErr w:type="spellEnd"/>
      <w:r w:rsidRPr="000549AF">
        <w:rPr>
          <w:spacing w:val="1"/>
          <w:sz w:val="20"/>
          <w:szCs w:val="20"/>
        </w:rPr>
        <w:t>. Городцы Городецкого сельского поселения Трубчевского района Брянской области- 6 844 196,39 руб.;</w:t>
      </w:r>
    </w:p>
    <w:p w:rsidR="00AB52FE" w:rsidRPr="000549AF" w:rsidRDefault="00AB52FE" w:rsidP="00AB52FE">
      <w:pPr>
        <w:widowControl w:val="0"/>
        <w:shd w:val="clear" w:color="auto" w:fill="FFFFFF"/>
        <w:autoSpaceDE w:val="0"/>
        <w:autoSpaceDN w:val="0"/>
        <w:adjustRightInd w:val="0"/>
        <w:ind w:firstLine="706"/>
        <w:rPr>
          <w:spacing w:val="1"/>
          <w:sz w:val="20"/>
          <w:szCs w:val="20"/>
        </w:rPr>
      </w:pPr>
      <w:r w:rsidRPr="000549AF">
        <w:rPr>
          <w:spacing w:val="1"/>
          <w:sz w:val="20"/>
          <w:szCs w:val="20"/>
        </w:rPr>
        <w:t>- на строительство автомобильной дороги «Трубчевск-Погар-Колодезки» - 533 664,00 руб.;</w:t>
      </w:r>
    </w:p>
    <w:p w:rsidR="00AB52FE" w:rsidRPr="000549AF" w:rsidRDefault="00AB52FE" w:rsidP="00AB52FE">
      <w:pPr>
        <w:widowControl w:val="0"/>
        <w:shd w:val="clear" w:color="auto" w:fill="FFFFFF"/>
        <w:autoSpaceDE w:val="0"/>
        <w:autoSpaceDN w:val="0"/>
        <w:adjustRightInd w:val="0"/>
        <w:ind w:firstLine="706"/>
        <w:rPr>
          <w:spacing w:val="1"/>
          <w:sz w:val="20"/>
          <w:szCs w:val="20"/>
        </w:rPr>
      </w:pPr>
      <w:r w:rsidRPr="000549AF">
        <w:rPr>
          <w:spacing w:val="1"/>
          <w:sz w:val="20"/>
          <w:szCs w:val="20"/>
        </w:rPr>
        <w:t>- на содержание автодорог за счет средств местного бюджета – 734 468,28 руб.;</w:t>
      </w:r>
    </w:p>
    <w:p w:rsidR="00AB52FE" w:rsidRPr="000549AF" w:rsidRDefault="00AB52FE" w:rsidP="00AB52FE">
      <w:pPr>
        <w:widowControl w:val="0"/>
        <w:shd w:val="clear" w:color="auto" w:fill="FFFFFF"/>
        <w:autoSpaceDE w:val="0"/>
        <w:autoSpaceDN w:val="0"/>
        <w:adjustRightInd w:val="0"/>
        <w:ind w:firstLine="706"/>
        <w:rPr>
          <w:spacing w:val="1"/>
          <w:sz w:val="20"/>
          <w:szCs w:val="20"/>
        </w:rPr>
      </w:pPr>
      <w:r w:rsidRPr="000549AF">
        <w:rPr>
          <w:spacing w:val="1"/>
          <w:sz w:val="20"/>
          <w:szCs w:val="20"/>
        </w:rPr>
        <w:t>- на изготовление и экспертизу проектно-сметной документации – 467 333,33 руб.;</w:t>
      </w:r>
    </w:p>
    <w:p w:rsidR="00AB52FE" w:rsidRPr="000549AF" w:rsidRDefault="00AB52FE" w:rsidP="00AB52FE">
      <w:pPr>
        <w:shd w:val="clear" w:color="auto" w:fill="FFFFFF"/>
        <w:ind w:right="29" w:firstLine="708"/>
        <w:jc w:val="both"/>
        <w:rPr>
          <w:spacing w:val="1"/>
          <w:sz w:val="20"/>
          <w:szCs w:val="20"/>
        </w:rPr>
      </w:pPr>
      <w:r w:rsidRPr="000549AF">
        <w:rPr>
          <w:spacing w:val="1"/>
          <w:sz w:val="20"/>
          <w:szCs w:val="20"/>
        </w:rPr>
        <w:t>- средства по исполнению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 – 354 452,00 руб.</w:t>
      </w:r>
    </w:p>
    <w:p w:rsidR="00AB52FE" w:rsidRPr="000549AF" w:rsidRDefault="00AB52FE" w:rsidP="00AB52FE">
      <w:pPr>
        <w:ind w:firstLine="709"/>
        <w:jc w:val="both"/>
        <w:rPr>
          <w:spacing w:val="6"/>
          <w:sz w:val="20"/>
          <w:szCs w:val="20"/>
        </w:rPr>
      </w:pPr>
      <w:r w:rsidRPr="000549AF">
        <w:rPr>
          <w:i/>
          <w:spacing w:val="6"/>
          <w:sz w:val="20"/>
          <w:szCs w:val="20"/>
        </w:rPr>
        <w:t>По подразделу 0412 «Другие вопросы в области национальной экономики»</w:t>
      </w:r>
      <w:r w:rsidRPr="000549AF">
        <w:rPr>
          <w:spacing w:val="6"/>
          <w:sz w:val="20"/>
          <w:szCs w:val="20"/>
        </w:rPr>
        <w:t xml:space="preserve"> расходы запланированы в сумме 1 200 444,00 рублей, исполнены 447 189,48 руб. или 37,3%, в том числе:</w:t>
      </w:r>
    </w:p>
    <w:p w:rsidR="00AB52FE" w:rsidRPr="000549AF" w:rsidRDefault="00AB52FE" w:rsidP="00AB52FE">
      <w:pPr>
        <w:ind w:firstLine="709"/>
        <w:jc w:val="both"/>
        <w:rPr>
          <w:spacing w:val="6"/>
          <w:sz w:val="20"/>
          <w:szCs w:val="20"/>
        </w:rPr>
      </w:pPr>
      <w:r w:rsidRPr="000549AF">
        <w:rPr>
          <w:spacing w:val="6"/>
          <w:sz w:val="20"/>
          <w:szCs w:val="20"/>
        </w:rPr>
        <w:t xml:space="preserve">-осуществление отдельных государственных полномочий Брянской области в области охраны и труда и уведомительной регистрации территориальных соглашений и коллективных договоров – 140 877,48 </w:t>
      </w:r>
      <w:proofErr w:type="spellStart"/>
      <w:r w:rsidRPr="000549AF">
        <w:rPr>
          <w:spacing w:val="6"/>
          <w:sz w:val="20"/>
          <w:szCs w:val="20"/>
        </w:rPr>
        <w:t>руб</w:t>
      </w:r>
      <w:proofErr w:type="spellEnd"/>
      <w:r w:rsidRPr="000549AF">
        <w:rPr>
          <w:spacing w:val="6"/>
          <w:sz w:val="20"/>
          <w:szCs w:val="20"/>
        </w:rPr>
        <w:t>;</w:t>
      </w:r>
    </w:p>
    <w:p w:rsidR="00AB52FE" w:rsidRPr="000549AF" w:rsidRDefault="00AB52FE" w:rsidP="00AB52FE">
      <w:pPr>
        <w:ind w:firstLine="709"/>
        <w:jc w:val="both"/>
        <w:rPr>
          <w:spacing w:val="6"/>
          <w:sz w:val="20"/>
          <w:szCs w:val="20"/>
        </w:rPr>
      </w:pPr>
      <w:r w:rsidRPr="000549AF">
        <w:rPr>
          <w:spacing w:val="6"/>
          <w:sz w:val="20"/>
          <w:szCs w:val="20"/>
        </w:rPr>
        <w:t>-субсидии на компенсацию затрат на горюче-смазочные материалы по доставке  товаров в малонаселенные и отдаленные сельские населенные пункты – 21 312,00 руб.;</w:t>
      </w:r>
    </w:p>
    <w:p w:rsidR="00AB52FE" w:rsidRPr="000549AF" w:rsidRDefault="00AB52FE" w:rsidP="00AB52FE">
      <w:pPr>
        <w:ind w:firstLine="709"/>
        <w:jc w:val="both"/>
        <w:rPr>
          <w:spacing w:val="6"/>
          <w:sz w:val="20"/>
          <w:szCs w:val="20"/>
        </w:rPr>
      </w:pPr>
      <w:r w:rsidRPr="000549AF">
        <w:rPr>
          <w:spacing w:val="6"/>
          <w:sz w:val="20"/>
          <w:szCs w:val="20"/>
        </w:rPr>
        <w:t>-приобретение программных модулей информационной системы обеспечения градостроительной деятельности Трубчевского района – 285 000,00 руб.</w:t>
      </w:r>
    </w:p>
    <w:p w:rsidR="00AB52FE" w:rsidRPr="000549AF" w:rsidRDefault="00AB52FE" w:rsidP="00AB52FE">
      <w:pPr>
        <w:ind w:firstLine="709"/>
        <w:jc w:val="both"/>
        <w:rPr>
          <w:spacing w:val="6"/>
          <w:sz w:val="20"/>
          <w:szCs w:val="20"/>
        </w:rPr>
      </w:pPr>
    </w:p>
    <w:p w:rsidR="00AB52FE" w:rsidRPr="000549AF" w:rsidRDefault="00AB52FE" w:rsidP="00AB52FE">
      <w:pPr>
        <w:jc w:val="center"/>
        <w:rPr>
          <w:b/>
          <w:sz w:val="20"/>
          <w:szCs w:val="20"/>
        </w:rPr>
      </w:pPr>
      <w:r w:rsidRPr="000549AF">
        <w:rPr>
          <w:b/>
          <w:sz w:val="20"/>
          <w:szCs w:val="20"/>
        </w:rPr>
        <w:t>0500 «Жилищно-коммунальное хозяйство»</w:t>
      </w:r>
    </w:p>
    <w:p w:rsidR="00AB52FE" w:rsidRPr="000549AF" w:rsidRDefault="00AB52FE" w:rsidP="00AB52FE">
      <w:pPr>
        <w:jc w:val="center"/>
        <w:rPr>
          <w:b/>
          <w:sz w:val="20"/>
          <w:szCs w:val="20"/>
          <w:highlight w:val="yellow"/>
        </w:rPr>
      </w:pPr>
    </w:p>
    <w:p w:rsidR="00AB52FE" w:rsidRPr="000549AF" w:rsidRDefault="00AB52FE" w:rsidP="00AB52FE">
      <w:pPr>
        <w:ind w:firstLine="708"/>
        <w:rPr>
          <w:sz w:val="20"/>
          <w:szCs w:val="20"/>
        </w:rPr>
      </w:pPr>
      <w:r w:rsidRPr="000549AF">
        <w:rPr>
          <w:sz w:val="20"/>
          <w:szCs w:val="20"/>
        </w:rPr>
        <w:t xml:space="preserve">Расходы бюджета района по разделу 0500 «Жилищно-коммунальное хозяйство»  исполнены на 12% (план –  19 876 744,98 руб., факт – 2 378 745,83 руб.). </w:t>
      </w:r>
    </w:p>
    <w:p w:rsidR="00AB52FE" w:rsidRPr="000549AF" w:rsidRDefault="00AB52FE" w:rsidP="00AB52F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549AF">
        <w:rPr>
          <w:sz w:val="20"/>
          <w:szCs w:val="20"/>
        </w:rPr>
        <w:t>Расходы по подразделу 0501 «Жилищное хозяйство» исполнены на 52,8 % (план – 27 000,00 руб., факт – 14 255,83 руб.) в том числе:</w:t>
      </w:r>
    </w:p>
    <w:p w:rsidR="00AB52FE" w:rsidRPr="000549AF" w:rsidRDefault="00AB52FE" w:rsidP="00AB52F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549AF">
        <w:rPr>
          <w:sz w:val="20"/>
          <w:szCs w:val="20"/>
        </w:rPr>
        <w:t xml:space="preserve">             - взносы в региональный фонд капремонта МКД муниципальной собственности – 14 255,83 руб.;</w:t>
      </w:r>
    </w:p>
    <w:p w:rsidR="00AB52FE" w:rsidRPr="000549AF" w:rsidRDefault="00AB52FE" w:rsidP="00AB52FE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0549AF">
        <w:rPr>
          <w:sz w:val="20"/>
          <w:szCs w:val="20"/>
        </w:rPr>
        <w:t>Расходы по подразделу 0502 «Коммунальное хозяйство» исполнены на 7,2% (план- 18 849 744,98 руб., факт- 1 364 490 руб.), из них:</w:t>
      </w:r>
    </w:p>
    <w:p w:rsidR="00AB52FE" w:rsidRPr="000549AF" w:rsidRDefault="00AB52FE" w:rsidP="00AB52F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549AF">
        <w:rPr>
          <w:sz w:val="20"/>
          <w:szCs w:val="20"/>
        </w:rPr>
        <w:t xml:space="preserve">- средства областного бюджета на реализацию мероприятий подпрограммы «Устойчивое развитие сельских территорий» (2014-2020 годы) – 1 250 318,22 руб. (газификация </w:t>
      </w:r>
      <w:proofErr w:type="spellStart"/>
      <w:r w:rsidRPr="000549AF">
        <w:rPr>
          <w:sz w:val="20"/>
          <w:szCs w:val="20"/>
        </w:rPr>
        <w:t>н.п</w:t>
      </w:r>
      <w:proofErr w:type="gramStart"/>
      <w:r w:rsidRPr="000549AF">
        <w:rPr>
          <w:sz w:val="20"/>
          <w:szCs w:val="20"/>
        </w:rPr>
        <w:t>.О</w:t>
      </w:r>
      <w:proofErr w:type="gramEnd"/>
      <w:r w:rsidRPr="000549AF">
        <w:rPr>
          <w:sz w:val="20"/>
          <w:szCs w:val="20"/>
        </w:rPr>
        <w:t>страя</w:t>
      </w:r>
      <w:proofErr w:type="spellEnd"/>
      <w:r w:rsidRPr="000549AF">
        <w:rPr>
          <w:sz w:val="20"/>
          <w:szCs w:val="20"/>
        </w:rPr>
        <w:t xml:space="preserve"> Лука);</w:t>
      </w:r>
    </w:p>
    <w:p w:rsidR="00AB52FE" w:rsidRPr="000549AF" w:rsidRDefault="00AB52FE" w:rsidP="00AB52F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549AF">
        <w:rPr>
          <w:sz w:val="20"/>
          <w:szCs w:val="20"/>
        </w:rPr>
        <w:t>- средства местного бюджета на софинансирование мероприятий по объектам газификации Острая Лука – 65 806,22 руб.;</w:t>
      </w:r>
    </w:p>
    <w:p w:rsidR="00AB52FE" w:rsidRPr="000549AF" w:rsidRDefault="00AB52FE" w:rsidP="00AB52F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549AF">
        <w:rPr>
          <w:sz w:val="20"/>
          <w:szCs w:val="20"/>
        </w:rPr>
        <w:t>- ремонт и содержание объектов коммунальной инфраструктуры района – 48 365,56 руб.</w:t>
      </w:r>
    </w:p>
    <w:p w:rsidR="00AB52FE" w:rsidRDefault="00AB52FE" w:rsidP="00AB52F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549AF">
        <w:rPr>
          <w:sz w:val="20"/>
          <w:szCs w:val="20"/>
        </w:rPr>
        <w:t>Расходы по подразделу 0503 «Благоустройство», запланированные в бюджете района на осуществление передаваемых полномочий городским поселениям по обработке, утилизации, обезвреживанию, захоронению твердых коммунальных отходов исполнены на 100% (план- 1 000 000 руб., факт- 1 000 000 руб.).</w:t>
      </w:r>
    </w:p>
    <w:p w:rsidR="000549AF" w:rsidRPr="000549AF" w:rsidRDefault="000549AF" w:rsidP="00AB52F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83265" w:rsidRPr="00167B7F" w:rsidRDefault="00783265" w:rsidP="00783265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</w:t>
      </w:r>
      <w:r w:rsidR="00DB6B1E">
        <w:rPr>
          <w:b/>
          <w:sz w:val="20"/>
          <w:szCs w:val="20"/>
        </w:rPr>
        <w:t xml:space="preserve">         </w:t>
      </w:r>
      <w:r>
        <w:rPr>
          <w:b/>
          <w:sz w:val="20"/>
          <w:szCs w:val="20"/>
        </w:rPr>
        <w:t xml:space="preserve">      0700</w:t>
      </w:r>
      <w:r w:rsidR="00176E06">
        <w:rPr>
          <w:b/>
          <w:sz w:val="20"/>
          <w:szCs w:val="20"/>
        </w:rPr>
        <w:t xml:space="preserve"> </w:t>
      </w:r>
      <w:r w:rsidRPr="00167B7F">
        <w:rPr>
          <w:b/>
          <w:sz w:val="20"/>
          <w:szCs w:val="20"/>
        </w:rPr>
        <w:t>«Образование»</w:t>
      </w:r>
    </w:p>
    <w:p w:rsidR="00783265" w:rsidRDefault="00783265" w:rsidP="00DD70BB">
      <w:pPr>
        <w:jc w:val="both"/>
        <w:rPr>
          <w:sz w:val="20"/>
          <w:szCs w:val="20"/>
        </w:rPr>
      </w:pPr>
    </w:p>
    <w:p w:rsidR="008C18AE" w:rsidRDefault="008C22D4" w:rsidP="00894A1A">
      <w:pPr>
        <w:rPr>
          <w:rFonts w:eastAsia="Calibri"/>
          <w:spacing w:val="6"/>
          <w:sz w:val="20"/>
          <w:szCs w:val="20"/>
          <w:lang w:eastAsia="en-US"/>
        </w:rPr>
      </w:pPr>
      <w:r>
        <w:rPr>
          <w:sz w:val="20"/>
          <w:szCs w:val="20"/>
        </w:rPr>
        <w:t xml:space="preserve">    </w:t>
      </w:r>
      <w:r w:rsidR="008E1F36">
        <w:rPr>
          <w:sz w:val="20"/>
          <w:szCs w:val="20"/>
        </w:rPr>
        <w:t xml:space="preserve">Всего расходы по разделу 0700 «Образование» за </w:t>
      </w:r>
      <w:r w:rsidR="000549AF">
        <w:rPr>
          <w:sz w:val="20"/>
          <w:szCs w:val="20"/>
        </w:rPr>
        <w:t>9 месяцев</w:t>
      </w:r>
      <w:r w:rsidR="003550FD">
        <w:rPr>
          <w:sz w:val="20"/>
          <w:szCs w:val="20"/>
        </w:rPr>
        <w:t xml:space="preserve"> 2017</w:t>
      </w:r>
      <w:r w:rsidR="008E1F36">
        <w:rPr>
          <w:sz w:val="20"/>
          <w:szCs w:val="20"/>
        </w:rPr>
        <w:t xml:space="preserve"> года составили: план </w:t>
      </w:r>
      <w:r w:rsidR="00DB6B1E">
        <w:rPr>
          <w:sz w:val="20"/>
          <w:szCs w:val="20"/>
        </w:rPr>
        <w:t xml:space="preserve">238 799 732,20 </w:t>
      </w:r>
      <w:r w:rsidR="008E1F36">
        <w:rPr>
          <w:sz w:val="20"/>
          <w:szCs w:val="20"/>
        </w:rPr>
        <w:t xml:space="preserve"> рублей, исполнено </w:t>
      </w:r>
      <w:r w:rsidR="000549AF">
        <w:rPr>
          <w:sz w:val="20"/>
          <w:szCs w:val="20"/>
        </w:rPr>
        <w:t xml:space="preserve">174 910 656,52 </w:t>
      </w:r>
      <w:r w:rsidR="008E1F36">
        <w:rPr>
          <w:sz w:val="20"/>
          <w:szCs w:val="20"/>
        </w:rPr>
        <w:t xml:space="preserve">рублей или </w:t>
      </w:r>
      <w:r w:rsidR="000549AF">
        <w:rPr>
          <w:sz w:val="20"/>
          <w:szCs w:val="20"/>
        </w:rPr>
        <w:t>73,5</w:t>
      </w:r>
      <w:r w:rsidR="008E1F36">
        <w:rPr>
          <w:sz w:val="20"/>
          <w:szCs w:val="20"/>
        </w:rPr>
        <w:t xml:space="preserve">%. </w:t>
      </w:r>
      <w:r w:rsidR="008F60F7"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="008F60F7"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 w:rsidR="008F60F7"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4B58D4">
        <w:rPr>
          <w:rFonts w:eastAsia="Calibri"/>
          <w:spacing w:val="6"/>
          <w:sz w:val="20"/>
          <w:szCs w:val="20"/>
          <w:lang w:eastAsia="en-US"/>
        </w:rPr>
        <w:t>2016</w:t>
      </w:r>
      <w:r w:rsidR="008F60F7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4A2EAD">
        <w:rPr>
          <w:rFonts w:eastAsia="Calibri"/>
          <w:spacing w:val="6"/>
          <w:sz w:val="20"/>
          <w:szCs w:val="20"/>
          <w:lang w:eastAsia="en-US"/>
        </w:rPr>
        <w:t>расходы у</w:t>
      </w:r>
      <w:r w:rsidR="000549AF">
        <w:rPr>
          <w:rFonts w:eastAsia="Calibri"/>
          <w:spacing w:val="6"/>
          <w:sz w:val="20"/>
          <w:szCs w:val="20"/>
          <w:lang w:eastAsia="en-US"/>
        </w:rPr>
        <w:t>меньшены</w:t>
      </w:r>
      <w:r w:rsidR="00E860FE">
        <w:rPr>
          <w:rFonts w:eastAsia="Calibri"/>
          <w:spacing w:val="6"/>
          <w:sz w:val="20"/>
          <w:szCs w:val="20"/>
          <w:lang w:eastAsia="en-US"/>
        </w:rPr>
        <w:t xml:space="preserve"> в объеме </w:t>
      </w:r>
      <w:r w:rsidR="008F60F7"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549AF">
        <w:rPr>
          <w:rFonts w:eastAsia="Calibri"/>
          <w:spacing w:val="6"/>
          <w:sz w:val="20"/>
          <w:szCs w:val="20"/>
          <w:lang w:eastAsia="en-US"/>
        </w:rPr>
        <w:t>4 662 097,80</w:t>
      </w:r>
      <w:r w:rsidR="00DB6B1E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F60F7">
        <w:rPr>
          <w:rFonts w:eastAsia="Calibri"/>
          <w:spacing w:val="6"/>
          <w:sz w:val="20"/>
          <w:szCs w:val="20"/>
          <w:lang w:eastAsia="en-US"/>
        </w:rPr>
        <w:t>рублей</w:t>
      </w:r>
      <w:r w:rsidR="00F5608D">
        <w:rPr>
          <w:rFonts w:eastAsia="Calibri"/>
          <w:spacing w:val="6"/>
          <w:sz w:val="20"/>
          <w:szCs w:val="20"/>
          <w:lang w:eastAsia="en-US"/>
        </w:rPr>
        <w:t>.</w:t>
      </w:r>
    </w:p>
    <w:p w:rsidR="00783265" w:rsidRDefault="008E1F36" w:rsidP="00894A1A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Расходы по раздел</w:t>
      </w:r>
      <w:r w:rsidR="00E860FE">
        <w:rPr>
          <w:sz w:val="20"/>
          <w:szCs w:val="20"/>
        </w:rPr>
        <w:t>у 0701 «Дошкольное образование»</w:t>
      </w:r>
      <w:r>
        <w:rPr>
          <w:sz w:val="20"/>
          <w:szCs w:val="20"/>
        </w:rPr>
        <w:t xml:space="preserve"> при плане</w:t>
      </w:r>
      <w:r w:rsidR="008C22D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0549AF">
        <w:rPr>
          <w:sz w:val="20"/>
          <w:szCs w:val="20"/>
        </w:rPr>
        <w:t>60 581 388,19</w:t>
      </w:r>
      <w:r>
        <w:rPr>
          <w:sz w:val="20"/>
          <w:szCs w:val="20"/>
        </w:rPr>
        <w:t xml:space="preserve"> рублей, исполнены </w:t>
      </w:r>
      <w:r w:rsidR="004B58D4">
        <w:rPr>
          <w:sz w:val="20"/>
          <w:szCs w:val="20"/>
        </w:rPr>
        <w:t xml:space="preserve"> - </w:t>
      </w:r>
      <w:r w:rsidR="000549AF">
        <w:rPr>
          <w:sz w:val="20"/>
          <w:szCs w:val="20"/>
        </w:rPr>
        <w:t>43 536 126,48</w:t>
      </w:r>
      <w:r>
        <w:rPr>
          <w:sz w:val="20"/>
          <w:szCs w:val="20"/>
        </w:rPr>
        <w:t xml:space="preserve"> рублей или </w:t>
      </w:r>
      <w:r w:rsidR="000549AF">
        <w:rPr>
          <w:sz w:val="20"/>
          <w:szCs w:val="20"/>
        </w:rPr>
        <w:t>71,8</w:t>
      </w:r>
      <w:r>
        <w:rPr>
          <w:sz w:val="20"/>
          <w:szCs w:val="20"/>
        </w:rPr>
        <w:t xml:space="preserve">%. </w:t>
      </w:r>
      <w:r w:rsidR="00F5608D">
        <w:rPr>
          <w:sz w:val="20"/>
          <w:szCs w:val="20"/>
        </w:rPr>
        <w:t>По сравне</w:t>
      </w:r>
      <w:r w:rsidR="004B58D4">
        <w:rPr>
          <w:sz w:val="20"/>
          <w:szCs w:val="20"/>
        </w:rPr>
        <w:t>нию с аналогичным  периодом 2016</w:t>
      </w:r>
      <w:r w:rsidR="00F5608D">
        <w:rPr>
          <w:sz w:val="20"/>
          <w:szCs w:val="20"/>
        </w:rPr>
        <w:t xml:space="preserve"> года  расходы у</w:t>
      </w:r>
      <w:r w:rsidR="000549AF">
        <w:rPr>
          <w:sz w:val="20"/>
          <w:szCs w:val="20"/>
        </w:rPr>
        <w:t>меньшены</w:t>
      </w:r>
      <w:r w:rsidR="00F5608D">
        <w:rPr>
          <w:sz w:val="20"/>
          <w:szCs w:val="20"/>
        </w:rPr>
        <w:t xml:space="preserve"> в объеме – </w:t>
      </w:r>
      <w:r w:rsidR="000549AF">
        <w:rPr>
          <w:sz w:val="20"/>
          <w:szCs w:val="20"/>
        </w:rPr>
        <w:t>3 752 514,64</w:t>
      </w:r>
      <w:r w:rsidR="00F5608D">
        <w:rPr>
          <w:sz w:val="20"/>
          <w:szCs w:val="20"/>
        </w:rPr>
        <w:t xml:space="preserve"> рублей.</w:t>
      </w:r>
    </w:p>
    <w:p w:rsidR="00783265" w:rsidRPr="00783265" w:rsidRDefault="00783265" w:rsidP="00B05639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783265">
        <w:rPr>
          <w:color w:val="000000"/>
        </w:rPr>
        <w:t xml:space="preserve">  </w:t>
      </w:r>
      <w:r w:rsidR="00C812CF">
        <w:rPr>
          <w:color w:val="000000"/>
        </w:rPr>
        <w:t xml:space="preserve">     </w:t>
      </w:r>
      <w:r w:rsidRPr="00783265">
        <w:rPr>
          <w:color w:val="000000"/>
        </w:rPr>
        <w:t xml:space="preserve">   </w:t>
      </w:r>
      <w:r w:rsidRPr="00783265">
        <w:rPr>
          <w:color w:val="000000"/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района. </w:t>
      </w:r>
    </w:p>
    <w:p w:rsidR="00C812CF" w:rsidRDefault="00C812CF" w:rsidP="00B05639">
      <w:pPr>
        <w:jc w:val="both"/>
        <w:rPr>
          <w:color w:val="000000"/>
          <w:sz w:val="20"/>
          <w:szCs w:val="20"/>
        </w:rPr>
      </w:pPr>
      <w:r w:rsidRPr="00C812CF">
        <w:rPr>
          <w:color w:val="000000"/>
          <w:sz w:val="20"/>
          <w:szCs w:val="20"/>
        </w:rPr>
        <w:t xml:space="preserve">   </w:t>
      </w:r>
      <w:r w:rsidR="008C22D4">
        <w:rPr>
          <w:color w:val="000000"/>
          <w:sz w:val="20"/>
          <w:szCs w:val="20"/>
        </w:rPr>
        <w:t xml:space="preserve">      </w:t>
      </w:r>
      <w:r w:rsidRPr="00C812CF">
        <w:rPr>
          <w:color w:val="000000"/>
          <w:sz w:val="20"/>
          <w:szCs w:val="20"/>
        </w:rPr>
        <w:t xml:space="preserve"> По разделу 0702 «Общее образование» </w:t>
      </w:r>
      <w:r w:rsidRPr="004A7497">
        <w:rPr>
          <w:color w:val="000000"/>
          <w:sz w:val="20"/>
          <w:szCs w:val="20"/>
        </w:rPr>
        <w:t xml:space="preserve">- план </w:t>
      </w:r>
      <w:r w:rsidR="004B266D">
        <w:rPr>
          <w:color w:val="000000"/>
          <w:sz w:val="20"/>
          <w:szCs w:val="20"/>
        </w:rPr>
        <w:t>135 095 447,00</w:t>
      </w:r>
      <w:r w:rsidR="003462EC">
        <w:rPr>
          <w:color w:val="000000"/>
          <w:sz w:val="20"/>
          <w:szCs w:val="20"/>
        </w:rPr>
        <w:t xml:space="preserve"> </w:t>
      </w:r>
      <w:r w:rsidRPr="004A7497">
        <w:rPr>
          <w:color w:val="000000"/>
          <w:sz w:val="20"/>
          <w:szCs w:val="20"/>
        </w:rPr>
        <w:t xml:space="preserve"> руб., исполнено </w:t>
      </w:r>
      <w:r w:rsidR="004B266D">
        <w:rPr>
          <w:color w:val="000000"/>
          <w:sz w:val="20"/>
          <w:szCs w:val="20"/>
        </w:rPr>
        <w:t>97 045 141,12</w:t>
      </w:r>
      <w:r w:rsidR="003462EC">
        <w:rPr>
          <w:color w:val="000000"/>
          <w:sz w:val="20"/>
          <w:szCs w:val="20"/>
        </w:rPr>
        <w:t xml:space="preserve"> </w:t>
      </w:r>
      <w:r w:rsidRPr="004A7497">
        <w:rPr>
          <w:color w:val="000000"/>
          <w:sz w:val="20"/>
          <w:szCs w:val="20"/>
        </w:rPr>
        <w:t>руб.</w:t>
      </w:r>
      <w:r w:rsidR="00B60AE7" w:rsidRPr="004A7497">
        <w:rPr>
          <w:color w:val="000000"/>
          <w:sz w:val="20"/>
          <w:szCs w:val="20"/>
        </w:rPr>
        <w:t>,</w:t>
      </w:r>
      <w:r w:rsidRPr="004A7497">
        <w:rPr>
          <w:color w:val="000000"/>
          <w:sz w:val="20"/>
          <w:szCs w:val="20"/>
        </w:rPr>
        <w:t xml:space="preserve"> или </w:t>
      </w:r>
      <w:r w:rsidR="004B266D">
        <w:rPr>
          <w:color w:val="000000"/>
          <w:sz w:val="20"/>
          <w:szCs w:val="20"/>
        </w:rPr>
        <w:t>71,8</w:t>
      </w:r>
      <w:r w:rsidRPr="004A7497">
        <w:rPr>
          <w:color w:val="000000"/>
          <w:sz w:val="20"/>
          <w:szCs w:val="20"/>
        </w:rPr>
        <w:t>%</w:t>
      </w:r>
      <w:r w:rsidR="00C54BE6" w:rsidRPr="004A7497">
        <w:rPr>
          <w:color w:val="000000"/>
          <w:sz w:val="20"/>
          <w:szCs w:val="20"/>
        </w:rPr>
        <w:t>.</w:t>
      </w:r>
      <w:r w:rsidR="00F5608D">
        <w:rPr>
          <w:color w:val="000000"/>
          <w:sz w:val="20"/>
          <w:szCs w:val="20"/>
        </w:rPr>
        <w:t xml:space="preserve"> </w:t>
      </w:r>
    </w:p>
    <w:p w:rsidR="00F5608D" w:rsidRDefault="00894A1A" w:rsidP="00B0563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F5608D">
        <w:rPr>
          <w:sz w:val="20"/>
          <w:szCs w:val="20"/>
        </w:rPr>
        <w:t>По сравне</w:t>
      </w:r>
      <w:r w:rsidR="00BC2AC3">
        <w:rPr>
          <w:sz w:val="20"/>
          <w:szCs w:val="20"/>
        </w:rPr>
        <w:t>нию с аналогичным  периодом 2016</w:t>
      </w:r>
      <w:r w:rsidR="00F5608D">
        <w:rPr>
          <w:sz w:val="20"/>
          <w:szCs w:val="20"/>
        </w:rPr>
        <w:t xml:space="preserve"> года расходы уменьшены в объеме – </w:t>
      </w:r>
      <w:r w:rsidR="004B266D">
        <w:rPr>
          <w:sz w:val="20"/>
          <w:szCs w:val="20"/>
        </w:rPr>
        <w:t>17 375 177,75</w:t>
      </w:r>
      <w:r w:rsidR="00F5608D">
        <w:rPr>
          <w:sz w:val="20"/>
          <w:szCs w:val="20"/>
        </w:rPr>
        <w:t xml:space="preserve"> рублей.</w:t>
      </w:r>
    </w:p>
    <w:p w:rsidR="00C812CF" w:rsidRDefault="00C812CF" w:rsidP="00B05639">
      <w:pPr>
        <w:jc w:val="both"/>
        <w:rPr>
          <w:color w:val="000000"/>
          <w:sz w:val="20"/>
          <w:szCs w:val="20"/>
        </w:rPr>
      </w:pPr>
      <w:r w:rsidRPr="00C812CF">
        <w:rPr>
          <w:color w:val="000000"/>
          <w:sz w:val="20"/>
          <w:szCs w:val="20"/>
        </w:rPr>
        <w:t xml:space="preserve">   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C812CF" w:rsidRDefault="004B266D" w:rsidP="00B05639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По разделу 0703 «Дополнительное образование детей»</w:t>
      </w:r>
      <w:r w:rsidR="00BB21C1">
        <w:rPr>
          <w:color w:val="000000"/>
          <w:sz w:val="20"/>
          <w:szCs w:val="20"/>
        </w:rPr>
        <w:t xml:space="preserve"> расходы при плане 20 496 283,01 руб. исполнены 15 634 567,90 руб. или 76,2%.</w:t>
      </w:r>
    </w:p>
    <w:p w:rsidR="000F429D" w:rsidRDefault="00C003C9" w:rsidP="00894A1A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</w:t>
      </w:r>
      <w:r w:rsidR="00015A9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По разделу </w:t>
      </w:r>
      <w:r w:rsidRPr="00C003C9">
        <w:rPr>
          <w:color w:val="000000"/>
          <w:sz w:val="20"/>
          <w:szCs w:val="20"/>
        </w:rPr>
        <w:t>0707 «Молодежная политик</w:t>
      </w:r>
      <w:r w:rsidR="003F60A3">
        <w:rPr>
          <w:color w:val="000000"/>
          <w:sz w:val="20"/>
          <w:szCs w:val="20"/>
        </w:rPr>
        <w:t xml:space="preserve">а и оздоровление детей» - план </w:t>
      </w:r>
      <w:r w:rsidR="00F74D99">
        <w:rPr>
          <w:color w:val="000000"/>
          <w:sz w:val="20"/>
          <w:szCs w:val="20"/>
        </w:rPr>
        <w:t>4</w:t>
      </w:r>
      <w:r w:rsidR="000F429D">
        <w:rPr>
          <w:color w:val="000000"/>
          <w:sz w:val="20"/>
          <w:szCs w:val="20"/>
        </w:rPr>
        <w:t>0</w:t>
      </w:r>
      <w:r w:rsidRPr="00C003C9">
        <w:rPr>
          <w:color w:val="000000"/>
          <w:sz w:val="20"/>
          <w:szCs w:val="20"/>
        </w:rPr>
        <w:t> 000,00</w:t>
      </w:r>
      <w:r w:rsidR="004B266D">
        <w:rPr>
          <w:color w:val="000000"/>
          <w:sz w:val="20"/>
          <w:szCs w:val="20"/>
        </w:rPr>
        <w:t xml:space="preserve"> </w:t>
      </w:r>
      <w:r w:rsidRPr="00C003C9">
        <w:rPr>
          <w:color w:val="000000"/>
          <w:sz w:val="20"/>
          <w:szCs w:val="20"/>
        </w:rPr>
        <w:t>руб., исп</w:t>
      </w:r>
      <w:r w:rsidR="00F74D99">
        <w:rPr>
          <w:color w:val="000000"/>
          <w:sz w:val="20"/>
          <w:szCs w:val="20"/>
        </w:rPr>
        <w:t>олнено  36 993,00</w:t>
      </w:r>
      <w:r w:rsidRPr="00C003C9">
        <w:rPr>
          <w:color w:val="000000"/>
          <w:sz w:val="20"/>
          <w:szCs w:val="20"/>
        </w:rPr>
        <w:t xml:space="preserve"> руб</w:t>
      </w:r>
      <w:r w:rsidR="000F429D">
        <w:rPr>
          <w:color w:val="000000"/>
          <w:sz w:val="20"/>
          <w:szCs w:val="20"/>
        </w:rPr>
        <w:t xml:space="preserve">лей </w:t>
      </w:r>
      <w:r w:rsidR="00B66221">
        <w:rPr>
          <w:color w:val="000000"/>
          <w:sz w:val="20"/>
          <w:szCs w:val="20"/>
        </w:rPr>
        <w:t>или 92,5%</w:t>
      </w:r>
      <w:r w:rsidR="000F429D">
        <w:rPr>
          <w:color w:val="000000"/>
          <w:sz w:val="20"/>
          <w:szCs w:val="20"/>
        </w:rPr>
        <w:t xml:space="preserve"> </w:t>
      </w:r>
      <w:r w:rsidRPr="00C003C9">
        <w:rPr>
          <w:color w:val="000000"/>
          <w:sz w:val="20"/>
          <w:szCs w:val="20"/>
        </w:rPr>
        <w:t>– реализация отдельных мероприятий по работе с детьми и молодежью Трубчевского муниципального района</w:t>
      </w:r>
      <w:r w:rsidR="00015A99">
        <w:rPr>
          <w:color w:val="000000"/>
          <w:sz w:val="20"/>
          <w:szCs w:val="20"/>
        </w:rPr>
        <w:t>.</w:t>
      </w:r>
    </w:p>
    <w:p w:rsidR="00015A99" w:rsidRPr="008C22D4" w:rsidRDefault="00015A99" w:rsidP="00B05639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По разделу </w:t>
      </w:r>
      <w:r w:rsidRPr="00015A99">
        <w:rPr>
          <w:color w:val="000000"/>
          <w:sz w:val="20"/>
          <w:szCs w:val="20"/>
        </w:rPr>
        <w:t xml:space="preserve">0709 «Другие вопросы в области образования» - </w:t>
      </w:r>
      <w:r w:rsidRPr="008C22D4">
        <w:rPr>
          <w:color w:val="000000"/>
          <w:sz w:val="20"/>
          <w:szCs w:val="20"/>
        </w:rPr>
        <w:t>план</w:t>
      </w:r>
      <w:r w:rsidRPr="00015A99">
        <w:rPr>
          <w:i/>
          <w:color w:val="000000"/>
          <w:sz w:val="20"/>
          <w:szCs w:val="20"/>
        </w:rPr>
        <w:t xml:space="preserve"> </w:t>
      </w:r>
      <w:r w:rsidR="00B66221">
        <w:rPr>
          <w:color w:val="000000"/>
          <w:sz w:val="20"/>
          <w:szCs w:val="20"/>
        </w:rPr>
        <w:t>21 925 200</w:t>
      </w:r>
      <w:r w:rsidRPr="00192DDC">
        <w:rPr>
          <w:color w:val="000000"/>
          <w:sz w:val="20"/>
          <w:szCs w:val="20"/>
        </w:rPr>
        <w:t>,</w:t>
      </w:r>
      <w:r w:rsidR="00B66221">
        <w:rPr>
          <w:color w:val="000000"/>
          <w:sz w:val="20"/>
          <w:szCs w:val="20"/>
        </w:rPr>
        <w:t>00</w:t>
      </w:r>
      <w:r w:rsidRPr="00015A99">
        <w:rPr>
          <w:i/>
          <w:color w:val="000000"/>
          <w:sz w:val="20"/>
          <w:szCs w:val="20"/>
        </w:rPr>
        <w:t xml:space="preserve"> </w:t>
      </w:r>
      <w:r w:rsidRPr="008C22D4">
        <w:rPr>
          <w:color w:val="000000"/>
          <w:sz w:val="20"/>
          <w:szCs w:val="20"/>
        </w:rPr>
        <w:t>исполнено</w:t>
      </w:r>
      <w:r w:rsidRPr="00015A99">
        <w:rPr>
          <w:i/>
          <w:color w:val="000000"/>
          <w:sz w:val="20"/>
          <w:szCs w:val="20"/>
        </w:rPr>
        <w:t xml:space="preserve"> </w:t>
      </w:r>
      <w:r w:rsidR="00B66221">
        <w:rPr>
          <w:color w:val="000000"/>
          <w:sz w:val="20"/>
          <w:szCs w:val="20"/>
        </w:rPr>
        <w:t>18 657 828,02</w:t>
      </w:r>
      <w:r w:rsidRPr="00B66221">
        <w:rPr>
          <w:color w:val="000000"/>
          <w:sz w:val="20"/>
          <w:szCs w:val="20"/>
        </w:rPr>
        <w:t xml:space="preserve"> руб</w:t>
      </w:r>
      <w:r w:rsidRPr="00015A99">
        <w:rPr>
          <w:i/>
          <w:color w:val="000000"/>
          <w:sz w:val="20"/>
          <w:szCs w:val="20"/>
        </w:rPr>
        <w:t xml:space="preserve">. </w:t>
      </w:r>
      <w:r w:rsidRPr="008C22D4">
        <w:rPr>
          <w:color w:val="000000"/>
          <w:sz w:val="20"/>
          <w:szCs w:val="20"/>
        </w:rPr>
        <w:t xml:space="preserve">или </w:t>
      </w:r>
      <w:r w:rsidR="00B66221">
        <w:rPr>
          <w:color w:val="000000"/>
          <w:sz w:val="20"/>
          <w:szCs w:val="20"/>
        </w:rPr>
        <w:t>85,1</w:t>
      </w:r>
      <w:r w:rsidRPr="008C22D4">
        <w:rPr>
          <w:color w:val="000000"/>
          <w:sz w:val="20"/>
          <w:szCs w:val="20"/>
        </w:rPr>
        <w:t>%.</w:t>
      </w:r>
    </w:p>
    <w:p w:rsidR="003F60A3" w:rsidRDefault="00B86C82" w:rsidP="00B05639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</w:t>
      </w:r>
      <w:r w:rsidR="00015A99" w:rsidRPr="00015A99">
        <w:rPr>
          <w:color w:val="000000"/>
          <w:sz w:val="20"/>
          <w:szCs w:val="20"/>
        </w:rPr>
        <w:t xml:space="preserve">По разделу 0709 учтены расходы </w:t>
      </w:r>
      <w:r w:rsidR="00015A99">
        <w:rPr>
          <w:color w:val="000000"/>
          <w:sz w:val="20"/>
          <w:szCs w:val="20"/>
        </w:rPr>
        <w:t xml:space="preserve"> на </w:t>
      </w:r>
      <w:r w:rsidR="00015A99" w:rsidRPr="00015A99">
        <w:rPr>
          <w:color w:val="000000"/>
          <w:sz w:val="20"/>
          <w:szCs w:val="20"/>
        </w:rPr>
        <w:t xml:space="preserve">оплату труда служащих </w:t>
      </w:r>
      <w:r w:rsidR="00015A99">
        <w:rPr>
          <w:color w:val="000000"/>
          <w:sz w:val="20"/>
          <w:szCs w:val="20"/>
        </w:rPr>
        <w:t>аппарата управления образования</w:t>
      </w:r>
      <w:r w:rsidR="00015A99" w:rsidRPr="00015A99">
        <w:rPr>
          <w:color w:val="000000"/>
          <w:sz w:val="20"/>
          <w:szCs w:val="20"/>
        </w:rPr>
        <w:t>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</w:t>
      </w:r>
      <w:r w:rsidR="00015A99">
        <w:rPr>
          <w:color w:val="000000"/>
          <w:sz w:val="20"/>
          <w:szCs w:val="20"/>
        </w:rPr>
        <w:t xml:space="preserve">ипа. </w:t>
      </w:r>
      <w:r w:rsidR="003F60A3">
        <w:rPr>
          <w:sz w:val="20"/>
          <w:szCs w:val="20"/>
        </w:rPr>
        <w:t>По сравне</w:t>
      </w:r>
      <w:r w:rsidR="000F663C">
        <w:rPr>
          <w:sz w:val="20"/>
          <w:szCs w:val="20"/>
        </w:rPr>
        <w:t>нию с аналогичным  периодом 2016</w:t>
      </w:r>
      <w:r w:rsidR="003F60A3">
        <w:rPr>
          <w:sz w:val="20"/>
          <w:szCs w:val="20"/>
        </w:rPr>
        <w:t xml:space="preserve"> года расходы увеличены в объеме </w:t>
      </w:r>
      <w:r w:rsidR="00B66221">
        <w:rPr>
          <w:sz w:val="20"/>
          <w:szCs w:val="20"/>
        </w:rPr>
        <w:t>-</w:t>
      </w:r>
      <w:r w:rsidR="003F60A3">
        <w:rPr>
          <w:sz w:val="20"/>
          <w:szCs w:val="20"/>
        </w:rPr>
        <w:t xml:space="preserve"> </w:t>
      </w:r>
      <w:r w:rsidR="00B66221">
        <w:rPr>
          <w:sz w:val="20"/>
          <w:szCs w:val="20"/>
        </w:rPr>
        <w:t>807 692,66</w:t>
      </w:r>
      <w:r w:rsidR="003F60A3">
        <w:rPr>
          <w:sz w:val="20"/>
          <w:szCs w:val="20"/>
        </w:rPr>
        <w:t xml:space="preserve"> рублей.</w:t>
      </w:r>
    </w:p>
    <w:p w:rsidR="00B12D67" w:rsidRDefault="00B12D67" w:rsidP="00B05639">
      <w:pPr>
        <w:jc w:val="both"/>
        <w:rPr>
          <w:sz w:val="20"/>
          <w:szCs w:val="20"/>
        </w:rPr>
      </w:pPr>
    </w:p>
    <w:p w:rsidR="00021F9B" w:rsidRDefault="0071317D" w:rsidP="003E321C">
      <w:pPr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0800 </w:t>
      </w:r>
      <w:r w:rsidR="00DF55FA" w:rsidRPr="00167B7F">
        <w:rPr>
          <w:b/>
          <w:sz w:val="20"/>
          <w:szCs w:val="20"/>
        </w:rPr>
        <w:t>«Культура, кинематография</w:t>
      </w:r>
      <w:r w:rsidR="00CB06F8" w:rsidRPr="00167B7F">
        <w:rPr>
          <w:b/>
          <w:sz w:val="20"/>
          <w:szCs w:val="20"/>
        </w:rPr>
        <w:t>»</w:t>
      </w:r>
    </w:p>
    <w:p w:rsidR="00EB61F8" w:rsidRDefault="00EB61F8" w:rsidP="003E321C">
      <w:pPr>
        <w:ind w:firstLine="709"/>
        <w:jc w:val="center"/>
        <w:rPr>
          <w:b/>
          <w:sz w:val="20"/>
          <w:szCs w:val="20"/>
        </w:rPr>
      </w:pPr>
    </w:p>
    <w:p w:rsidR="00490715" w:rsidRDefault="00784177" w:rsidP="00490715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Р</w:t>
      </w:r>
      <w:r w:rsidR="00A846D4" w:rsidRPr="00A846D4">
        <w:rPr>
          <w:color w:val="000000"/>
          <w:sz w:val="20"/>
          <w:szCs w:val="20"/>
        </w:rPr>
        <w:t>асходы по разделу</w:t>
      </w:r>
      <w:r w:rsidR="00A846D4">
        <w:rPr>
          <w:color w:val="000000"/>
          <w:sz w:val="20"/>
          <w:szCs w:val="20"/>
        </w:rPr>
        <w:t xml:space="preserve"> 0800 «Культура, кинематография»</w:t>
      </w:r>
      <w:r w:rsidR="00A846D4" w:rsidRPr="00A846D4">
        <w:rPr>
          <w:color w:val="000000"/>
          <w:sz w:val="20"/>
          <w:szCs w:val="20"/>
        </w:rPr>
        <w:t xml:space="preserve"> </w:t>
      </w:r>
      <w:r w:rsidR="005837FA">
        <w:rPr>
          <w:color w:val="000000"/>
          <w:sz w:val="20"/>
          <w:szCs w:val="20"/>
        </w:rPr>
        <w:t xml:space="preserve">за </w:t>
      </w:r>
      <w:r w:rsidR="00B66221">
        <w:rPr>
          <w:color w:val="000000"/>
          <w:sz w:val="20"/>
          <w:szCs w:val="20"/>
        </w:rPr>
        <w:t>9 месяцев</w:t>
      </w:r>
      <w:r>
        <w:rPr>
          <w:color w:val="000000"/>
          <w:sz w:val="20"/>
          <w:szCs w:val="20"/>
        </w:rPr>
        <w:t xml:space="preserve"> 2017 года</w:t>
      </w:r>
      <w:r w:rsidR="00A846D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при</w:t>
      </w:r>
      <w:r w:rsidR="00A846D4">
        <w:rPr>
          <w:color w:val="000000"/>
          <w:sz w:val="20"/>
          <w:szCs w:val="20"/>
        </w:rPr>
        <w:t xml:space="preserve"> п</w:t>
      </w:r>
      <w:r w:rsidR="00B86C82">
        <w:rPr>
          <w:color w:val="000000"/>
          <w:sz w:val="20"/>
          <w:szCs w:val="20"/>
        </w:rPr>
        <w:t>лан</w:t>
      </w:r>
      <w:r>
        <w:rPr>
          <w:color w:val="000000"/>
          <w:sz w:val="20"/>
          <w:szCs w:val="20"/>
        </w:rPr>
        <w:t>е</w:t>
      </w:r>
      <w:r w:rsidR="00B86C82">
        <w:rPr>
          <w:color w:val="000000"/>
          <w:sz w:val="20"/>
          <w:szCs w:val="20"/>
        </w:rPr>
        <w:t xml:space="preserve"> </w:t>
      </w:r>
      <w:r w:rsidR="00B66221">
        <w:rPr>
          <w:color w:val="000000"/>
          <w:sz w:val="20"/>
          <w:szCs w:val="20"/>
        </w:rPr>
        <w:t>- 32 906 943,04</w:t>
      </w:r>
      <w:r w:rsidR="000A506E">
        <w:rPr>
          <w:color w:val="000000"/>
          <w:sz w:val="20"/>
          <w:szCs w:val="20"/>
        </w:rPr>
        <w:t xml:space="preserve">рублей, </w:t>
      </w:r>
      <w:r>
        <w:rPr>
          <w:color w:val="000000"/>
          <w:sz w:val="20"/>
          <w:szCs w:val="20"/>
        </w:rPr>
        <w:t>исполнены</w:t>
      </w:r>
      <w:r w:rsidR="00B86C8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–</w:t>
      </w:r>
      <w:r w:rsidR="00A846D4" w:rsidRPr="00A846D4">
        <w:rPr>
          <w:color w:val="000000"/>
          <w:sz w:val="20"/>
          <w:szCs w:val="20"/>
        </w:rPr>
        <w:t xml:space="preserve"> </w:t>
      </w:r>
      <w:r w:rsidR="00B66221">
        <w:rPr>
          <w:color w:val="000000"/>
          <w:sz w:val="20"/>
          <w:szCs w:val="20"/>
        </w:rPr>
        <w:t>24 576 167,69</w:t>
      </w:r>
      <w:r w:rsidR="00907833">
        <w:rPr>
          <w:color w:val="000000"/>
          <w:sz w:val="20"/>
          <w:szCs w:val="20"/>
        </w:rPr>
        <w:t xml:space="preserve"> руб., исполнение </w:t>
      </w:r>
      <w:r w:rsidR="00B66221">
        <w:rPr>
          <w:color w:val="000000"/>
          <w:sz w:val="20"/>
          <w:szCs w:val="20"/>
        </w:rPr>
        <w:t>74,7</w:t>
      </w:r>
      <w:r w:rsidR="00A846D4" w:rsidRPr="00A846D4">
        <w:rPr>
          <w:color w:val="000000"/>
          <w:sz w:val="20"/>
          <w:szCs w:val="20"/>
        </w:rPr>
        <w:t>%</w:t>
      </w:r>
      <w:r w:rsidR="00A675E1">
        <w:rPr>
          <w:color w:val="000000"/>
          <w:sz w:val="20"/>
          <w:szCs w:val="20"/>
        </w:rPr>
        <w:t xml:space="preserve"> от </w:t>
      </w:r>
      <w:r>
        <w:rPr>
          <w:color w:val="000000"/>
          <w:sz w:val="20"/>
          <w:szCs w:val="20"/>
        </w:rPr>
        <w:t>плановых</w:t>
      </w:r>
      <w:r w:rsidR="00A675E1">
        <w:rPr>
          <w:color w:val="000000"/>
          <w:sz w:val="20"/>
          <w:szCs w:val="20"/>
        </w:rPr>
        <w:t xml:space="preserve"> назначений.</w:t>
      </w:r>
      <w:r w:rsidR="00A675E1" w:rsidRPr="00A675E1">
        <w:rPr>
          <w:iCs/>
          <w:sz w:val="20"/>
          <w:szCs w:val="20"/>
        </w:rPr>
        <w:t xml:space="preserve"> </w:t>
      </w:r>
      <w:r w:rsidR="00A675E1" w:rsidRPr="00167B7F">
        <w:rPr>
          <w:iCs/>
          <w:sz w:val="20"/>
          <w:szCs w:val="20"/>
        </w:rPr>
        <w:t>В структуре бюджета</w:t>
      </w:r>
      <w:r w:rsidR="00B66221">
        <w:rPr>
          <w:iCs/>
          <w:sz w:val="20"/>
          <w:szCs w:val="20"/>
        </w:rPr>
        <w:t xml:space="preserve"> расходы на культуру составляют 8,5</w:t>
      </w:r>
      <w:r w:rsidR="00A675E1" w:rsidRPr="00167B7F">
        <w:rPr>
          <w:iCs/>
          <w:sz w:val="20"/>
          <w:szCs w:val="20"/>
        </w:rPr>
        <w:t xml:space="preserve"> процента.</w:t>
      </w:r>
      <w:r w:rsidR="005C0F14" w:rsidRPr="005C0F14">
        <w:rPr>
          <w:sz w:val="20"/>
          <w:szCs w:val="20"/>
        </w:rPr>
        <w:t xml:space="preserve"> </w:t>
      </w:r>
      <w:r w:rsidR="005C0F14">
        <w:rPr>
          <w:sz w:val="20"/>
          <w:szCs w:val="20"/>
        </w:rPr>
        <w:t>По сравне</w:t>
      </w:r>
      <w:r w:rsidR="00614A0D">
        <w:rPr>
          <w:sz w:val="20"/>
          <w:szCs w:val="20"/>
        </w:rPr>
        <w:t>нию с аналогичным  периодом 2016</w:t>
      </w:r>
      <w:r w:rsidR="005C0F14">
        <w:rPr>
          <w:sz w:val="20"/>
          <w:szCs w:val="20"/>
        </w:rPr>
        <w:t xml:space="preserve"> г</w:t>
      </w:r>
      <w:r w:rsidR="005837FA">
        <w:rPr>
          <w:sz w:val="20"/>
          <w:szCs w:val="20"/>
        </w:rPr>
        <w:t>ода расходы увеличены</w:t>
      </w:r>
      <w:r w:rsidR="00B86C82">
        <w:rPr>
          <w:sz w:val="20"/>
          <w:szCs w:val="20"/>
        </w:rPr>
        <w:t xml:space="preserve"> в объеме </w:t>
      </w:r>
      <w:r w:rsidR="005837FA">
        <w:rPr>
          <w:sz w:val="20"/>
          <w:szCs w:val="20"/>
        </w:rPr>
        <w:t>–</w:t>
      </w:r>
      <w:r w:rsidR="005C0F14">
        <w:rPr>
          <w:sz w:val="20"/>
          <w:szCs w:val="20"/>
        </w:rPr>
        <w:t xml:space="preserve"> </w:t>
      </w:r>
      <w:r w:rsidR="00B66221">
        <w:rPr>
          <w:sz w:val="20"/>
          <w:szCs w:val="20"/>
        </w:rPr>
        <w:t>2 245 540,16</w:t>
      </w:r>
      <w:r w:rsidR="005C0F14">
        <w:rPr>
          <w:sz w:val="20"/>
          <w:szCs w:val="20"/>
        </w:rPr>
        <w:t xml:space="preserve"> рублей.</w:t>
      </w:r>
    </w:p>
    <w:p w:rsidR="00A846D4" w:rsidRDefault="00490715" w:rsidP="007A2899">
      <w:pPr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5B13C8" w:rsidRPr="005B13C8">
        <w:rPr>
          <w:color w:val="000000"/>
          <w:sz w:val="20"/>
          <w:szCs w:val="20"/>
        </w:rPr>
        <w:t xml:space="preserve">По разделу 0801 учтены расходы </w:t>
      </w:r>
      <w:r w:rsidR="00337584">
        <w:rPr>
          <w:color w:val="000000"/>
          <w:sz w:val="20"/>
          <w:szCs w:val="20"/>
        </w:rPr>
        <w:t>на</w:t>
      </w:r>
      <w:r w:rsidR="005B13C8" w:rsidRPr="005B13C8">
        <w:rPr>
          <w:color w:val="000000"/>
          <w:sz w:val="20"/>
          <w:szCs w:val="20"/>
        </w:rPr>
        <w:t xml:space="preserve"> содержание Трубчевской межпоселенческой библиотеки и ее структурных подразделений (сельские библиотеки)</w:t>
      </w:r>
      <w:r w:rsidR="00337584">
        <w:rPr>
          <w:color w:val="000000"/>
          <w:sz w:val="20"/>
          <w:szCs w:val="20"/>
        </w:rPr>
        <w:t>,</w:t>
      </w:r>
      <w:r w:rsidR="005B13C8" w:rsidRPr="005B13C8">
        <w:rPr>
          <w:color w:val="000000"/>
          <w:sz w:val="20"/>
          <w:szCs w:val="20"/>
        </w:rPr>
        <w:t xml:space="preserve"> Центра культуры и досуга г</w:t>
      </w:r>
      <w:r w:rsidR="00B86C82">
        <w:rPr>
          <w:color w:val="000000"/>
          <w:sz w:val="20"/>
          <w:szCs w:val="20"/>
        </w:rPr>
        <w:t>.</w:t>
      </w:r>
      <w:r w:rsidR="005B13C8" w:rsidRPr="005B13C8">
        <w:rPr>
          <w:color w:val="000000"/>
          <w:sz w:val="20"/>
          <w:szCs w:val="20"/>
        </w:rPr>
        <w:t xml:space="preserve"> Трубчевска и его структурных подразделений (культурно-досуговых центров сельских поселений) </w:t>
      </w:r>
      <w:r w:rsidR="00337584">
        <w:rPr>
          <w:color w:val="000000"/>
          <w:sz w:val="20"/>
          <w:szCs w:val="20"/>
        </w:rPr>
        <w:t>и Трубчевского музея.</w:t>
      </w:r>
    </w:p>
    <w:p w:rsidR="00337584" w:rsidRPr="00167B7F" w:rsidRDefault="00337584" w:rsidP="007A2899">
      <w:pPr>
        <w:jc w:val="both"/>
        <w:rPr>
          <w:b/>
          <w:sz w:val="20"/>
          <w:szCs w:val="20"/>
        </w:rPr>
      </w:pPr>
    </w:p>
    <w:p w:rsidR="004F3B57" w:rsidRDefault="00FC469B" w:rsidP="00FC469B">
      <w:pPr>
        <w:ind w:firstLine="709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 xml:space="preserve">                                              </w:t>
      </w:r>
      <w:r w:rsidR="00A846D4">
        <w:rPr>
          <w:b/>
          <w:sz w:val="20"/>
          <w:szCs w:val="20"/>
        </w:rPr>
        <w:t xml:space="preserve">                        </w:t>
      </w:r>
      <w:r w:rsidRPr="00167B7F">
        <w:rPr>
          <w:b/>
          <w:sz w:val="20"/>
          <w:szCs w:val="20"/>
        </w:rPr>
        <w:t xml:space="preserve"> </w:t>
      </w:r>
      <w:r w:rsidR="00A846D4">
        <w:rPr>
          <w:b/>
          <w:sz w:val="20"/>
          <w:szCs w:val="20"/>
        </w:rPr>
        <w:t>100</w:t>
      </w:r>
      <w:r w:rsidR="00A51E71">
        <w:rPr>
          <w:b/>
          <w:sz w:val="20"/>
          <w:szCs w:val="20"/>
        </w:rPr>
        <w:t>0</w:t>
      </w:r>
      <w:r w:rsidR="00A846D4">
        <w:rPr>
          <w:b/>
          <w:sz w:val="20"/>
          <w:szCs w:val="20"/>
        </w:rPr>
        <w:t xml:space="preserve"> </w:t>
      </w:r>
      <w:r w:rsidR="00A97AB1" w:rsidRPr="00167B7F">
        <w:rPr>
          <w:b/>
          <w:sz w:val="20"/>
          <w:szCs w:val="20"/>
        </w:rPr>
        <w:t>«Социальная политика»</w:t>
      </w:r>
    </w:p>
    <w:p w:rsidR="00EB61F8" w:rsidRPr="00167B7F" w:rsidRDefault="00EB61F8" w:rsidP="00FC469B">
      <w:pPr>
        <w:ind w:firstLine="709"/>
        <w:rPr>
          <w:sz w:val="20"/>
          <w:szCs w:val="20"/>
        </w:rPr>
      </w:pPr>
    </w:p>
    <w:p w:rsidR="005415F9" w:rsidRPr="00167B7F" w:rsidRDefault="00745956" w:rsidP="00DD70BB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>Кассовое ис</w:t>
      </w:r>
      <w:r w:rsidR="00992E9A" w:rsidRPr="00167B7F">
        <w:rPr>
          <w:sz w:val="20"/>
          <w:szCs w:val="20"/>
        </w:rPr>
        <w:t xml:space="preserve">полнение расходов </w:t>
      </w:r>
      <w:r w:rsidR="00D46ECB" w:rsidRPr="00167B7F">
        <w:rPr>
          <w:sz w:val="20"/>
          <w:szCs w:val="20"/>
        </w:rPr>
        <w:t>по отрасли «</w:t>
      </w:r>
      <w:r w:rsidR="00530CDF" w:rsidRPr="00167B7F">
        <w:rPr>
          <w:sz w:val="20"/>
          <w:szCs w:val="20"/>
        </w:rPr>
        <w:t>С</w:t>
      </w:r>
      <w:r w:rsidRPr="00167B7F">
        <w:rPr>
          <w:sz w:val="20"/>
          <w:szCs w:val="20"/>
        </w:rPr>
        <w:t>оциальная политика» сложилось</w:t>
      </w:r>
      <w:r w:rsidR="004F3B57" w:rsidRPr="00167B7F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>в</w:t>
      </w:r>
      <w:r w:rsidR="004F3B57" w:rsidRPr="00167B7F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>сумме</w:t>
      </w:r>
      <w:r w:rsidR="00A5002F" w:rsidRPr="00167B7F">
        <w:rPr>
          <w:sz w:val="20"/>
          <w:szCs w:val="20"/>
        </w:rPr>
        <w:t xml:space="preserve"> </w:t>
      </w:r>
      <w:r w:rsidR="004F3B57" w:rsidRPr="00167B7F">
        <w:rPr>
          <w:sz w:val="20"/>
          <w:szCs w:val="20"/>
        </w:rPr>
        <w:t xml:space="preserve"> </w:t>
      </w:r>
      <w:r w:rsidR="00872F44">
        <w:rPr>
          <w:sz w:val="20"/>
          <w:szCs w:val="20"/>
        </w:rPr>
        <w:t>20 523 711,73</w:t>
      </w:r>
      <w:r w:rsidR="00B0623A" w:rsidRPr="00167B7F">
        <w:rPr>
          <w:sz w:val="20"/>
          <w:szCs w:val="20"/>
        </w:rPr>
        <w:t xml:space="preserve"> рублей</w:t>
      </w:r>
      <w:r w:rsidR="004F3B57" w:rsidRPr="00167B7F">
        <w:rPr>
          <w:sz w:val="20"/>
          <w:szCs w:val="20"/>
        </w:rPr>
        <w:t xml:space="preserve"> </w:t>
      </w:r>
      <w:r w:rsidR="00DD2309" w:rsidRPr="00167B7F">
        <w:rPr>
          <w:sz w:val="20"/>
          <w:szCs w:val="20"/>
        </w:rPr>
        <w:t xml:space="preserve">или </w:t>
      </w:r>
      <w:r w:rsidR="00872F44">
        <w:rPr>
          <w:sz w:val="20"/>
          <w:szCs w:val="20"/>
        </w:rPr>
        <w:t>77</w:t>
      </w:r>
      <w:r w:rsidR="00170360">
        <w:rPr>
          <w:sz w:val="20"/>
          <w:szCs w:val="20"/>
        </w:rPr>
        <w:t>,7</w:t>
      </w:r>
      <w:r w:rsidR="00EA3526" w:rsidRPr="00167B7F">
        <w:rPr>
          <w:sz w:val="20"/>
          <w:szCs w:val="20"/>
        </w:rPr>
        <w:t xml:space="preserve"> процентов от </w:t>
      </w:r>
      <w:r w:rsidR="0062200B">
        <w:rPr>
          <w:sz w:val="20"/>
          <w:szCs w:val="20"/>
        </w:rPr>
        <w:t>плановых назначений</w:t>
      </w:r>
      <w:r w:rsidR="00EA3526" w:rsidRPr="00167B7F">
        <w:rPr>
          <w:sz w:val="20"/>
          <w:szCs w:val="20"/>
        </w:rPr>
        <w:t>.</w:t>
      </w:r>
      <w:r w:rsidR="00F33854" w:rsidRPr="00167B7F">
        <w:rPr>
          <w:sz w:val="20"/>
          <w:szCs w:val="20"/>
        </w:rPr>
        <w:t xml:space="preserve"> </w:t>
      </w:r>
    </w:p>
    <w:p w:rsidR="00E4680C" w:rsidRDefault="00E4680C" w:rsidP="00DD70BB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В структуре бюджета расходы на социальную политику в отчетном периоде составили </w:t>
      </w:r>
      <w:r w:rsidR="005415F9" w:rsidRPr="00167B7F">
        <w:rPr>
          <w:sz w:val="20"/>
          <w:szCs w:val="20"/>
        </w:rPr>
        <w:t xml:space="preserve"> </w:t>
      </w:r>
      <w:r w:rsidR="00872F44">
        <w:rPr>
          <w:sz w:val="20"/>
          <w:szCs w:val="20"/>
        </w:rPr>
        <w:t>7,1</w:t>
      </w:r>
      <w:r w:rsidRPr="00167B7F">
        <w:rPr>
          <w:sz w:val="20"/>
          <w:szCs w:val="20"/>
        </w:rPr>
        <w:t xml:space="preserve"> процента.</w:t>
      </w:r>
    </w:p>
    <w:p w:rsidR="00F87270" w:rsidRPr="00167B7F" w:rsidRDefault="00F87270" w:rsidP="00DD70BB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По сравне</w:t>
      </w:r>
      <w:r w:rsidR="00A76F1E">
        <w:rPr>
          <w:sz w:val="20"/>
          <w:szCs w:val="20"/>
        </w:rPr>
        <w:t>нию с аналогичным  перио</w:t>
      </w:r>
      <w:r w:rsidR="00E30E51">
        <w:rPr>
          <w:sz w:val="20"/>
          <w:szCs w:val="20"/>
        </w:rPr>
        <w:t>дом 2016 года расходы у</w:t>
      </w:r>
      <w:r w:rsidR="00872F44">
        <w:rPr>
          <w:sz w:val="20"/>
          <w:szCs w:val="20"/>
        </w:rPr>
        <w:t>величены</w:t>
      </w:r>
      <w:r w:rsidR="00E30E51">
        <w:rPr>
          <w:sz w:val="20"/>
          <w:szCs w:val="20"/>
        </w:rPr>
        <w:t xml:space="preserve"> </w:t>
      </w:r>
      <w:r w:rsidR="00A76F1E">
        <w:rPr>
          <w:sz w:val="20"/>
          <w:szCs w:val="20"/>
        </w:rPr>
        <w:t xml:space="preserve">в объеме </w:t>
      </w:r>
      <w:r w:rsidR="00872F44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872F44">
        <w:rPr>
          <w:sz w:val="20"/>
          <w:szCs w:val="20"/>
        </w:rPr>
        <w:t>5 743 930,56</w:t>
      </w:r>
      <w:r>
        <w:rPr>
          <w:sz w:val="20"/>
          <w:szCs w:val="20"/>
        </w:rPr>
        <w:t xml:space="preserve"> рублей</w:t>
      </w:r>
      <w:r w:rsidR="00265A7B">
        <w:rPr>
          <w:sz w:val="20"/>
          <w:szCs w:val="20"/>
        </w:rPr>
        <w:t>.</w:t>
      </w:r>
    </w:p>
    <w:p w:rsidR="00D84841" w:rsidRDefault="00C355F0" w:rsidP="00D84841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Расходы по подразделу </w:t>
      </w:r>
      <w:r w:rsidR="00021422" w:rsidRPr="00167B7F">
        <w:rPr>
          <w:sz w:val="20"/>
          <w:szCs w:val="20"/>
        </w:rPr>
        <w:t>1001 «Пенсионное обеспечение» исполнены в сумме</w:t>
      </w:r>
      <w:r w:rsidR="00270095" w:rsidRPr="00167B7F">
        <w:rPr>
          <w:sz w:val="20"/>
          <w:szCs w:val="20"/>
        </w:rPr>
        <w:t xml:space="preserve"> </w:t>
      </w:r>
      <w:r w:rsidR="00872F44">
        <w:rPr>
          <w:sz w:val="20"/>
          <w:szCs w:val="20"/>
        </w:rPr>
        <w:t>4 607 617,32</w:t>
      </w:r>
      <w:r w:rsidR="00C112CC" w:rsidRPr="00167B7F">
        <w:rPr>
          <w:sz w:val="20"/>
          <w:szCs w:val="20"/>
        </w:rPr>
        <w:t xml:space="preserve"> рублей, что составило </w:t>
      </w:r>
      <w:r w:rsidR="00872F44">
        <w:rPr>
          <w:sz w:val="20"/>
          <w:szCs w:val="20"/>
        </w:rPr>
        <w:t>81,7</w:t>
      </w:r>
      <w:r w:rsidR="00C112CC" w:rsidRPr="00167B7F">
        <w:rPr>
          <w:sz w:val="20"/>
          <w:szCs w:val="20"/>
        </w:rPr>
        <w:t xml:space="preserve"> </w:t>
      </w:r>
      <w:r w:rsidR="007C3910">
        <w:rPr>
          <w:sz w:val="20"/>
          <w:szCs w:val="20"/>
        </w:rPr>
        <w:t xml:space="preserve">процентов от </w:t>
      </w:r>
      <w:r w:rsidR="00265A7B">
        <w:rPr>
          <w:sz w:val="20"/>
          <w:szCs w:val="20"/>
        </w:rPr>
        <w:t>плановых</w:t>
      </w:r>
      <w:r w:rsidR="007C3910">
        <w:rPr>
          <w:sz w:val="20"/>
          <w:szCs w:val="20"/>
        </w:rPr>
        <w:t xml:space="preserve"> назначений - </w:t>
      </w:r>
      <w:r w:rsidR="007C3910" w:rsidRPr="007C3910">
        <w:rPr>
          <w:color w:val="000000"/>
          <w:sz w:val="20"/>
          <w:szCs w:val="20"/>
        </w:rPr>
        <w:t>доплата к пенсии муниципальным служащим.</w:t>
      </w:r>
    </w:p>
    <w:p w:rsidR="00265A7B" w:rsidRDefault="005D2A62" w:rsidP="00D84841">
      <w:pPr>
        <w:ind w:firstLine="709"/>
        <w:jc w:val="both"/>
        <w:rPr>
          <w:color w:val="000000"/>
          <w:sz w:val="20"/>
          <w:szCs w:val="20"/>
        </w:rPr>
      </w:pPr>
      <w:r w:rsidRPr="00167B7F">
        <w:rPr>
          <w:sz w:val="20"/>
          <w:szCs w:val="20"/>
        </w:rPr>
        <w:t xml:space="preserve">Расходы по подразделу 1003 «Социальное обеспечение населения» исполнены в сумме </w:t>
      </w:r>
      <w:r w:rsidR="00872F44">
        <w:rPr>
          <w:sz w:val="20"/>
          <w:szCs w:val="20"/>
        </w:rPr>
        <w:t>2 360 821,71</w:t>
      </w:r>
      <w:r w:rsidR="0061002A" w:rsidRPr="00167B7F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>рублей, при плановых назначениях</w:t>
      </w:r>
      <w:r w:rsidR="00B86C82">
        <w:rPr>
          <w:sz w:val="20"/>
          <w:szCs w:val="20"/>
        </w:rPr>
        <w:t xml:space="preserve"> </w:t>
      </w:r>
      <w:r w:rsidR="00872F44">
        <w:rPr>
          <w:sz w:val="20"/>
          <w:szCs w:val="20"/>
        </w:rPr>
        <w:t>3 047 936,14</w:t>
      </w:r>
      <w:r w:rsidR="00ED4956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 xml:space="preserve">рублей, или </w:t>
      </w:r>
      <w:r w:rsidR="00872F44">
        <w:rPr>
          <w:sz w:val="20"/>
          <w:szCs w:val="20"/>
        </w:rPr>
        <w:t>77,5</w:t>
      </w:r>
      <w:r w:rsidR="00ED4956">
        <w:rPr>
          <w:sz w:val="20"/>
          <w:szCs w:val="20"/>
        </w:rPr>
        <w:t xml:space="preserve"> </w:t>
      </w:r>
      <w:r w:rsidR="008D620C" w:rsidRPr="00167B7F">
        <w:rPr>
          <w:sz w:val="20"/>
          <w:szCs w:val="20"/>
        </w:rPr>
        <w:t>%.</w:t>
      </w:r>
      <w:r w:rsidR="000F057C">
        <w:rPr>
          <w:color w:val="000000"/>
          <w:sz w:val="20"/>
          <w:szCs w:val="20"/>
        </w:rPr>
        <w:t xml:space="preserve"> </w:t>
      </w:r>
    </w:p>
    <w:p w:rsidR="00C60619" w:rsidRPr="00D84841" w:rsidRDefault="000D75E9" w:rsidP="00D84841">
      <w:pPr>
        <w:ind w:firstLine="709"/>
        <w:jc w:val="both"/>
        <w:rPr>
          <w:color w:val="000000"/>
          <w:sz w:val="20"/>
          <w:szCs w:val="20"/>
        </w:rPr>
      </w:pPr>
      <w:r w:rsidRPr="00167B7F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A551CE">
        <w:rPr>
          <w:sz w:val="20"/>
          <w:szCs w:val="20"/>
        </w:rPr>
        <w:t>12 429 401,39</w:t>
      </w:r>
      <w:r w:rsidRPr="00167B7F">
        <w:rPr>
          <w:sz w:val="20"/>
          <w:szCs w:val="20"/>
        </w:rPr>
        <w:t xml:space="preserve"> рублей, при плановых назначениях </w:t>
      </w:r>
      <w:r w:rsidR="00A551CE">
        <w:rPr>
          <w:sz w:val="20"/>
          <w:szCs w:val="20"/>
        </w:rPr>
        <w:t>16</w:t>
      </w:r>
      <w:r w:rsidR="009172E7">
        <w:rPr>
          <w:sz w:val="20"/>
          <w:szCs w:val="20"/>
        </w:rPr>
        <w:t> </w:t>
      </w:r>
      <w:r w:rsidR="00A551CE">
        <w:rPr>
          <w:sz w:val="20"/>
          <w:szCs w:val="20"/>
        </w:rPr>
        <w:t>077</w:t>
      </w:r>
      <w:r w:rsidR="009172E7">
        <w:rPr>
          <w:sz w:val="20"/>
          <w:szCs w:val="20"/>
        </w:rPr>
        <w:t xml:space="preserve"> </w:t>
      </w:r>
      <w:r w:rsidR="00A551CE">
        <w:rPr>
          <w:sz w:val="20"/>
          <w:szCs w:val="20"/>
        </w:rPr>
        <w:t>008,62</w:t>
      </w:r>
      <w:r w:rsidR="00CE1712">
        <w:rPr>
          <w:sz w:val="20"/>
          <w:szCs w:val="20"/>
        </w:rPr>
        <w:t xml:space="preserve"> </w:t>
      </w:r>
      <w:r w:rsidR="00DE3BAB" w:rsidRPr="00167B7F">
        <w:rPr>
          <w:sz w:val="20"/>
          <w:szCs w:val="20"/>
        </w:rPr>
        <w:t xml:space="preserve">рублей или </w:t>
      </w:r>
      <w:r w:rsidR="00A551CE">
        <w:rPr>
          <w:sz w:val="20"/>
          <w:szCs w:val="20"/>
        </w:rPr>
        <w:t>77,3</w:t>
      </w:r>
      <w:r w:rsidR="00DE3BAB" w:rsidRPr="00167B7F">
        <w:rPr>
          <w:sz w:val="20"/>
          <w:szCs w:val="20"/>
        </w:rPr>
        <w:t>%.</w:t>
      </w:r>
      <w:r w:rsidR="00D84841">
        <w:rPr>
          <w:sz w:val="20"/>
          <w:szCs w:val="20"/>
        </w:rPr>
        <w:t xml:space="preserve"> </w:t>
      </w:r>
      <w:r w:rsidR="00C60619" w:rsidRPr="00C60619">
        <w:rPr>
          <w:color w:val="000000"/>
        </w:rPr>
        <w:t>-</w:t>
      </w:r>
      <w:r w:rsidR="00D84841">
        <w:rPr>
          <w:color w:val="000000"/>
        </w:rPr>
        <w:t xml:space="preserve"> </w:t>
      </w:r>
      <w:r w:rsidR="00C60619" w:rsidRPr="00C60619">
        <w:rPr>
          <w:color w:val="000000"/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C60619">
        <w:rPr>
          <w:i/>
          <w:color w:val="000000"/>
          <w:sz w:val="20"/>
          <w:szCs w:val="20"/>
        </w:rPr>
        <w:t xml:space="preserve"> </w:t>
      </w:r>
      <w:r w:rsidR="00C60619" w:rsidRPr="00C60619">
        <w:rPr>
          <w:color w:val="000000"/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C60619">
        <w:rPr>
          <w:i/>
          <w:color w:val="000000"/>
          <w:sz w:val="20"/>
          <w:szCs w:val="20"/>
        </w:rPr>
        <w:t xml:space="preserve"> </w:t>
      </w:r>
      <w:r w:rsidR="00C60619" w:rsidRPr="00C60619">
        <w:rPr>
          <w:color w:val="000000"/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053DE7" w:rsidRDefault="00D84841" w:rsidP="00053DE7">
      <w:pPr>
        <w:ind w:firstLine="709"/>
        <w:jc w:val="both"/>
        <w:rPr>
          <w:color w:val="000000"/>
          <w:sz w:val="20"/>
          <w:szCs w:val="20"/>
        </w:rPr>
      </w:pPr>
      <w:r w:rsidRPr="00167B7F">
        <w:rPr>
          <w:sz w:val="20"/>
          <w:szCs w:val="20"/>
        </w:rPr>
        <w:t xml:space="preserve">Расходы по подразделу 1006 «Другие вопросы в области социальной политики» исполнены на </w:t>
      </w:r>
      <w:r w:rsidR="009172E7">
        <w:rPr>
          <w:sz w:val="20"/>
          <w:szCs w:val="20"/>
        </w:rPr>
        <w:t>68,1</w:t>
      </w:r>
      <w:r w:rsidRPr="00167B7F">
        <w:rPr>
          <w:sz w:val="20"/>
          <w:szCs w:val="20"/>
        </w:rPr>
        <w:t xml:space="preserve">% (уточненный план 1 653 256,00 рублей, исполнено </w:t>
      </w:r>
      <w:r w:rsidR="009172E7">
        <w:rPr>
          <w:sz w:val="20"/>
          <w:szCs w:val="20"/>
        </w:rPr>
        <w:t>1 125 871,31</w:t>
      </w:r>
      <w:r w:rsidR="009702A3">
        <w:rPr>
          <w:sz w:val="20"/>
          <w:szCs w:val="20"/>
        </w:rPr>
        <w:t xml:space="preserve"> рублей)</w:t>
      </w:r>
      <w:r>
        <w:rPr>
          <w:sz w:val="20"/>
          <w:szCs w:val="20"/>
        </w:rPr>
        <w:t xml:space="preserve"> - </w:t>
      </w:r>
      <w:r w:rsidR="00C60619" w:rsidRPr="00C60619">
        <w:rPr>
          <w:color w:val="000000"/>
          <w:sz w:val="20"/>
          <w:szCs w:val="20"/>
        </w:rPr>
        <w:t xml:space="preserve">субвенция из областного бюджета на осуществление деятельности по профилактике безнадзорности правонарушений несовершеннолетних; </w:t>
      </w:r>
      <w:r>
        <w:rPr>
          <w:color w:val="000000"/>
          <w:sz w:val="20"/>
          <w:szCs w:val="20"/>
        </w:rPr>
        <w:t xml:space="preserve">и </w:t>
      </w:r>
      <w:r w:rsidR="00C60619" w:rsidRPr="00C60619">
        <w:rPr>
          <w:color w:val="000000"/>
          <w:sz w:val="20"/>
          <w:szCs w:val="20"/>
        </w:rPr>
        <w:t xml:space="preserve">на организацию и осуществление деятельности по опеке и попечительства. </w:t>
      </w:r>
    </w:p>
    <w:p w:rsidR="007A2899" w:rsidRDefault="007A2899" w:rsidP="00053DE7">
      <w:pPr>
        <w:ind w:firstLine="709"/>
        <w:jc w:val="both"/>
        <w:rPr>
          <w:color w:val="000000"/>
          <w:sz w:val="20"/>
          <w:szCs w:val="20"/>
        </w:rPr>
      </w:pPr>
    </w:p>
    <w:p w:rsidR="007A2899" w:rsidRDefault="007A2899" w:rsidP="00053DE7">
      <w:pPr>
        <w:ind w:firstLine="709"/>
        <w:jc w:val="both"/>
        <w:rPr>
          <w:color w:val="000000"/>
          <w:sz w:val="20"/>
          <w:szCs w:val="20"/>
        </w:rPr>
      </w:pPr>
    </w:p>
    <w:p w:rsidR="007A2899" w:rsidRDefault="007A2899" w:rsidP="00053DE7">
      <w:pPr>
        <w:ind w:firstLine="709"/>
        <w:jc w:val="both"/>
        <w:rPr>
          <w:color w:val="000000"/>
          <w:sz w:val="20"/>
          <w:szCs w:val="20"/>
        </w:rPr>
      </w:pPr>
    </w:p>
    <w:p w:rsidR="007A2899" w:rsidRDefault="007A2899" w:rsidP="00053DE7">
      <w:pPr>
        <w:ind w:firstLine="709"/>
        <w:jc w:val="both"/>
        <w:rPr>
          <w:color w:val="000000"/>
          <w:sz w:val="20"/>
          <w:szCs w:val="20"/>
        </w:rPr>
      </w:pPr>
    </w:p>
    <w:p w:rsidR="00EB61F8" w:rsidRDefault="00EB61F8" w:rsidP="00053DE7">
      <w:pPr>
        <w:ind w:firstLine="709"/>
        <w:jc w:val="both"/>
        <w:rPr>
          <w:color w:val="000000"/>
          <w:sz w:val="20"/>
          <w:szCs w:val="20"/>
        </w:rPr>
      </w:pPr>
    </w:p>
    <w:p w:rsidR="00053DE7" w:rsidRDefault="00053DE7" w:rsidP="00053DE7">
      <w:pPr>
        <w:ind w:firstLine="709"/>
        <w:jc w:val="both"/>
        <w:rPr>
          <w:b/>
          <w:color w:val="000000"/>
          <w:sz w:val="20"/>
          <w:szCs w:val="20"/>
        </w:rPr>
      </w:pPr>
      <w:r w:rsidRPr="00053DE7">
        <w:rPr>
          <w:color w:val="000000"/>
          <w:sz w:val="20"/>
          <w:szCs w:val="20"/>
        </w:rPr>
        <w:t xml:space="preserve">                                         </w:t>
      </w:r>
      <w:r>
        <w:rPr>
          <w:color w:val="000000"/>
          <w:sz w:val="20"/>
          <w:szCs w:val="20"/>
        </w:rPr>
        <w:t xml:space="preserve">          </w:t>
      </w:r>
      <w:r w:rsidRPr="00053DE7">
        <w:rPr>
          <w:color w:val="000000"/>
          <w:sz w:val="20"/>
          <w:szCs w:val="20"/>
        </w:rPr>
        <w:t xml:space="preserve">        </w:t>
      </w:r>
      <w:r w:rsidRPr="00053DE7">
        <w:rPr>
          <w:b/>
          <w:color w:val="000000"/>
          <w:sz w:val="20"/>
          <w:szCs w:val="20"/>
        </w:rPr>
        <w:t>1100 «Физическая культура и спорт»</w:t>
      </w:r>
    </w:p>
    <w:p w:rsidR="00EB61F8" w:rsidRPr="00053DE7" w:rsidRDefault="00EB61F8" w:rsidP="00053DE7">
      <w:pPr>
        <w:ind w:firstLine="709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A73E5F" w:rsidRPr="00167B7F" w:rsidRDefault="00053DE7" w:rsidP="00A73E5F">
      <w:pPr>
        <w:ind w:firstLine="709"/>
        <w:jc w:val="both"/>
        <w:rPr>
          <w:sz w:val="20"/>
          <w:szCs w:val="20"/>
        </w:rPr>
      </w:pPr>
      <w:r w:rsidRPr="00053DE7">
        <w:rPr>
          <w:color w:val="000000"/>
          <w:sz w:val="20"/>
          <w:szCs w:val="20"/>
        </w:rPr>
        <w:t xml:space="preserve">Всего расходы по разделу </w:t>
      </w:r>
      <w:r>
        <w:rPr>
          <w:color w:val="000000"/>
          <w:sz w:val="20"/>
          <w:szCs w:val="20"/>
        </w:rPr>
        <w:t xml:space="preserve">1100 «Физическая культура и спорт» </w:t>
      </w:r>
      <w:r w:rsidR="009045AF">
        <w:rPr>
          <w:color w:val="000000"/>
          <w:sz w:val="20"/>
          <w:szCs w:val="20"/>
        </w:rPr>
        <w:t xml:space="preserve">за </w:t>
      </w:r>
      <w:r w:rsidR="006204B8">
        <w:rPr>
          <w:color w:val="000000"/>
          <w:sz w:val="20"/>
          <w:szCs w:val="20"/>
        </w:rPr>
        <w:t>9 месяцев</w:t>
      </w:r>
      <w:r w:rsidR="009045AF">
        <w:rPr>
          <w:color w:val="000000"/>
          <w:sz w:val="20"/>
          <w:szCs w:val="20"/>
        </w:rPr>
        <w:t xml:space="preserve"> 2017 </w:t>
      </w:r>
      <w:r w:rsidR="007366F4">
        <w:rPr>
          <w:color w:val="000000"/>
          <w:sz w:val="20"/>
          <w:szCs w:val="20"/>
        </w:rPr>
        <w:t>года при</w:t>
      </w:r>
      <w:r w:rsidRPr="00053DE7">
        <w:rPr>
          <w:color w:val="000000"/>
          <w:sz w:val="20"/>
          <w:szCs w:val="20"/>
        </w:rPr>
        <w:t xml:space="preserve"> план</w:t>
      </w:r>
      <w:r w:rsidR="007366F4">
        <w:rPr>
          <w:color w:val="000000"/>
          <w:sz w:val="20"/>
          <w:szCs w:val="20"/>
        </w:rPr>
        <w:t>е</w:t>
      </w:r>
      <w:r w:rsidRPr="00053DE7">
        <w:rPr>
          <w:color w:val="000000"/>
          <w:sz w:val="20"/>
          <w:szCs w:val="20"/>
        </w:rPr>
        <w:t xml:space="preserve"> </w:t>
      </w:r>
      <w:r w:rsidR="006204B8">
        <w:rPr>
          <w:color w:val="000000"/>
          <w:sz w:val="20"/>
          <w:szCs w:val="20"/>
        </w:rPr>
        <w:t>–</w:t>
      </w:r>
      <w:r w:rsidR="00C84D6D">
        <w:rPr>
          <w:color w:val="000000"/>
          <w:sz w:val="20"/>
          <w:szCs w:val="20"/>
        </w:rPr>
        <w:t xml:space="preserve"> </w:t>
      </w:r>
      <w:r w:rsidR="006204B8">
        <w:rPr>
          <w:color w:val="000000"/>
          <w:sz w:val="20"/>
          <w:szCs w:val="20"/>
        </w:rPr>
        <w:t>11 472 305,50</w:t>
      </w:r>
      <w:r w:rsidR="00C84D6D">
        <w:rPr>
          <w:color w:val="000000"/>
          <w:sz w:val="20"/>
          <w:szCs w:val="20"/>
        </w:rPr>
        <w:t xml:space="preserve"> руб., исполнены </w:t>
      </w:r>
      <w:r w:rsidR="006204B8">
        <w:rPr>
          <w:color w:val="000000"/>
          <w:sz w:val="20"/>
          <w:szCs w:val="20"/>
        </w:rPr>
        <w:t>–</w:t>
      </w:r>
      <w:r w:rsidR="00A73E5F">
        <w:rPr>
          <w:color w:val="000000"/>
          <w:sz w:val="20"/>
          <w:szCs w:val="20"/>
        </w:rPr>
        <w:t xml:space="preserve"> </w:t>
      </w:r>
      <w:r w:rsidR="006204B8">
        <w:rPr>
          <w:color w:val="000000"/>
          <w:sz w:val="20"/>
          <w:szCs w:val="20"/>
        </w:rPr>
        <w:t>8 364 347,86</w:t>
      </w:r>
      <w:r>
        <w:rPr>
          <w:color w:val="000000"/>
          <w:sz w:val="20"/>
          <w:szCs w:val="20"/>
        </w:rPr>
        <w:t xml:space="preserve"> или </w:t>
      </w:r>
      <w:r w:rsidR="006204B8">
        <w:rPr>
          <w:color w:val="000000"/>
          <w:sz w:val="20"/>
          <w:szCs w:val="20"/>
        </w:rPr>
        <w:t>72,9</w:t>
      </w:r>
      <w:r w:rsidRPr="00053DE7">
        <w:rPr>
          <w:color w:val="000000"/>
          <w:sz w:val="20"/>
          <w:szCs w:val="20"/>
        </w:rPr>
        <w:t>%:</w:t>
      </w:r>
      <w:r w:rsidR="00A73E5F">
        <w:rPr>
          <w:color w:val="000000"/>
          <w:sz w:val="20"/>
          <w:szCs w:val="20"/>
        </w:rPr>
        <w:t xml:space="preserve"> </w:t>
      </w:r>
      <w:r w:rsidR="00A73E5F">
        <w:rPr>
          <w:sz w:val="20"/>
          <w:szCs w:val="20"/>
        </w:rPr>
        <w:t>По сравне</w:t>
      </w:r>
      <w:r w:rsidR="009045AF">
        <w:rPr>
          <w:sz w:val="20"/>
          <w:szCs w:val="20"/>
        </w:rPr>
        <w:t>нию с аналогичным  периодом 2016</w:t>
      </w:r>
      <w:r w:rsidR="00A73E5F">
        <w:rPr>
          <w:sz w:val="20"/>
          <w:szCs w:val="20"/>
        </w:rPr>
        <w:t xml:space="preserve"> г</w:t>
      </w:r>
      <w:r w:rsidR="003D4001">
        <w:rPr>
          <w:sz w:val="20"/>
          <w:szCs w:val="20"/>
        </w:rPr>
        <w:t xml:space="preserve">ода расходы </w:t>
      </w:r>
      <w:r w:rsidR="006204B8">
        <w:rPr>
          <w:sz w:val="20"/>
          <w:szCs w:val="20"/>
        </w:rPr>
        <w:t>уменьшены</w:t>
      </w:r>
      <w:r w:rsidR="00DC6892">
        <w:rPr>
          <w:sz w:val="20"/>
          <w:szCs w:val="20"/>
        </w:rPr>
        <w:t xml:space="preserve"> в объеме  - </w:t>
      </w:r>
      <w:r w:rsidR="006204B8">
        <w:rPr>
          <w:sz w:val="20"/>
          <w:szCs w:val="20"/>
        </w:rPr>
        <w:t>29 693,64</w:t>
      </w:r>
      <w:r w:rsidR="00DC6892">
        <w:rPr>
          <w:sz w:val="20"/>
          <w:szCs w:val="20"/>
        </w:rPr>
        <w:t xml:space="preserve"> </w:t>
      </w:r>
      <w:r w:rsidR="00A73E5F">
        <w:rPr>
          <w:sz w:val="20"/>
          <w:szCs w:val="20"/>
        </w:rPr>
        <w:t xml:space="preserve">рублей. </w:t>
      </w:r>
    </w:p>
    <w:p w:rsidR="007715E0" w:rsidRDefault="00663797" w:rsidP="007715E0">
      <w:pPr>
        <w:rPr>
          <w:i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Расходы по подразделу </w:t>
      </w:r>
      <w:r w:rsidR="00053DE7" w:rsidRPr="00053DE7">
        <w:rPr>
          <w:color w:val="000000"/>
          <w:sz w:val="20"/>
          <w:szCs w:val="20"/>
        </w:rPr>
        <w:t>1101 «Физическая кул</w:t>
      </w:r>
      <w:r>
        <w:rPr>
          <w:color w:val="000000"/>
          <w:sz w:val="20"/>
          <w:szCs w:val="20"/>
        </w:rPr>
        <w:t>ьтура»</w:t>
      </w:r>
      <w:r w:rsidR="00053DE7" w:rsidRPr="00053DE7">
        <w:rPr>
          <w:color w:val="000000"/>
          <w:sz w:val="20"/>
          <w:szCs w:val="20"/>
        </w:rPr>
        <w:t xml:space="preserve"> испо</w:t>
      </w:r>
      <w:r>
        <w:rPr>
          <w:color w:val="000000"/>
          <w:sz w:val="20"/>
          <w:szCs w:val="20"/>
        </w:rPr>
        <w:t>лнены</w:t>
      </w:r>
      <w:r w:rsidR="00053DE7" w:rsidRPr="00053DE7">
        <w:rPr>
          <w:color w:val="000000"/>
          <w:sz w:val="20"/>
          <w:szCs w:val="20"/>
        </w:rPr>
        <w:t xml:space="preserve"> </w:t>
      </w:r>
      <w:r w:rsidR="004B5C89">
        <w:rPr>
          <w:color w:val="000000"/>
          <w:sz w:val="20"/>
          <w:szCs w:val="20"/>
        </w:rPr>
        <w:t xml:space="preserve"> </w:t>
      </w:r>
      <w:r w:rsidR="006204B8">
        <w:rPr>
          <w:color w:val="000000"/>
          <w:sz w:val="20"/>
          <w:szCs w:val="20"/>
        </w:rPr>
        <w:t>11 472 305,50</w:t>
      </w:r>
      <w:r w:rsidR="002A187D">
        <w:rPr>
          <w:color w:val="000000"/>
          <w:sz w:val="20"/>
          <w:szCs w:val="20"/>
        </w:rPr>
        <w:t xml:space="preserve"> </w:t>
      </w:r>
      <w:r w:rsidR="004B5C89">
        <w:rPr>
          <w:color w:val="000000"/>
          <w:sz w:val="20"/>
          <w:szCs w:val="20"/>
        </w:rPr>
        <w:t xml:space="preserve"> </w:t>
      </w:r>
      <w:r w:rsidR="00053DE7" w:rsidRPr="00053DE7">
        <w:rPr>
          <w:color w:val="000000"/>
          <w:sz w:val="20"/>
          <w:szCs w:val="20"/>
        </w:rPr>
        <w:t>руб</w:t>
      </w:r>
      <w:r w:rsidR="004B5C89">
        <w:rPr>
          <w:color w:val="000000"/>
          <w:sz w:val="20"/>
          <w:szCs w:val="20"/>
        </w:rPr>
        <w:t>лей</w:t>
      </w:r>
      <w:r w:rsidR="00053DE7" w:rsidRPr="00053DE7">
        <w:rPr>
          <w:color w:val="000000"/>
          <w:sz w:val="20"/>
          <w:szCs w:val="20"/>
        </w:rPr>
        <w:t xml:space="preserve">, </w:t>
      </w:r>
      <w:r w:rsidR="004B5C89">
        <w:rPr>
          <w:color w:val="000000"/>
          <w:sz w:val="20"/>
          <w:szCs w:val="20"/>
        </w:rPr>
        <w:t xml:space="preserve">при плане </w:t>
      </w:r>
      <w:r w:rsidR="006204B8">
        <w:rPr>
          <w:color w:val="000000"/>
          <w:sz w:val="20"/>
          <w:szCs w:val="20"/>
        </w:rPr>
        <w:t xml:space="preserve"> 8 364 347,86 </w:t>
      </w:r>
      <w:r w:rsidR="004B5C89">
        <w:rPr>
          <w:color w:val="000000"/>
          <w:sz w:val="20"/>
          <w:szCs w:val="20"/>
        </w:rPr>
        <w:t xml:space="preserve">рублей  </w:t>
      </w:r>
      <w:r w:rsidR="00053DE7" w:rsidRPr="00053DE7">
        <w:rPr>
          <w:color w:val="000000"/>
          <w:sz w:val="20"/>
          <w:szCs w:val="20"/>
        </w:rPr>
        <w:t xml:space="preserve">или </w:t>
      </w:r>
      <w:r w:rsidR="006204B8">
        <w:rPr>
          <w:color w:val="000000"/>
          <w:sz w:val="20"/>
          <w:szCs w:val="20"/>
        </w:rPr>
        <w:t>72,9</w:t>
      </w:r>
      <w:r w:rsidR="00053DE7" w:rsidRPr="00053DE7">
        <w:rPr>
          <w:color w:val="000000"/>
          <w:sz w:val="20"/>
          <w:szCs w:val="20"/>
        </w:rPr>
        <w:t>%</w:t>
      </w:r>
      <w:r w:rsidR="004B5C89">
        <w:rPr>
          <w:color w:val="000000"/>
          <w:sz w:val="20"/>
          <w:szCs w:val="20"/>
        </w:rPr>
        <w:t xml:space="preserve">. </w:t>
      </w:r>
      <w:r w:rsidR="00053DE7" w:rsidRPr="00722660">
        <w:rPr>
          <w:color w:val="000000"/>
          <w:sz w:val="20"/>
          <w:szCs w:val="20"/>
        </w:rPr>
        <w:t>По данному разделу учтены</w:t>
      </w:r>
      <w:r w:rsidR="00053DE7" w:rsidRPr="00053DE7">
        <w:rPr>
          <w:color w:val="000000"/>
          <w:sz w:val="20"/>
          <w:szCs w:val="20"/>
        </w:rPr>
        <w:t xml:space="preserve"> расходы </w:t>
      </w:r>
      <w:r w:rsidR="00053DE7" w:rsidRPr="00053DE7">
        <w:rPr>
          <w:iCs/>
          <w:color w:val="000000"/>
          <w:sz w:val="20"/>
          <w:szCs w:val="20"/>
        </w:rPr>
        <w:t xml:space="preserve">на содержание МАУ ФОК «Вымпел». </w:t>
      </w:r>
    </w:p>
    <w:p w:rsidR="008D620C" w:rsidRDefault="008D620C" w:rsidP="00DD70BB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 </w:t>
      </w:r>
      <w:r w:rsidR="0056642F" w:rsidRPr="00167B7F">
        <w:rPr>
          <w:sz w:val="20"/>
          <w:szCs w:val="20"/>
        </w:rPr>
        <w:t xml:space="preserve"> </w:t>
      </w:r>
      <w:r w:rsidR="007715E0">
        <w:rPr>
          <w:sz w:val="20"/>
          <w:szCs w:val="20"/>
        </w:rPr>
        <w:t xml:space="preserve">                                         </w:t>
      </w:r>
    </w:p>
    <w:p w:rsidR="007715E0" w:rsidRDefault="007715E0" w:rsidP="00DD70BB">
      <w:pPr>
        <w:ind w:firstLine="70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</w:t>
      </w:r>
      <w:r w:rsidR="00F22F1E">
        <w:rPr>
          <w:b/>
          <w:sz w:val="20"/>
          <w:szCs w:val="20"/>
        </w:rPr>
        <w:t xml:space="preserve">                     </w:t>
      </w:r>
      <w:r>
        <w:rPr>
          <w:b/>
          <w:sz w:val="20"/>
          <w:szCs w:val="20"/>
        </w:rPr>
        <w:t xml:space="preserve"> </w:t>
      </w:r>
      <w:r w:rsidRPr="007715E0">
        <w:rPr>
          <w:b/>
          <w:sz w:val="20"/>
          <w:szCs w:val="20"/>
        </w:rPr>
        <w:t>1300 «Обслуживание</w:t>
      </w:r>
      <w:r w:rsidRPr="00167B7F">
        <w:rPr>
          <w:b/>
          <w:sz w:val="20"/>
          <w:szCs w:val="20"/>
        </w:rPr>
        <w:t xml:space="preserve"> государственного и муниципального долга</w:t>
      </w:r>
      <w:r w:rsidRPr="00167B7F">
        <w:rPr>
          <w:sz w:val="20"/>
          <w:szCs w:val="20"/>
        </w:rPr>
        <w:t>»</w:t>
      </w:r>
    </w:p>
    <w:p w:rsidR="00B15538" w:rsidRPr="00B15538" w:rsidRDefault="0056642F" w:rsidP="0020637C">
      <w:pPr>
        <w:spacing w:before="100" w:beforeAutospacing="1" w:after="100" w:afterAutospacing="1"/>
        <w:rPr>
          <w:rFonts w:ascii="Tahoma" w:hAnsi="Tahoma" w:cs="Tahoma"/>
          <w:color w:val="000000"/>
          <w:sz w:val="20"/>
          <w:szCs w:val="20"/>
        </w:rPr>
      </w:pPr>
      <w:r w:rsidRPr="00167B7F">
        <w:rPr>
          <w:sz w:val="20"/>
          <w:szCs w:val="20"/>
        </w:rPr>
        <w:t>Расходы по разделу 13</w:t>
      </w:r>
      <w:r w:rsidR="007715E0">
        <w:rPr>
          <w:sz w:val="20"/>
          <w:szCs w:val="20"/>
        </w:rPr>
        <w:t>00</w:t>
      </w:r>
      <w:r w:rsidRPr="00167B7F">
        <w:rPr>
          <w:sz w:val="20"/>
          <w:szCs w:val="20"/>
        </w:rPr>
        <w:t xml:space="preserve"> «</w:t>
      </w:r>
      <w:r w:rsidRPr="00167B7F">
        <w:rPr>
          <w:b/>
          <w:sz w:val="20"/>
          <w:szCs w:val="20"/>
        </w:rPr>
        <w:t>Обслуживание государственного и муниципального долга</w:t>
      </w:r>
      <w:r w:rsidR="007715E0">
        <w:rPr>
          <w:sz w:val="20"/>
          <w:szCs w:val="20"/>
        </w:rPr>
        <w:t xml:space="preserve">» за </w:t>
      </w:r>
      <w:r w:rsidR="00342B03">
        <w:rPr>
          <w:sz w:val="20"/>
          <w:szCs w:val="20"/>
        </w:rPr>
        <w:t>9 месяцев</w:t>
      </w:r>
      <w:r w:rsidR="002E04F8">
        <w:rPr>
          <w:sz w:val="20"/>
          <w:szCs w:val="20"/>
        </w:rPr>
        <w:t xml:space="preserve"> 2017</w:t>
      </w:r>
      <w:r w:rsidRPr="00167B7F">
        <w:rPr>
          <w:sz w:val="20"/>
          <w:szCs w:val="20"/>
        </w:rPr>
        <w:t xml:space="preserve"> года</w:t>
      </w:r>
      <w:r w:rsidR="00B15538">
        <w:rPr>
          <w:sz w:val="20"/>
          <w:szCs w:val="20"/>
        </w:rPr>
        <w:t xml:space="preserve"> при </w:t>
      </w:r>
      <w:r w:rsidRPr="00167B7F">
        <w:rPr>
          <w:sz w:val="20"/>
          <w:szCs w:val="20"/>
        </w:rPr>
        <w:t xml:space="preserve"> </w:t>
      </w:r>
      <w:r w:rsidR="00703543">
        <w:rPr>
          <w:color w:val="000000"/>
          <w:sz w:val="20"/>
          <w:szCs w:val="20"/>
        </w:rPr>
        <w:t xml:space="preserve">плане  273 820,00 </w:t>
      </w:r>
      <w:r w:rsidR="00B15538">
        <w:rPr>
          <w:color w:val="000000"/>
          <w:sz w:val="20"/>
          <w:szCs w:val="20"/>
        </w:rPr>
        <w:t xml:space="preserve">руб., исполнены </w:t>
      </w:r>
      <w:r w:rsidR="00703543">
        <w:rPr>
          <w:color w:val="000000"/>
          <w:sz w:val="20"/>
          <w:szCs w:val="20"/>
        </w:rPr>
        <w:t xml:space="preserve"> </w:t>
      </w:r>
      <w:r w:rsidR="00342B03">
        <w:rPr>
          <w:color w:val="000000"/>
          <w:sz w:val="20"/>
          <w:szCs w:val="20"/>
        </w:rPr>
        <w:t>139 686,78</w:t>
      </w:r>
      <w:r w:rsidR="00703543">
        <w:rPr>
          <w:color w:val="000000"/>
          <w:sz w:val="20"/>
          <w:szCs w:val="20"/>
        </w:rPr>
        <w:t xml:space="preserve"> </w:t>
      </w:r>
      <w:r w:rsidR="00B15538" w:rsidRPr="00B15538">
        <w:rPr>
          <w:color w:val="000000"/>
          <w:sz w:val="20"/>
          <w:szCs w:val="20"/>
        </w:rPr>
        <w:t xml:space="preserve">руб. или </w:t>
      </w:r>
      <w:r w:rsidR="00342B03">
        <w:rPr>
          <w:color w:val="000000"/>
          <w:sz w:val="20"/>
          <w:szCs w:val="20"/>
        </w:rPr>
        <w:t>51,0</w:t>
      </w:r>
      <w:r w:rsidR="00B15538" w:rsidRPr="00B15538">
        <w:rPr>
          <w:color w:val="000000"/>
          <w:sz w:val="20"/>
          <w:szCs w:val="20"/>
        </w:rPr>
        <w:t>%.- уплата процентов по кредиту, полученному в ПАО «Сбербанк России».</w:t>
      </w:r>
    </w:p>
    <w:p w:rsidR="003E321C" w:rsidRPr="00167B7F" w:rsidRDefault="008F60F7" w:rsidP="00DD70BB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r w:rsidR="00C42FAA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</w:t>
      </w:r>
      <w:r w:rsidRPr="008F60F7">
        <w:rPr>
          <w:b/>
          <w:sz w:val="20"/>
          <w:szCs w:val="20"/>
        </w:rPr>
        <w:t>1400</w:t>
      </w:r>
      <w:r w:rsidRPr="008F60F7">
        <w:rPr>
          <w:b/>
          <w:bCs/>
          <w:sz w:val="20"/>
          <w:szCs w:val="20"/>
        </w:rPr>
        <w:t xml:space="preserve"> </w:t>
      </w:r>
      <w:r w:rsidRPr="00167B7F">
        <w:rPr>
          <w:b/>
          <w:bCs/>
          <w:sz w:val="20"/>
          <w:szCs w:val="20"/>
        </w:rPr>
        <w:t>«Межбюджетные трансферты»</w:t>
      </w:r>
    </w:p>
    <w:p w:rsidR="001E18E1" w:rsidRPr="00167B7F" w:rsidRDefault="001E18E1" w:rsidP="00DD70BB">
      <w:pPr>
        <w:jc w:val="both"/>
        <w:outlineLvl w:val="2"/>
        <w:rPr>
          <w:bCs/>
          <w:sz w:val="20"/>
          <w:szCs w:val="20"/>
        </w:rPr>
      </w:pPr>
      <w:r w:rsidRPr="00167B7F">
        <w:rPr>
          <w:bCs/>
          <w:sz w:val="20"/>
          <w:szCs w:val="20"/>
        </w:rPr>
        <w:t xml:space="preserve">           По разделу </w:t>
      </w:r>
      <w:r w:rsidRPr="00167B7F">
        <w:rPr>
          <w:b/>
          <w:bCs/>
          <w:sz w:val="20"/>
          <w:szCs w:val="20"/>
        </w:rPr>
        <w:t>14</w:t>
      </w:r>
      <w:r w:rsidR="008F60F7">
        <w:rPr>
          <w:b/>
          <w:bCs/>
          <w:sz w:val="20"/>
          <w:szCs w:val="20"/>
        </w:rPr>
        <w:t>00</w:t>
      </w:r>
      <w:r w:rsidRPr="00167B7F">
        <w:rPr>
          <w:b/>
          <w:bCs/>
          <w:sz w:val="20"/>
          <w:szCs w:val="20"/>
        </w:rPr>
        <w:t xml:space="preserve"> «Межбюджетные трансферты»</w:t>
      </w:r>
      <w:r w:rsidRPr="00167B7F">
        <w:rPr>
          <w:bCs/>
          <w:sz w:val="20"/>
          <w:szCs w:val="20"/>
        </w:rPr>
        <w:t xml:space="preserve"> </w:t>
      </w:r>
      <w:r w:rsidR="007E54C1" w:rsidRPr="00167B7F">
        <w:rPr>
          <w:bCs/>
          <w:sz w:val="20"/>
          <w:szCs w:val="20"/>
        </w:rPr>
        <w:t xml:space="preserve">расходы исполнены в объеме </w:t>
      </w:r>
      <w:r w:rsidR="00984082">
        <w:rPr>
          <w:bCs/>
          <w:sz w:val="20"/>
          <w:szCs w:val="20"/>
        </w:rPr>
        <w:t>10 770 625,00</w:t>
      </w:r>
      <w:r w:rsidR="00E81E43" w:rsidRPr="00167B7F">
        <w:rPr>
          <w:bCs/>
          <w:sz w:val="20"/>
          <w:szCs w:val="20"/>
        </w:rPr>
        <w:t xml:space="preserve"> </w:t>
      </w:r>
      <w:r w:rsidR="00C203CB" w:rsidRPr="00167B7F">
        <w:rPr>
          <w:bCs/>
          <w:sz w:val="20"/>
          <w:szCs w:val="20"/>
        </w:rPr>
        <w:t>рублей,</w:t>
      </w:r>
      <w:r w:rsidR="005005F0">
        <w:rPr>
          <w:bCs/>
          <w:sz w:val="20"/>
          <w:szCs w:val="20"/>
        </w:rPr>
        <w:t xml:space="preserve"> при плане </w:t>
      </w:r>
      <w:r w:rsidR="00984082">
        <w:rPr>
          <w:bCs/>
          <w:sz w:val="20"/>
          <w:szCs w:val="20"/>
        </w:rPr>
        <w:t>13 361 000,00</w:t>
      </w:r>
      <w:r w:rsidR="005005F0">
        <w:rPr>
          <w:bCs/>
          <w:sz w:val="20"/>
          <w:szCs w:val="20"/>
        </w:rPr>
        <w:t xml:space="preserve"> рублей</w:t>
      </w:r>
      <w:r w:rsidR="00C203CB" w:rsidRPr="00167B7F">
        <w:rPr>
          <w:bCs/>
          <w:sz w:val="20"/>
          <w:szCs w:val="20"/>
        </w:rPr>
        <w:t xml:space="preserve"> или</w:t>
      </w:r>
      <w:r w:rsidR="00C047E5" w:rsidRPr="00167B7F">
        <w:rPr>
          <w:bCs/>
          <w:sz w:val="20"/>
          <w:szCs w:val="20"/>
        </w:rPr>
        <w:t xml:space="preserve"> </w:t>
      </w:r>
      <w:r w:rsidR="00984082">
        <w:rPr>
          <w:bCs/>
          <w:sz w:val="20"/>
          <w:szCs w:val="20"/>
        </w:rPr>
        <w:t>80,6</w:t>
      </w:r>
      <w:r w:rsidR="00CE7ADC">
        <w:rPr>
          <w:bCs/>
          <w:sz w:val="20"/>
          <w:szCs w:val="20"/>
        </w:rPr>
        <w:t xml:space="preserve"> </w:t>
      </w:r>
      <w:r w:rsidR="007E54C1" w:rsidRPr="00167B7F">
        <w:rPr>
          <w:bCs/>
          <w:sz w:val="20"/>
          <w:szCs w:val="20"/>
        </w:rPr>
        <w:t xml:space="preserve">% к уточненному плану. </w:t>
      </w:r>
      <w:r w:rsidR="007366F4">
        <w:rPr>
          <w:sz w:val="20"/>
          <w:szCs w:val="20"/>
        </w:rPr>
        <w:t>По сравне</w:t>
      </w:r>
      <w:r w:rsidR="005005F0">
        <w:rPr>
          <w:sz w:val="20"/>
          <w:szCs w:val="20"/>
        </w:rPr>
        <w:t>нию с аналогичным  периодом 2016</w:t>
      </w:r>
      <w:r w:rsidR="007366F4">
        <w:rPr>
          <w:sz w:val="20"/>
          <w:szCs w:val="20"/>
        </w:rPr>
        <w:t xml:space="preserve"> года расходы </w:t>
      </w:r>
      <w:r w:rsidR="005005F0">
        <w:rPr>
          <w:sz w:val="20"/>
          <w:szCs w:val="20"/>
        </w:rPr>
        <w:t>уменьшены</w:t>
      </w:r>
      <w:r w:rsidR="007366F4">
        <w:rPr>
          <w:sz w:val="20"/>
          <w:szCs w:val="20"/>
        </w:rPr>
        <w:t xml:space="preserve"> в объеме </w:t>
      </w:r>
      <w:r w:rsidR="00B12D67">
        <w:rPr>
          <w:sz w:val="20"/>
          <w:szCs w:val="20"/>
        </w:rPr>
        <w:t>–</w:t>
      </w:r>
      <w:r w:rsidR="007366F4">
        <w:rPr>
          <w:sz w:val="20"/>
          <w:szCs w:val="20"/>
        </w:rPr>
        <w:t xml:space="preserve"> </w:t>
      </w:r>
      <w:r w:rsidR="00984082">
        <w:rPr>
          <w:sz w:val="20"/>
          <w:szCs w:val="20"/>
        </w:rPr>
        <w:t>12 853 375,00</w:t>
      </w:r>
      <w:r w:rsidR="007366F4">
        <w:rPr>
          <w:sz w:val="20"/>
          <w:szCs w:val="20"/>
        </w:rPr>
        <w:t xml:space="preserve"> рублей.</w:t>
      </w:r>
    </w:p>
    <w:p w:rsidR="00D8228A" w:rsidRPr="00167B7F" w:rsidRDefault="00452729" w:rsidP="00B614CD">
      <w:pPr>
        <w:ind w:firstLine="70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3F1427" w:rsidRPr="009702A3" w:rsidRDefault="003F1427" w:rsidP="003F1427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pacing w:val="6"/>
          <w:sz w:val="20"/>
          <w:szCs w:val="20"/>
          <w:lang w:eastAsia="en-US"/>
        </w:rPr>
        <w:t>Исполнение в целом</w:t>
      </w:r>
      <w:r w:rsidR="004C39C2">
        <w:rPr>
          <w:rFonts w:eastAsia="Calibri"/>
          <w:spacing w:val="6"/>
          <w:sz w:val="20"/>
          <w:szCs w:val="20"/>
          <w:lang w:eastAsia="en-US"/>
        </w:rPr>
        <w:t xml:space="preserve"> по муниципальным программам </w:t>
      </w:r>
      <w:r w:rsidR="00984082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4C39C2">
        <w:rPr>
          <w:rFonts w:eastAsia="Calibri"/>
          <w:spacing w:val="6"/>
          <w:sz w:val="20"/>
          <w:szCs w:val="20"/>
          <w:lang w:eastAsia="en-US"/>
        </w:rPr>
        <w:t xml:space="preserve"> 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сложилось в </w:t>
      </w:r>
      <w:r w:rsidRPr="006828D7">
        <w:rPr>
          <w:rFonts w:eastAsia="Calibri"/>
          <w:spacing w:val="6"/>
          <w:sz w:val="20"/>
          <w:szCs w:val="20"/>
          <w:lang w:eastAsia="en-US"/>
        </w:rPr>
        <w:t xml:space="preserve">объеме </w:t>
      </w:r>
      <w:r w:rsidR="008757C3" w:rsidRPr="00E66E8D">
        <w:rPr>
          <w:rFonts w:eastAsia="Calibri"/>
          <w:sz w:val="20"/>
          <w:szCs w:val="20"/>
          <w:lang w:eastAsia="en-US"/>
        </w:rPr>
        <w:t>197 399 468,27</w:t>
      </w:r>
      <w:r w:rsidRPr="006828D7">
        <w:rPr>
          <w:rFonts w:eastAsia="Calibri"/>
          <w:spacing w:val="6"/>
          <w:sz w:val="20"/>
          <w:szCs w:val="20"/>
          <w:lang w:eastAsia="en-US"/>
        </w:rPr>
        <w:t xml:space="preserve">  рублей или </w:t>
      </w:r>
      <w:r w:rsidR="008757C3" w:rsidRPr="00E66E8D">
        <w:rPr>
          <w:rFonts w:eastAsia="Calibri"/>
          <w:sz w:val="20"/>
          <w:szCs w:val="20"/>
          <w:lang w:eastAsia="en-US"/>
        </w:rPr>
        <w:t>47,1</w:t>
      </w:r>
      <w:r w:rsidRPr="00E66E8D">
        <w:rPr>
          <w:rFonts w:eastAsia="Calibri"/>
          <w:spacing w:val="6"/>
          <w:sz w:val="20"/>
          <w:szCs w:val="20"/>
          <w:lang w:eastAsia="en-US"/>
        </w:rPr>
        <w:t xml:space="preserve"> %</w:t>
      </w:r>
      <w:r w:rsidRPr="006828D7">
        <w:rPr>
          <w:rFonts w:eastAsia="Calibri"/>
          <w:spacing w:val="6"/>
          <w:sz w:val="20"/>
          <w:szCs w:val="20"/>
          <w:lang w:eastAsia="en-US"/>
        </w:rPr>
        <w:t xml:space="preserve"> к уточненному годовому плану по программам </w:t>
      </w:r>
      <w:r w:rsidR="008757C3" w:rsidRPr="00E66E8D">
        <w:rPr>
          <w:rFonts w:eastAsia="Calibri"/>
          <w:sz w:val="20"/>
          <w:szCs w:val="20"/>
          <w:lang w:eastAsia="en-US"/>
        </w:rPr>
        <w:t>418 921 282,29</w:t>
      </w:r>
      <w:r>
        <w:rPr>
          <w:rFonts w:eastAsia="Calibri"/>
          <w:color w:val="FF0000"/>
          <w:spacing w:val="6"/>
          <w:sz w:val="20"/>
          <w:szCs w:val="20"/>
          <w:lang w:eastAsia="en-US"/>
        </w:rPr>
        <w:t xml:space="preserve"> </w:t>
      </w:r>
      <w:r w:rsidRPr="006828D7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517"/>
        <w:gridCol w:w="1515"/>
        <w:gridCol w:w="1618"/>
        <w:gridCol w:w="1522"/>
        <w:gridCol w:w="1258"/>
        <w:gridCol w:w="1424"/>
      </w:tblGrid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3B03F7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B03F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3B03F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874" w:type="dxa"/>
            <w:shd w:val="clear" w:color="auto" w:fill="auto"/>
          </w:tcPr>
          <w:p w:rsidR="00F73B67" w:rsidRDefault="003F142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3F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3B03F7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  <w:r w:rsidR="00F73B67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</w:p>
          <w:p w:rsidR="00F73B67" w:rsidRDefault="00F73B6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</w:t>
            </w:r>
            <w:r w:rsidR="003F1427" w:rsidRPr="003B03F7">
              <w:rPr>
                <w:rFonts w:eastAsia="Calibri"/>
                <w:sz w:val="20"/>
                <w:szCs w:val="20"/>
                <w:lang w:eastAsia="en-US"/>
              </w:rPr>
              <w:t xml:space="preserve">муниципальной </w:t>
            </w:r>
          </w:p>
          <w:p w:rsidR="003F1427" w:rsidRPr="003B03F7" w:rsidRDefault="00F73B6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</w:t>
            </w:r>
            <w:r w:rsidR="003F1427" w:rsidRPr="003B03F7">
              <w:rPr>
                <w:rFonts w:eastAsia="Calibri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538" w:type="dxa"/>
            <w:shd w:val="clear" w:color="auto" w:fill="auto"/>
          </w:tcPr>
          <w:p w:rsidR="003B03F7" w:rsidRPr="003B03F7" w:rsidRDefault="00862B64" w:rsidP="00E71DBE">
            <w:pPr>
              <w:spacing w:line="281" w:lineRule="auto"/>
              <w:rPr>
                <w:color w:val="000000"/>
                <w:sz w:val="20"/>
                <w:szCs w:val="20"/>
              </w:rPr>
            </w:pPr>
            <w:r w:rsidRPr="003B03F7">
              <w:rPr>
                <w:color w:val="000000"/>
                <w:sz w:val="20"/>
                <w:szCs w:val="20"/>
              </w:rPr>
              <w:t xml:space="preserve"> </w:t>
            </w:r>
            <w:r w:rsidR="00F73B67">
              <w:rPr>
                <w:color w:val="000000"/>
                <w:sz w:val="20"/>
                <w:szCs w:val="20"/>
              </w:rPr>
              <w:t xml:space="preserve">  </w:t>
            </w:r>
            <w:r w:rsidRPr="003B03F7">
              <w:rPr>
                <w:color w:val="000000"/>
                <w:sz w:val="20"/>
                <w:szCs w:val="20"/>
              </w:rPr>
              <w:t xml:space="preserve">  </w:t>
            </w:r>
            <w:r w:rsidR="003F1427" w:rsidRPr="003B03F7">
              <w:rPr>
                <w:color w:val="000000"/>
                <w:sz w:val="20"/>
                <w:szCs w:val="20"/>
              </w:rPr>
              <w:t xml:space="preserve">Кассовое исполнение </w:t>
            </w:r>
            <w:proofErr w:type="gramStart"/>
            <w:r w:rsidR="003F1427" w:rsidRPr="003B03F7">
              <w:rPr>
                <w:color w:val="000000"/>
                <w:sz w:val="20"/>
                <w:szCs w:val="20"/>
              </w:rPr>
              <w:t>за</w:t>
            </w:r>
            <w:proofErr w:type="gramEnd"/>
            <w:r w:rsidR="003F1427" w:rsidRPr="003B03F7">
              <w:rPr>
                <w:color w:val="000000"/>
                <w:sz w:val="20"/>
                <w:szCs w:val="20"/>
              </w:rPr>
              <w:t xml:space="preserve"> </w:t>
            </w:r>
            <w:r w:rsidR="003B03F7" w:rsidRPr="003B03F7">
              <w:rPr>
                <w:color w:val="000000"/>
                <w:sz w:val="20"/>
                <w:szCs w:val="20"/>
              </w:rPr>
              <w:t xml:space="preserve">     </w:t>
            </w:r>
          </w:p>
          <w:p w:rsidR="003B03F7" w:rsidRPr="003B03F7" w:rsidRDefault="003B03F7" w:rsidP="00E71DBE">
            <w:pPr>
              <w:spacing w:line="281" w:lineRule="auto"/>
              <w:rPr>
                <w:color w:val="000000"/>
                <w:sz w:val="20"/>
                <w:szCs w:val="20"/>
              </w:rPr>
            </w:pPr>
            <w:r w:rsidRPr="003B03F7">
              <w:rPr>
                <w:color w:val="000000"/>
                <w:sz w:val="20"/>
                <w:szCs w:val="20"/>
              </w:rPr>
              <w:t xml:space="preserve"> </w:t>
            </w:r>
            <w:r w:rsidR="00F07306">
              <w:rPr>
                <w:color w:val="000000"/>
                <w:sz w:val="20"/>
                <w:szCs w:val="20"/>
              </w:rPr>
              <w:t xml:space="preserve"> 9 месяцев</w:t>
            </w:r>
          </w:p>
          <w:p w:rsidR="003F1427" w:rsidRPr="003B03F7" w:rsidRDefault="003B03F7" w:rsidP="00E71DBE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B03F7">
              <w:rPr>
                <w:color w:val="000000"/>
                <w:sz w:val="20"/>
                <w:szCs w:val="20"/>
              </w:rPr>
              <w:t xml:space="preserve">    </w:t>
            </w:r>
            <w:r w:rsidR="00E71DBE" w:rsidRPr="003B03F7">
              <w:rPr>
                <w:color w:val="000000"/>
                <w:sz w:val="20"/>
                <w:szCs w:val="20"/>
              </w:rPr>
              <w:t>2016</w:t>
            </w:r>
            <w:r w:rsidR="003F1427" w:rsidRPr="003B03F7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687" w:type="dxa"/>
            <w:shd w:val="clear" w:color="auto" w:fill="auto"/>
          </w:tcPr>
          <w:p w:rsidR="003F1427" w:rsidRPr="003B03F7" w:rsidRDefault="00E71DBE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3F7">
              <w:rPr>
                <w:rFonts w:eastAsia="Calibri"/>
                <w:sz w:val="20"/>
                <w:szCs w:val="20"/>
                <w:lang w:eastAsia="en-US"/>
              </w:rPr>
              <w:t>Уточненный план на 2017год</w:t>
            </w:r>
          </w:p>
        </w:tc>
        <w:tc>
          <w:tcPr>
            <w:tcW w:w="1548" w:type="dxa"/>
            <w:shd w:val="clear" w:color="auto" w:fill="auto"/>
          </w:tcPr>
          <w:p w:rsidR="008F2AAB" w:rsidRDefault="008F2AAB" w:rsidP="008F2AAB">
            <w:pPr>
              <w:spacing w:line="281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3F1427" w:rsidRPr="003B03F7">
              <w:rPr>
                <w:color w:val="000000"/>
                <w:sz w:val="20"/>
                <w:szCs w:val="20"/>
              </w:rPr>
              <w:t xml:space="preserve">Кассовое исполнение                               за </w:t>
            </w:r>
            <w:r w:rsidR="00F07306">
              <w:rPr>
                <w:color w:val="000000"/>
                <w:sz w:val="20"/>
                <w:szCs w:val="20"/>
              </w:rPr>
              <w:t>9 месяцев</w:t>
            </w:r>
            <w:r>
              <w:rPr>
                <w:color w:val="000000"/>
                <w:sz w:val="20"/>
                <w:szCs w:val="20"/>
              </w:rPr>
              <w:t xml:space="preserve">         </w:t>
            </w:r>
          </w:p>
          <w:p w:rsidR="003F1427" w:rsidRPr="003B03F7" w:rsidRDefault="008F2AAB" w:rsidP="008F2AAB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     </w:t>
            </w:r>
            <w:r w:rsidR="00E71DBE" w:rsidRPr="003B03F7">
              <w:rPr>
                <w:color w:val="000000"/>
                <w:sz w:val="20"/>
                <w:szCs w:val="20"/>
              </w:rPr>
              <w:t>2017</w:t>
            </w:r>
            <w:r w:rsidR="003F1427" w:rsidRPr="003B03F7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75" w:type="dxa"/>
            <w:shd w:val="clear" w:color="auto" w:fill="auto"/>
          </w:tcPr>
          <w:p w:rsidR="003F1427" w:rsidRPr="003B03F7" w:rsidRDefault="00182549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3F7">
              <w:rPr>
                <w:rFonts w:eastAsia="Calibri"/>
                <w:sz w:val="20"/>
                <w:szCs w:val="20"/>
                <w:lang w:eastAsia="en-US"/>
              </w:rPr>
              <w:t xml:space="preserve">        </w:t>
            </w:r>
            <w:r w:rsidR="003F1427" w:rsidRPr="003B03F7">
              <w:rPr>
                <w:rFonts w:eastAsia="Calibri"/>
                <w:sz w:val="20"/>
                <w:szCs w:val="20"/>
                <w:lang w:eastAsia="en-US"/>
              </w:rPr>
              <w:t xml:space="preserve"> % </w:t>
            </w:r>
          </w:p>
          <w:p w:rsidR="003F1427" w:rsidRPr="003B03F7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B03F7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215" w:type="dxa"/>
            <w:shd w:val="clear" w:color="auto" w:fill="auto"/>
          </w:tcPr>
          <w:p w:rsidR="003B03F7" w:rsidRDefault="003F1427" w:rsidP="004B1BE6">
            <w:pPr>
              <w:spacing w:line="281" w:lineRule="auto"/>
              <w:jc w:val="both"/>
              <w:rPr>
                <w:color w:val="000000"/>
                <w:sz w:val="20"/>
                <w:szCs w:val="20"/>
              </w:rPr>
            </w:pPr>
            <w:r w:rsidRPr="003B03F7">
              <w:rPr>
                <w:color w:val="000000"/>
                <w:sz w:val="20"/>
                <w:szCs w:val="20"/>
              </w:rPr>
              <w:t>Темп р</w:t>
            </w:r>
            <w:r w:rsidR="00E71DBE" w:rsidRPr="003B03F7">
              <w:rPr>
                <w:color w:val="000000"/>
                <w:sz w:val="20"/>
                <w:szCs w:val="20"/>
              </w:rPr>
              <w:t>оста к аналогичному периоду 2016</w:t>
            </w:r>
            <w:r w:rsidRPr="003B03F7">
              <w:rPr>
                <w:color w:val="000000"/>
                <w:sz w:val="20"/>
                <w:szCs w:val="20"/>
              </w:rPr>
              <w:t xml:space="preserve"> </w:t>
            </w:r>
            <w:r w:rsidR="003B03F7">
              <w:rPr>
                <w:color w:val="000000"/>
                <w:sz w:val="20"/>
                <w:szCs w:val="20"/>
              </w:rPr>
              <w:t xml:space="preserve">    </w:t>
            </w:r>
          </w:p>
          <w:p w:rsidR="003F1427" w:rsidRPr="003B03F7" w:rsidRDefault="003B03F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       </w:t>
            </w:r>
            <w:r w:rsidR="003F1427" w:rsidRPr="003B03F7">
              <w:rPr>
                <w:color w:val="000000"/>
                <w:sz w:val="20"/>
                <w:szCs w:val="20"/>
              </w:rPr>
              <w:t>года</w:t>
            </w:r>
          </w:p>
          <w:p w:rsidR="003F1427" w:rsidRPr="003B03F7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2013-2017гг.»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D666F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28 964 415,60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41557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07306">
              <w:rPr>
                <w:rFonts w:eastAsia="Calibri"/>
                <w:sz w:val="20"/>
                <w:szCs w:val="20"/>
                <w:lang w:eastAsia="en-US"/>
              </w:rPr>
              <w:t>19 836 237,00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A765A6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16 292 711,38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A765A6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82,1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D666F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56,3</w:t>
            </w: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  на 2013-2017гг»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415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172 357 967,77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415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228 890 567,20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415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167 446 043,43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415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73,2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6841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97,2</w:t>
            </w: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2013-2017гг»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0739F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4 707 880,95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303A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6 935 037,73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303A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5 200 347,90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303A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6841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110,5</w:t>
            </w: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 на 2013-2017гг.»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0739F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73 924 682,98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415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115 928 667,14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841E5" w:rsidRPr="00F07306" w:rsidRDefault="006841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Default="00717271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</w:t>
            </w:r>
            <w:r w:rsidR="0071588B">
              <w:rPr>
                <w:rFonts w:eastAsia="Calibri"/>
                <w:sz w:val="20"/>
                <w:szCs w:val="20"/>
                <w:lang w:eastAsia="en-US"/>
              </w:rPr>
              <w:t> 872 443,71</w:t>
            </w:r>
          </w:p>
          <w:p w:rsidR="0071588B" w:rsidRPr="00F07306" w:rsidRDefault="0071588B" w:rsidP="0071588B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717271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47,3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717271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74,2</w:t>
            </w: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4B1BE6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4B1BE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4B1BE6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4B1BE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2013-2017гг»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0739F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8 388 056,54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415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11 472 305,50</w:t>
            </w:r>
          </w:p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F07306" w:rsidRDefault="00F415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8 364 347,86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F07306" w:rsidRDefault="00F415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72,9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F07306" w:rsidRDefault="006841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99,7</w:t>
            </w:r>
          </w:p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 на 2013-2017гг.»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0739F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39 341 285,08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FB545D" w:rsidP="00415575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</w:t>
            </w:r>
            <w:r w:rsidR="00F415E5">
              <w:rPr>
                <w:rFonts w:eastAsia="Calibri"/>
                <w:sz w:val="20"/>
                <w:szCs w:val="20"/>
                <w:lang w:eastAsia="en-US"/>
              </w:rPr>
              <w:t> 270 447,04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A32BFD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  <w:r w:rsidR="00F415E5">
              <w:rPr>
                <w:rFonts w:eastAsia="Calibri"/>
                <w:sz w:val="20"/>
                <w:szCs w:val="20"/>
                <w:lang w:eastAsia="en-US"/>
              </w:rPr>
              <w:t> 490 650,78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A32BFD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</w:t>
            </w:r>
            <w:r w:rsidR="006841E5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6841E5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A32BFD">
              <w:rPr>
                <w:rFonts w:eastAsia="Calibri"/>
                <w:sz w:val="20"/>
                <w:szCs w:val="20"/>
                <w:lang w:eastAsia="en-US"/>
              </w:rPr>
              <w:t>2,6</w:t>
            </w: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A3133A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327 684 288,92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F07306" w:rsidRDefault="0071588B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426</w:t>
            </w:r>
            <w:r w:rsidR="00A3133A">
              <w:rPr>
                <w:rFonts w:eastAsia="Calibri"/>
                <w:b/>
                <w:sz w:val="20"/>
                <w:szCs w:val="20"/>
                <w:lang w:eastAsia="en-US"/>
              </w:rPr>
              <w:t> 333 261,61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F07306" w:rsidRDefault="0013558F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284 666 545,06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F07306" w:rsidRDefault="0013558F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66,8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F07306" w:rsidRDefault="0013558F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86,9</w:t>
            </w:r>
          </w:p>
        </w:tc>
      </w:tr>
    </w:tbl>
    <w:p w:rsidR="003F1427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CA7D54">
        <w:rPr>
          <w:rFonts w:eastAsia="Calibri"/>
          <w:sz w:val="20"/>
          <w:szCs w:val="20"/>
          <w:lang w:eastAsia="en-US"/>
        </w:rPr>
        <w:t xml:space="preserve">Финансовое управление администрации </w:t>
      </w:r>
      <w:r>
        <w:rPr>
          <w:rFonts w:eastAsia="Calibri"/>
          <w:sz w:val="20"/>
          <w:szCs w:val="20"/>
          <w:lang w:eastAsia="en-US"/>
        </w:rPr>
        <w:t>Трубчевского муниципального</w:t>
      </w:r>
      <w:r w:rsidRPr="00CA7D54">
        <w:rPr>
          <w:rFonts w:eastAsia="Calibri"/>
          <w:sz w:val="20"/>
          <w:szCs w:val="20"/>
          <w:lang w:eastAsia="en-US"/>
        </w:rPr>
        <w:t xml:space="preserve"> района является ответственным исполнителем </w:t>
      </w:r>
      <w:r w:rsidRPr="00CD5A37">
        <w:rPr>
          <w:rFonts w:eastAsia="Calibri"/>
          <w:sz w:val="20"/>
          <w:szCs w:val="20"/>
          <w:lang w:eastAsia="en-US"/>
        </w:rPr>
        <w:t>муниципальной программы «Управление муниципальными фина</w:t>
      </w:r>
      <w:r w:rsidR="0058547E">
        <w:rPr>
          <w:rFonts w:eastAsia="Calibri"/>
          <w:sz w:val="20"/>
          <w:szCs w:val="20"/>
          <w:lang w:eastAsia="en-US"/>
        </w:rPr>
        <w:t>нсами Трубчевского муниципального</w:t>
      </w:r>
      <w:r w:rsidRPr="00CD5A37">
        <w:rPr>
          <w:rFonts w:eastAsia="Calibri"/>
          <w:sz w:val="20"/>
          <w:szCs w:val="20"/>
          <w:lang w:eastAsia="en-US"/>
        </w:rPr>
        <w:t xml:space="preserve"> район</w:t>
      </w:r>
      <w:r w:rsidR="0058547E">
        <w:rPr>
          <w:rFonts w:eastAsia="Calibri"/>
          <w:sz w:val="20"/>
          <w:szCs w:val="20"/>
          <w:lang w:eastAsia="en-US"/>
        </w:rPr>
        <w:t>а</w:t>
      </w:r>
      <w:r w:rsidRPr="00CD5A37">
        <w:rPr>
          <w:rFonts w:eastAsia="Calibri"/>
          <w:sz w:val="20"/>
          <w:szCs w:val="20"/>
          <w:lang w:eastAsia="en-US"/>
        </w:rPr>
        <w:t xml:space="preserve"> на 2013</w:t>
      </w:r>
      <w:r w:rsidR="000634DE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- </w:t>
      </w:r>
      <w:r w:rsidRPr="00CD5A37">
        <w:rPr>
          <w:rFonts w:eastAsia="Calibri"/>
          <w:sz w:val="20"/>
          <w:szCs w:val="20"/>
          <w:lang w:eastAsia="en-US"/>
        </w:rPr>
        <w:t>2017 годы».</w:t>
      </w:r>
      <w:r w:rsidRPr="00CA7D54">
        <w:rPr>
          <w:rFonts w:eastAsia="Calibri"/>
          <w:sz w:val="20"/>
          <w:szCs w:val="20"/>
          <w:lang w:eastAsia="en-US"/>
        </w:rPr>
        <w:t xml:space="preserve"> В отчетном периоде расх</w:t>
      </w:r>
      <w:r>
        <w:rPr>
          <w:rFonts w:eastAsia="Calibri"/>
          <w:sz w:val="20"/>
          <w:szCs w:val="20"/>
          <w:lang w:eastAsia="en-US"/>
        </w:rPr>
        <w:t xml:space="preserve">оды по муниципальной программе </w:t>
      </w:r>
      <w:r w:rsidRPr="00CA7D54">
        <w:rPr>
          <w:rFonts w:eastAsia="Calibri"/>
          <w:sz w:val="20"/>
          <w:szCs w:val="20"/>
          <w:lang w:eastAsia="en-US"/>
        </w:rPr>
        <w:t xml:space="preserve">исполнены в объеме </w:t>
      </w:r>
      <w:r w:rsidR="00322C71">
        <w:rPr>
          <w:rFonts w:eastAsia="Calibri"/>
          <w:sz w:val="20"/>
          <w:szCs w:val="20"/>
          <w:lang w:eastAsia="en-US"/>
        </w:rPr>
        <w:t>16 292 711,38</w:t>
      </w:r>
      <w:r w:rsidRPr="00CA7D54">
        <w:rPr>
          <w:rFonts w:eastAsia="Calibri"/>
          <w:sz w:val="20"/>
          <w:szCs w:val="20"/>
          <w:lang w:eastAsia="en-US"/>
        </w:rPr>
        <w:t xml:space="preserve"> рублей, или на </w:t>
      </w:r>
      <w:r w:rsidR="00322C71">
        <w:rPr>
          <w:rFonts w:eastAsia="Calibri"/>
          <w:sz w:val="20"/>
          <w:szCs w:val="20"/>
          <w:lang w:eastAsia="en-US"/>
        </w:rPr>
        <w:t>82,1</w:t>
      </w:r>
      <w:r w:rsidRPr="00CA7D54">
        <w:rPr>
          <w:rFonts w:eastAsia="Calibri"/>
          <w:sz w:val="20"/>
          <w:szCs w:val="20"/>
          <w:lang w:eastAsia="en-US"/>
        </w:rPr>
        <w:t xml:space="preserve"> процента.</w:t>
      </w:r>
      <w:r w:rsidRPr="00723D96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>
        <w:rPr>
          <w:rFonts w:eastAsia="Calibri"/>
          <w:spacing w:val="6"/>
          <w:sz w:val="20"/>
          <w:szCs w:val="20"/>
          <w:lang w:eastAsia="en-US"/>
        </w:rPr>
        <w:t>По сравнению с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AB3095">
        <w:rPr>
          <w:rFonts w:eastAsia="Calibri"/>
          <w:spacing w:val="6"/>
          <w:sz w:val="20"/>
          <w:szCs w:val="20"/>
          <w:lang w:eastAsia="en-US"/>
        </w:rPr>
        <w:t>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58547E">
        <w:rPr>
          <w:rFonts w:eastAsia="Calibri"/>
          <w:spacing w:val="6"/>
          <w:sz w:val="20"/>
          <w:szCs w:val="20"/>
          <w:lang w:eastAsia="en-US"/>
        </w:rPr>
        <w:t>уменьшились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22C71">
        <w:rPr>
          <w:rFonts w:eastAsia="Calibri"/>
          <w:spacing w:val="6"/>
          <w:sz w:val="20"/>
          <w:szCs w:val="20"/>
          <w:lang w:eastAsia="en-US"/>
        </w:rPr>
        <w:t>12 671 704,22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322C71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AB3095">
        <w:rPr>
          <w:rFonts w:eastAsia="Calibri"/>
          <w:spacing w:val="6"/>
          <w:sz w:val="20"/>
          <w:szCs w:val="20"/>
          <w:lang w:eastAsia="en-US"/>
        </w:rPr>
        <w:t xml:space="preserve"> 2016</w:t>
      </w:r>
      <w:r w:rsidR="007C2C89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432A76">
        <w:rPr>
          <w:rFonts w:eastAsia="Calibri"/>
          <w:spacing w:val="6"/>
          <w:sz w:val="20"/>
          <w:szCs w:val="20"/>
          <w:lang w:eastAsia="en-US"/>
        </w:rPr>
        <w:t>–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22C71">
        <w:rPr>
          <w:rFonts w:eastAsia="Calibri"/>
          <w:color w:val="000000" w:themeColor="text1"/>
          <w:sz w:val="20"/>
          <w:szCs w:val="20"/>
          <w:lang w:eastAsia="en-US"/>
        </w:rPr>
        <w:t>38 220 010,00</w:t>
      </w:r>
      <w:r w:rsidRPr="00EC6724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рублей, исполнено</w:t>
      </w:r>
      <w:r w:rsidR="0007355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22C71">
        <w:rPr>
          <w:rFonts w:eastAsia="Calibri"/>
          <w:spacing w:val="6"/>
          <w:sz w:val="20"/>
          <w:szCs w:val="20"/>
          <w:lang w:eastAsia="en-US"/>
        </w:rPr>
        <w:t>28 964 415,60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  <w:proofErr w:type="gramEnd"/>
    </w:p>
    <w:p w:rsidR="003F1427" w:rsidRPr="009702A3" w:rsidRDefault="003F1427" w:rsidP="003F1427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9702A3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 «</w:t>
      </w:r>
      <w:r w:rsidRPr="009702A3">
        <w:rPr>
          <w:bCs/>
          <w:sz w:val="20"/>
          <w:szCs w:val="20"/>
        </w:rPr>
        <w:t>Развитие образования Трубчевского муниципального  района на 2013-2017 годы»</w:t>
      </w:r>
      <w:r w:rsidRPr="009702A3">
        <w:rPr>
          <w:iCs/>
          <w:sz w:val="20"/>
          <w:szCs w:val="20"/>
        </w:rPr>
        <w:t xml:space="preserve"> составило </w:t>
      </w:r>
      <w:r w:rsidR="00386F0C">
        <w:rPr>
          <w:iCs/>
          <w:sz w:val="20"/>
          <w:szCs w:val="20"/>
        </w:rPr>
        <w:t>167 446 043,43</w:t>
      </w:r>
      <w:r w:rsidRPr="009702A3">
        <w:rPr>
          <w:iCs/>
          <w:sz w:val="20"/>
          <w:szCs w:val="20"/>
        </w:rPr>
        <w:t xml:space="preserve"> рублей или </w:t>
      </w:r>
      <w:r w:rsidR="00386F0C">
        <w:rPr>
          <w:iCs/>
          <w:sz w:val="20"/>
          <w:szCs w:val="20"/>
        </w:rPr>
        <w:t>73,2</w:t>
      </w:r>
      <w:r w:rsidRPr="009702A3">
        <w:rPr>
          <w:iCs/>
          <w:sz w:val="20"/>
          <w:szCs w:val="20"/>
        </w:rPr>
        <w:t>%.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651CE6">
        <w:rPr>
          <w:rFonts w:eastAsia="Calibri"/>
          <w:spacing w:val="6"/>
          <w:sz w:val="20"/>
          <w:szCs w:val="20"/>
          <w:lang w:eastAsia="en-US"/>
        </w:rPr>
        <w:t>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386F0C">
        <w:rPr>
          <w:rFonts w:eastAsia="Calibri"/>
          <w:spacing w:val="6"/>
          <w:sz w:val="20"/>
          <w:szCs w:val="20"/>
          <w:lang w:eastAsia="en-US"/>
        </w:rPr>
        <w:t>уменьшились</w:t>
      </w:r>
      <w:r>
        <w:rPr>
          <w:rFonts w:eastAsia="Calibri"/>
          <w:spacing w:val="6"/>
          <w:sz w:val="20"/>
          <w:szCs w:val="20"/>
          <w:lang w:eastAsia="en-US"/>
        </w:rPr>
        <w:t xml:space="preserve"> 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86F0C">
        <w:rPr>
          <w:rFonts w:eastAsia="Calibri"/>
          <w:spacing w:val="6"/>
          <w:sz w:val="20"/>
          <w:szCs w:val="20"/>
          <w:lang w:eastAsia="en-US"/>
        </w:rPr>
        <w:t>4 911 924,34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386F0C">
        <w:rPr>
          <w:rFonts w:eastAsia="Calibri"/>
          <w:spacing w:val="6"/>
          <w:sz w:val="20"/>
          <w:szCs w:val="20"/>
          <w:lang w:eastAsia="en-US"/>
        </w:rPr>
        <w:t>9</w:t>
      </w:r>
      <w:r w:rsidR="00651CE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86F0C">
        <w:rPr>
          <w:rFonts w:eastAsia="Calibri"/>
          <w:spacing w:val="6"/>
          <w:sz w:val="20"/>
          <w:szCs w:val="20"/>
          <w:lang w:eastAsia="en-US"/>
        </w:rPr>
        <w:t xml:space="preserve">месяцев </w:t>
      </w:r>
      <w:r w:rsidR="00651CE6">
        <w:rPr>
          <w:rFonts w:eastAsia="Calibri"/>
          <w:spacing w:val="6"/>
          <w:sz w:val="20"/>
          <w:szCs w:val="20"/>
          <w:lang w:eastAsia="en-US"/>
        </w:rPr>
        <w:t>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6C5A3D">
        <w:rPr>
          <w:rFonts w:eastAsia="Calibri"/>
          <w:spacing w:val="6"/>
          <w:sz w:val="20"/>
          <w:szCs w:val="20"/>
          <w:lang w:eastAsia="en-US"/>
        </w:rPr>
        <w:t>–</w:t>
      </w:r>
      <w:r w:rsidR="00651CE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6C5A3D">
        <w:rPr>
          <w:rFonts w:eastAsia="Calibri"/>
          <w:spacing w:val="6"/>
          <w:sz w:val="20"/>
          <w:szCs w:val="20"/>
          <w:lang w:eastAsia="en-US"/>
        </w:rPr>
        <w:t>227 </w:t>
      </w:r>
      <w:r w:rsidR="00386F0C">
        <w:rPr>
          <w:rFonts w:eastAsia="Calibri"/>
          <w:spacing w:val="6"/>
          <w:sz w:val="20"/>
          <w:szCs w:val="20"/>
          <w:lang w:eastAsia="en-US"/>
        </w:rPr>
        <w:t>536286,94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386F0C">
        <w:rPr>
          <w:rFonts w:eastAsia="Calibri"/>
          <w:spacing w:val="6"/>
          <w:sz w:val="20"/>
          <w:szCs w:val="20"/>
          <w:lang w:eastAsia="en-US"/>
        </w:rPr>
        <w:t>172 357 967,77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2A4B75">
        <w:rPr>
          <w:rFonts w:eastAsia="Calibri"/>
          <w:sz w:val="20"/>
          <w:szCs w:val="20"/>
          <w:lang w:eastAsia="en-US"/>
        </w:rPr>
        <w:t>Кассовое исполнение</w:t>
      </w:r>
      <w:r>
        <w:rPr>
          <w:rFonts w:eastAsia="Calibri"/>
          <w:sz w:val="20"/>
          <w:szCs w:val="20"/>
          <w:lang w:eastAsia="en-US"/>
        </w:rPr>
        <w:t xml:space="preserve"> по муниципальной программе </w:t>
      </w:r>
      <w:r w:rsidRPr="00677506">
        <w:rPr>
          <w:rFonts w:eastAsia="Calibri"/>
          <w:sz w:val="20"/>
          <w:szCs w:val="20"/>
          <w:lang w:eastAsia="en-US"/>
        </w:rPr>
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2013-2017гг»</w:t>
      </w:r>
      <w:r>
        <w:rPr>
          <w:rFonts w:eastAsia="Calibri"/>
          <w:sz w:val="20"/>
          <w:szCs w:val="20"/>
          <w:lang w:eastAsia="en-US"/>
        </w:rPr>
        <w:t xml:space="preserve">  за </w:t>
      </w:r>
      <w:r w:rsidR="00E51270">
        <w:rPr>
          <w:rFonts w:eastAsia="Calibri"/>
          <w:sz w:val="20"/>
          <w:szCs w:val="20"/>
          <w:lang w:eastAsia="en-US"/>
        </w:rPr>
        <w:t>9 месяцев</w:t>
      </w:r>
      <w:r w:rsidR="00F470B0">
        <w:rPr>
          <w:rFonts w:eastAsia="Calibri"/>
          <w:sz w:val="20"/>
          <w:szCs w:val="20"/>
          <w:lang w:eastAsia="en-US"/>
        </w:rPr>
        <w:t xml:space="preserve"> </w:t>
      </w:r>
      <w:r w:rsidR="0073233F">
        <w:rPr>
          <w:rFonts w:eastAsia="Calibri"/>
          <w:sz w:val="20"/>
          <w:szCs w:val="20"/>
          <w:lang w:eastAsia="en-US"/>
        </w:rPr>
        <w:t>2017</w:t>
      </w:r>
      <w:r>
        <w:rPr>
          <w:rFonts w:eastAsia="Calibri"/>
          <w:sz w:val="20"/>
          <w:szCs w:val="20"/>
          <w:lang w:eastAsia="en-US"/>
        </w:rPr>
        <w:t xml:space="preserve"> года составило в сумме  </w:t>
      </w:r>
      <w:r w:rsidR="00E51270">
        <w:rPr>
          <w:rFonts w:eastAsia="Calibri"/>
          <w:sz w:val="20"/>
          <w:szCs w:val="20"/>
          <w:lang w:eastAsia="en-US"/>
        </w:rPr>
        <w:t>5 200 347,90</w:t>
      </w:r>
      <w:r w:rsidRPr="001F7AAD">
        <w:rPr>
          <w:rFonts w:eastAsia="Calibri"/>
          <w:sz w:val="20"/>
          <w:szCs w:val="20"/>
          <w:lang w:eastAsia="en-US"/>
        </w:rPr>
        <w:t xml:space="preserve"> рублей</w:t>
      </w:r>
      <w:r>
        <w:rPr>
          <w:rFonts w:eastAsia="Calibri"/>
          <w:sz w:val="20"/>
          <w:szCs w:val="20"/>
          <w:lang w:eastAsia="en-US"/>
        </w:rPr>
        <w:t xml:space="preserve"> или </w:t>
      </w:r>
      <w:r w:rsidR="00E51270">
        <w:rPr>
          <w:rFonts w:eastAsia="Calibri"/>
          <w:sz w:val="20"/>
          <w:szCs w:val="20"/>
          <w:lang w:eastAsia="en-US"/>
        </w:rPr>
        <w:t>75,0</w:t>
      </w:r>
      <w:r>
        <w:rPr>
          <w:rFonts w:eastAsia="Calibri"/>
          <w:sz w:val="20"/>
          <w:szCs w:val="20"/>
          <w:lang w:eastAsia="en-US"/>
        </w:rPr>
        <w:t>% от плановых назначений.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73233F">
        <w:rPr>
          <w:rFonts w:eastAsia="Calibri"/>
          <w:spacing w:val="6"/>
          <w:sz w:val="20"/>
          <w:szCs w:val="20"/>
          <w:lang w:eastAsia="en-US"/>
        </w:rPr>
        <w:t>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F470B0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E51270">
        <w:rPr>
          <w:rFonts w:eastAsia="Calibri"/>
          <w:spacing w:val="6"/>
          <w:sz w:val="20"/>
          <w:szCs w:val="20"/>
          <w:lang w:eastAsia="en-US"/>
        </w:rPr>
        <w:t>492 466,95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E51270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73233F">
        <w:rPr>
          <w:rFonts w:eastAsia="Calibri"/>
          <w:spacing w:val="6"/>
          <w:sz w:val="20"/>
          <w:szCs w:val="20"/>
          <w:lang w:eastAsia="en-US"/>
        </w:rPr>
        <w:t xml:space="preserve"> 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-</w:t>
      </w:r>
      <w:r w:rsidR="00FB0318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3233F">
        <w:rPr>
          <w:rFonts w:eastAsia="Calibri"/>
          <w:spacing w:val="6"/>
          <w:sz w:val="20"/>
          <w:szCs w:val="20"/>
          <w:lang w:eastAsia="en-US"/>
        </w:rPr>
        <w:t>5 777 800,00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 </w:t>
      </w:r>
      <w:r w:rsidR="00E51270">
        <w:rPr>
          <w:rFonts w:eastAsia="Calibri"/>
          <w:sz w:val="20"/>
          <w:szCs w:val="20"/>
          <w:lang w:eastAsia="en-US"/>
        </w:rPr>
        <w:t>4</w:t>
      </w:r>
      <w:r w:rsidR="006F1C7A">
        <w:rPr>
          <w:rFonts w:eastAsia="Calibri"/>
          <w:sz w:val="20"/>
          <w:szCs w:val="20"/>
          <w:lang w:eastAsia="en-US"/>
        </w:rPr>
        <w:t> </w:t>
      </w:r>
      <w:r w:rsidR="00E51270">
        <w:rPr>
          <w:rFonts w:eastAsia="Calibri"/>
          <w:sz w:val="20"/>
          <w:szCs w:val="20"/>
          <w:lang w:eastAsia="en-US"/>
        </w:rPr>
        <w:t>707</w:t>
      </w:r>
      <w:r w:rsidR="006F1C7A">
        <w:rPr>
          <w:rFonts w:eastAsia="Calibri"/>
          <w:sz w:val="20"/>
          <w:szCs w:val="20"/>
          <w:lang w:eastAsia="en-US"/>
        </w:rPr>
        <w:t xml:space="preserve"> </w:t>
      </w:r>
      <w:r w:rsidR="00E51270">
        <w:rPr>
          <w:rFonts w:eastAsia="Calibri"/>
          <w:sz w:val="20"/>
          <w:szCs w:val="20"/>
          <w:lang w:eastAsia="en-US"/>
        </w:rPr>
        <w:t>880,95</w:t>
      </w:r>
      <w:r w:rsidR="0073233F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605578">
        <w:rPr>
          <w:rFonts w:eastAsia="Calibri"/>
          <w:sz w:val="20"/>
          <w:szCs w:val="20"/>
          <w:lang w:eastAsia="en-US"/>
        </w:rPr>
        <w:t xml:space="preserve">Кассовое исполнение по муниципальной программе «Реализация полномочий  администрации Трубчевского муниципального района на 2013 - 2017 годы» </w:t>
      </w:r>
      <w:r w:rsidR="001D063D">
        <w:rPr>
          <w:rFonts w:eastAsia="Calibri"/>
          <w:sz w:val="20"/>
          <w:szCs w:val="20"/>
          <w:lang w:eastAsia="en-US"/>
        </w:rPr>
        <w:t xml:space="preserve">за </w:t>
      </w:r>
      <w:r w:rsidR="006F1C7A">
        <w:rPr>
          <w:rFonts w:eastAsia="Calibri"/>
          <w:sz w:val="20"/>
          <w:szCs w:val="20"/>
          <w:lang w:eastAsia="en-US"/>
        </w:rPr>
        <w:t>9 месяцев</w:t>
      </w:r>
      <w:r w:rsidR="0073233F">
        <w:rPr>
          <w:rFonts w:eastAsia="Calibri"/>
          <w:sz w:val="20"/>
          <w:szCs w:val="20"/>
          <w:lang w:eastAsia="en-US"/>
        </w:rPr>
        <w:t xml:space="preserve"> 2017 года</w:t>
      </w:r>
      <w:r w:rsidRPr="00F40E00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при плане </w:t>
      </w:r>
      <w:r w:rsidR="006F1C7A">
        <w:rPr>
          <w:rFonts w:eastAsia="Calibri"/>
          <w:sz w:val="20"/>
          <w:szCs w:val="20"/>
          <w:lang w:eastAsia="en-US"/>
        </w:rPr>
        <w:t>115 928 667,14</w:t>
      </w:r>
      <w:r>
        <w:rPr>
          <w:rFonts w:eastAsia="Calibri"/>
          <w:sz w:val="20"/>
          <w:szCs w:val="20"/>
          <w:lang w:eastAsia="en-US"/>
        </w:rPr>
        <w:t xml:space="preserve"> рублей, </w:t>
      </w:r>
      <w:r w:rsidR="00ED542E">
        <w:rPr>
          <w:rFonts w:eastAsia="Calibri"/>
          <w:sz w:val="20"/>
          <w:szCs w:val="20"/>
          <w:lang w:eastAsia="en-US"/>
        </w:rPr>
        <w:t>составило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="00717271">
        <w:rPr>
          <w:rFonts w:eastAsia="Calibri"/>
          <w:sz w:val="20"/>
          <w:szCs w:val="20"/>
          <w:lang w:eastAsia="en-US"/>
        </w:rPr>
        <w:t>54</w:t>
      </w:r>
      <w:r w:rsidR="006F1C7A">
        <w:rPr>
          <w:rFonts w:eastAsia="Calibri"/>
          <w:sz w:val="20"/>
          <w:szCs w:val="20"/>
          <w:lang w:eastAsia="en-US"/>
        </w:rPr>
        <w:t> 872 443,71</w:t>
      </w:r>
      <w:r>
        <w:rPr>
          <w:rFonts w:eastAsia="Calibri"/>
          <w:sz w:val="20"/>
          <w:szCs w:val="20"/>
          <w:lang w:eastAsia="en-US"/>
        </w:rPr>
        <w:t xml:space="preserve"> рублей или </w:t>
      </w:r>
      <w:r w:rsidR="00717271">
        <w:rPr>
          <w:rFonts w:eastAsia="Calibri"/>
          <w:sz w:val="20"/>
          <w:szCs w:val="20"/>
          <w:lang w:eastAsia="en-US"/>
        </w:rPr>
        <w:t>47,3</w:t>
      </w:r>
      <w:r>
        <w:rPr>
          <w:rFonts w:eastAsia="Calibri"/>
          <w:sz w:val="20"/>
          <w:szCs w:val="20"/>
          <w:lang w:eastAsia="en-US"/>
        </w:rPr>
        <w:t>%.</w:t>
      </w:r>
      <w:r w:rsidRPr="00F40E00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FB0318">
        <w:rPr>
          <w:rFonts w:eastAsia="Calibri"/>
          <w:spacing w:val="6"/>
          <w:sz w:val="20"/>
          <w:szCs w:val="20"/>
          <w:lang w:eastAsia="en-US"/>
        </w:rPr>
        <w:t>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расходы уменьшились</w:t>
      </w:r>
      <w:r w:rsidR="00FB0318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17271">
        <w:rPr>
          <w:rFonts w:eastAsia="Calibri"/>
          <w:spacing w:val="6"/>
          <w:sz w:val="20"/>
          <w:szCs w:val="20"/>
          <w:lang w:eastAsia="en-US"/>
        </w:rPr>
        <w:t>19</w:t>
      </w:r>
      <w:r w:rsidR="006F1C7A">
        <w:rPr>
          <w:rFonts w:eastAsia="Calibri"/>
          <w:spacing w:val="6"/>
          <w:sz w:val="20"/>
          <w:szCs w:val="20"/>
          <w:lang w:eastAsia="en-US"/>
        </w:rPr>
        <w:t> 052 239,27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6F1C7A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FB0318">
        <w:rPr>
          <w:rFonts w:eastAsia="Calibri"/>
          <w:spacing w:val="6"/>
          <w:sz w:val="20"/>
          <w:szCs w:val="20"/>
          <w:lang w:eastAsia="en-US"/>
        </w:rPr>
        <w:t xml:space="preserve"> 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1159C4">
        <w:rPr>
          <w:rFonts w:eastAsia="Calibri"/>
          <w:spacing w:val="6"/>
          <w:sz w:val="20"/>
          <w:szCs w:val="20"/>
          <w:lang w:eastAsia="en-US"/>
        </w:rPr>
        <w:t xml:space="preserve">– </w:t>
      </w:r>
      <w:r w:rsidR="006F1C7A">
        <w:rPr>
          <w:rFonts w:eastAsia="Calibri"/>
          <w:spacing w:val="6"/>
          <w:sz w:val="20"/>
          <w:szCs w:val="20"/>
          <w:lang w:eastAsia="en-US"/>
        </w:rPr>
        <w:t>96 642 565,87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F1C7A">
        <w:rPr>
          <w:rFonts w:eastAsia="Calibri"/>
          <w:spacing w:val="6"/>
          <w:sz w:val="20"/>
          <w:szCs w:val="20"/>
          <w:lang w:eastAsia="en-US"/>
        </w:rPr>
        <w:t>73 924 682,98</w:t>
      </w:r>
      <w:proofErr w:type="gramEnd"/>
      <w:r w:rsidR="001D063D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рублей);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Трубчевского муниципального района на 2013-2017годы»</w:t>
      </w:r>
      <w:r w:rsidR="00ED542E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 xml:space="preserve">при плане </w:t>
      </w:r>
      <w:r w:rsidR="0047669C">
        <w:rPr>
          <w:rFonts w:eastAsia="Calibri"/>
          <w:spacing w:val="6"/>
          <w:sz w:val="20"/>
          <w:szCs w:val="20"/>
          <w:lang w:eastAsia="en-US"/>
        </w:rPr>
        <w:t>11 472 305,50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</w:t>
      </w:r>
      <w:r w:rsidR="00ED542E">
        <w:rPr>
          <w:rFonts w:eastAsia="Calibri"/>
          <w:spacing w:val="6"/>
          <w:sz w:val="20"/>
          <w:szCs w:val="20"/>
          <w:lang w:eastAsia="en-US"/>
        </w:rPr>
        <w:t>составило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47669C">
        <w:rPr>
          <w:rFonts w:eastAsia="Calibri"/>
          <w:spacing w:val="6"/>
          <w:sz w:val="20"/>
          <w:szCs w:val="20"/>
          <w:lang w:eastAsia="en-US"/>
        </w:rPr>
        <w:t>8 364 347,86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или </w:t>
      </w:r>
      <w:r w:rsidR="0047669C">
        <w:rPr>
          <w:rFonts w:eastAsia="Calibri"/>
          <w:spacing w:val="6"/>
          <w:sz w:val="20"/>
          <w:szCs w:val="20"/>
          <w:lang w:eastAsia="en-US"/>
        </w:rPr>
        <w:t>72,9</w:t>
      </w:r>
      <w:r>
        <w:rPr>
          <w:rFonts w:eastAsia="Calibri"/>
          <w:spacing w:val="6"/>
          <w:sz w:val="20"/>
          <w:szCs w:val="20"/>
          <w:lang w:eastAsia="en-US"/>
        </w:rPr>
        <w:t>%. По сравнению с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FB0318">
        <w:rPr>
          <w:rFonts w:eastAsia="Calibri"/>
          <w:spacing w:val="6"/>
          <w:sz w:val="20"/>
          <w:szCs w:val="20"/>
          <w:lang w:eastAsia="en-US"/>
        </w:rPr>
        <w:t>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22374E">
        <w:rPr>
          <w:rFonts w:eastAsia="Calibri"/>
          <w:spacing w:val="6"/>
          <w:sz w:val="20"/>
          <w:szCs w:val="20"/>
          <w:lang w:eastAsia="en-US"/>
        </w:rPr>
        <w:t>уменьшились</w:t>
      </w:r>
      <w:r w:rsidR="00FB0318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2374E">
        <w:rPr>
          <w:rFonts w:eastAsia="Calibri"/>
          <w:spacing w:val="6"/>
          <w:sz w:val="20"/>
          <w:szCs w:val="20"/>
          <w:lang w:eastAsia="en-US"/>
        </w:rPr>
        <w:t>23 708,68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22374E">
        <w:rPr>
          <w:rFonts w:eastAsia="Calibri"/>
          <w:spacing w:val="6"/>
          <w:sz w:val="20"/>
          <w:szCs w:val="20"/>
          <w:lang w:eastAsia="en-US"/>
        </w:rPr>
        <w:t xml:space="preserve">9 месяцев </w:t>
      </w:r>
      <w:r w:rsidR="00FB0318">
        <w:rPr>
          <w:rFonts w:eastAsia="Calibri"/>
          <w:spacing w:val="6"/>
          <w:sz w:val="20"/>
          <w:szCs w:val="20"/>
          <w:lang w:eastAsia="en-US"/>
        </w:rPr>
        <w:t xml:space="preserve"> 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FB0318">
        <w:rPr>
          <w:rFonts w:eastAsia="Calibri"/>
          <w:spacing w:val="6"/>
          <w:sz w:val="20"/>
          <w:szCs w:val="20"/>
          <w:lang w:eastAsia="en-US"/>
        </w:rPr>
        <w:t>–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2374E">
        <w:rPr>
          <w:rFonts w:eastAsia="Calibri"/>
          <w:spacing w:val="6"/>
          <w:sz w:val="20"/>
          <w:szCs w:val="20"/>
          <w:lang w:eastAsia="en-US"/>
        </w:rPr>
        <w:t>10 790 272,72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22374E">
        <w:rPr>
          <w:rFonts w:eastAsia="Calibri"/>
          <w:spacing w:val="6"/>
          <w:sz w:val="20"/>
          <w:szCs w:val="20"/>
          <w:lang w:eastAsia="en-US"/>
        </w:rPr>
        <w:t>8 388 056,54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рублей);</w:t>
      </w:r>
      <w:proofErr w:type="gramEnd"/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>
        <w:rPr>
          <w:rFonts w:eastAsia="Calibri"/>
          <w:spacing w:val="6"/>
          <w:sz w:val="20"/>
          <w:szCs w:val="20"/>
          <w:lang w:eastAsia="en-US"/>
        </w:rPr>
        <w:t>Кассовое исполн</w:t>
      </w:r>
      <w:r w:rsidR="00A2514C">
        <w:rPr>
          <w:rFonts w:eastAsia="Calibri"/>
          <w:spacing w:val="6"/>
          <w:sz w:val="20"/>
          <w:szCs w:val="20"/>
          <w:lang w:eastAsia="en-US"/>
        </w:rPr>
        <w:t xml:space="preserve">ение по муниципальной программе </w:t>
      </w:r>
      <w:r>
        <w:rPr>
          <w:rFonts w:eastAsia="Calibri"/>
          <w:spacing w:val="6"/>
          <w:sz w:val="20"/>
          <w:szCs w:val="20"/>
          <w:lang w:eastAsia="en-US"/>
        </w:rPr>
        <w:t xml:space="preserve">«Развитие культуры Трубчевского муниципального района на 2013-2017годы» при плане </w:t>
      </w:r>
      <w:r w:rsidR="00170D51">
        <w:rPr>
          <w:rFonts w:eastAsia="Calibri"/>
          <w:spacing w:val="6"/>
          <w:sz w:val="20"/>
          <w:szCs w:val="20"/>
          <w:lang w:eastAsia="en-US"/>
        </w:rPr>
        <w:t>43 270 447,04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</w:t>
      </w:r>
      <w:r w:rsidR="00ED542E">
        <w:rPr>
          <w:rFonts w:eastAsia="Calibri"/>
          <w:spacing w:val="6"/>
          <w:sz w:val="20"/>
          <w:szCs w:val="20"/>
          <w:lang w:eastAsia="en-US"/>
        </w:rPr>
        <w:t>составило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D77B4">
        <w:rPr>
          <w:rFonts w:eastAsia="Calibri"/>
          <w:spacing w:val="6"/>
          <w:sz w:val="20"/>
          <w:szCs w:val="20"/>
          <w:lang w:eastAsia="en-US"/>
        </w:rPr>
        <w:t>32</w:t>
      </w:r>
      <w:r w:rsidR="00170D51">
        <w:rPr>
          <w:rFonts w:eastAsia="Calibri"/>
          <w:spacing w:val="6"/>
          <w:sz w:val="20"/>
          <w:szCs w:val="20"/>
          <w:lang w:eastAsia="en-US"/>
        </w:rPr>
        <w:t> 490 650,78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или </w:t>
      </w:r>
      <w:r w:rsidR="000D77B4">
        <w:rPr>
          <w:rFonts w:eastAsia="Calibri"/>
          <w:spacing w:val="6"/>
          <w:sz w:val="20"/>
          <w:szCs w:val="20"/>
          <w:lang w:eastAsia="en-US"/>
        </w:rPr>
        <w:t>75,1</w:t>
      </w:r>
      <w:r>
        <w:rPr>
          <w:rFonts w:eastAsia="Calibri"/>
          <w:spacing w:val="6"/>
          <w:sz w:val="20"/>
          <w:szCs w:val="20"/>
          <w:lang w:eastAsia="en-US"/>
        </w:rPr>
        <w:t>%. По сравнению с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E73F8A">
        <w:rPr>
          <w:rFonts w:eastAsia="Calibri"/>
          <w:spacing w:val="6"/>
          <w:sz w:val="20"/>
          <w:szCs w:val="20"/>
          <w:lang w:eastAsia="en-US"/>
        </w:rPr>
        <w:t>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170D51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278E4">
        <w:rPr>
          <w:rFonts w:eastAsia="Calibri"/>
          <w:spacing w:val="6"/>
          <w:sz w:val="20"/>
          <w:szCs w:val="20"/>
          <w:lang w:eastAsia="en-US"/>
        </w:rPr>
        <w:t>6</w:t>
      </w:r>
      <w:r w:rsidR="00170D51">
        <w:rPr>
          <w:rFonts w:eastAsia="Calibri"/>
          <w:spacing w:val="6"/>
          <w:sz w:val="20"/>
          <w:szCs w:val="20"/>
          <w:lang w:eastAsia="en-US"/>
        </w:rPr>
        <w:t> 850 634,30</w:t>
      </w:r>
      <w:r>
        <w:rPr>
          <w:rFonts w:eastAsia="Calibri"/>
          <w:spacing w:val="6"/>
          <w:sz w:val="20"/>
          <w:szCs w:val="20"/>
          <w:lang w:eastAsia="en-US"/>
        </w:rPr>
        <w:t xml:space="preserve">рублей (план </w:t>
      </w:r>
      <w:r w:rsidR="00A2514C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E73F8A">
        <w:rPr>
          <w:rFonts w:eastAsia="Calibri"/>
          <w:spacing w:val="6"/>
          <w:sz w:val="20"/>
          <w:szCs w:val="20"/>
          <w:lang w:eastAsia="en-US"/>
        </w:rPr>
        <w:t xml:space="preserve"> 2016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AF546D">
        <w:rPr>
          <w:rFonts w:eastAsia="Calibri"/>
          <w:spacing w:val="6"/>
          <w:sz w:val="20"/>
          <w:szCs w:val="20"/>
          <w:lang w:eastAsia="en-US"/>
        </w:rPr>
        <w:t>40</w:t>
      </w:r>
      <w:r w:rsidR="00A2514C">
        <w:rPr>
          <w:rFonts w:eastAsia="Calibri"/>
          <w:spacing w:val="6"/>
          <w:sz w:val="20"/>
          <w:szCs w:val="20"/>
          <w:lang w:eastAsia="en-US"/>
        </w:rPr>
        <w:t> 409 991,89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A2514C">
        <w:rPr>
          <w:rFonts w:eastAsia="Calibri"/>
          <w:spacing w:val="6"/>
          <w:sz w:val="20"/>
          <w:szCs w:val="20"/>
          <w:lang w:eastAsia="en-US"/>
        </w:rPr>
        <w:t>30 341 285,08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  <w:proofErr w:type="gramEnd"/>
    </w:p>
    <w:p w:rsidR="0019179D" w:rsidRDefault="0019179D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2861C7" w:rsidRDefault="00ED542E" w:rsidP="00ED542E">
      <w:pPr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</w:t>
      </w:r>
    </w:p>
    <w:p w:rsidR="00ED542E" w:rsidRPr="00167B7F" w:rsidRDefault="002861C7" w:rsidP="00ED542E">
      <w:pPr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</w:t>
      </w:r>
      <w:r w:rsidR="00ED542E">
        <w:rPr>
          <w:b/>
          <w:sz w:val="20"/>
          <w:szCs w:val="20"/>
        </w:rPr>
        <w:t xml:space="preserve">  </w:t>
      </w:r>
      <w:r w:rsidR="00ED542E" w:rsidRPr="00167B7F">
        <w:rPr>
          <w:b/>
          <w:sz w:val="20"/>
          <w:szCs w:val="20"/>
        </w:rPr>
        <w:t>Состояние муниципального долга</w:t>
      </w:r>
    </w:p>
    <w:p w:rsidR="00ED542E" w:rsidRPr="00167B7F" w:rsidRDefault="00ED542E" w:rsidP="00ED542E">
      <w:pPr>
        <w:ind w:firstLine="720"/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>Трубчевского муниципального района</w:t>
      </w:r>
    </w:p>
    <w:p w:rsidR="00ED542E" w:rsidRPr="00167B7F" w:rsidRDefault="00ED542E" w:rsidP="00ED542E">
      <w:pPr>
        <w:ind w:firstLine="720"/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 xml:space="preserve">      </w:t>
      </w:r>
    </w:p>
    <w:p w:rsidR="00ED542E" w:rsidRPr="00167B7F" w:rsidRDefault="00ED542E" w:rsidP="00ED542E">
      <w:pPr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         Муниципальный внутренний долг Трубчевского муниципального района по состоянию на </w:t>
      </w:r>
      <w:r>
        <w:rPr>
          <w:sz w:val="20"/>
          <w:szCs w:val="20"/>
        </w:rPr>
        <w:t>01.</w:t>
      </w:r>
      <w:r w:rsidR="0035781A">
        <w:rPr>
          <w:sz w:val="20"/>
          <w:szCs w:val="20"/>
        </w:rPr>
        <w:t>10</w:t>
      </w:r>
      <w:r w:rsidRPr="00167B7F">
        <w:rPr>
          <w:sz w:val="20"/>
          <w:szCs w:val="20"/>
        </w:rPr>
        <w:t>.201</w:t>
      </w:r>
      <w:r w:rsidR="00C67641">
        <w:rPr>
          <w:sz w:val="20"/>
          <w:szCs w:val="20"/>
        </w:rPr>
        <w:t xml:space="preserve">7 </w:t>
      </w:r>
      <w:r w:rsidRPr="00167B7F">
        <w:rPr>
          <w:sz w:val="20"/>
          <w:szCs w:val="20"/>
        </w:rPr>
        <w:t>года состав</w:t>
      </w:r>
      <w:r w:rsidR="00C67641">
        <w:rPr>
          <w:sz w:val="20"/>
          <w:szCs w:val="20"/>
        </w:rPr>
        <w:t>ляет</w:t>
      </w:r>
      <w:r w:rsidR="00454A1C">
        <w:rPr>
          <w:sz w:val="20"/>
          <w:szCs w:val="20"/>
        </w:rPr>
        <w:t xml:space="preserve"> </w:t>
      </w:r>
      <w:r w:rsidR="00C67641">
        <w:rPr>
          <w:sz w:val="20"/>
          <w:szCs w:val="20"/>
        </w:rPr>
        <w:t xml:space="preserve"> </w:t>
      </w:r>
      <w:r>
        <w:rPr>
          <w:sz w:val="20"/>
          <w:szCs w:val="20"/>
        </w:rPr>
        <w:t>0,00</w:t>
      </w:r>
      <w:r w:rsidRPr="00167B7F">
        <w:rPr>
          <w:sz w:val="20"/>
          <w:szCs w:val="20"/>
        </w:rPr>
        <w:t xml:space="preserve"> рублей. </w:t>
      </w:r>
    </w:p>
    <w:p w:rsidR="00ED542E" w:rsidRPr="00167B7F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Default="00ED542E" w:rsidP="00B614CD">
      <w:pPr>
        <w:ind w:firstLine="709"/>
        <w:jc w:val="both"/>
        <w:rPr>
          <w:b/>
        </w:rPr>
      </w:pPr>
    </w:p>
    <w:p w:rsidR="00ED542E" w:rsidRDefault="00ED542E" w:rsidP="00B614CD">
      <w:pPr>
        <w:ind w:firstLine="709"/>
        <w:jc w:val="both"/>
        <w:rPr>
          <w:b/>
        </w:rPr>
      </w:pPr>
    </w:p>
    <w:p w:rsidR="00ED542E" w:rsidRDefault="00ED542E" w:rsidP="00B614CD">
      <w:pPr>
        <w:ind w:firstLine="709"/>
        <w:jc w:val="both"/>
        <w:rPr>
          <w:b/>
        </w:rPr>
      </w:pPr>
    </w:p>
    <w:p w:rsidR="00ED542E" w:rsidRPr="00720AFF" w:rsidRDefault="00ED542E" w:rsidP="00B614CD">
      <w:pPr>
        <w:ind w:firstLine="709"/>
        <w:jc w:val="both"/>
        <w:rPr>
          <w:b/>
        </w:rPr>
      </w:pPr>
    </w:p>
    <w:p w:rsidR="00A62C4D" w:rsidRDefault="00A62C4D" w:rsidP="00F574E9">
      <w:pPr>
        <w:ind w:firstLine="709"/>
        <w:jc w:val="both"/>
        <w:rPr>
          <w:b/>
        </w:rPr>
      </w:pPr>
      <w:proofErr w:type="spellStart"/>
      <w:r>
        <w:rPr>
          <w:b/>
        </w:rPr>
        <w:t>И.о</w:t>
      </w:r>
      <w:proofErr w:type="spellEnd"/>
      <w:r>
        <w:rPr>
          <w:b/>
        </w:rPr>
        <w:t>. заместителя главы администрации</w:t>
      </w:r>
    </w:p>
    <w:p w:rsidR="001F01D5" w:rsidRPr="008D569B" w:rsidRDefault="00A62C4D" w:rsidP="00F574E9">
      <w:pPr>
        <w:ind w:firstLine="709"/>
        <w:jc w:val="both"/>
        <w:rPr>
          <w:b/>
        </w:rPr>
      </w:pPr>
      <w:proofErr w:type="spellStart"/>
      <w:r>
        <w:rPr>
          <w:b/>
        </w:rPr>
        <w:t>Трубчевского</w:t>
      </w:r>
      <w:proofErr w:type="spellEnd"/>
      <w:r>
        <w:rPr>
          <w:b/>
        </w:rPr>
        <w:t xml:space="preserve"> муниципального района</w:t>
      </w:r>
      <w:r w:rsidR="00F574E9" w:rsidRPr="008D569B">
        <w:rPr>
          <w:b/>
        </w:rPr>
        <w:t xml:space="preserve"> </w:t>
      </w:r>
      <w:r>
        <w:rPr>
          <w:b/>
        </w:rPr>
        <w:t xml:space="preserve">                              Н.Н.</w:t>
      </w:r>
      <w:r w:rsidR="007C5E83">
        <w:rPr>
          <w:b/>
        </w:rPr>
        <w:t xml:space="preserve"> </w:t>
      </w:r>
      <w:proofErr w:type="spellStart"/>
      <w:r>
        <w:rPr>
          <w:b/>
        </w:rPr>
        <w:t>Приходова</w:t>
      </w:r>
      <w:proofErr w:type="spellEnd"/>
    </w:p>
    <w:sectPr w:rsidR="001F01D5" w:rsidRPr="008D569B" w:rsidSect="009D1ADA">
      <w:pgSz w:w="11906" w:h="16838"/>
      <w:pgMar w:top="340" w:right="849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A2F"/>
    <w:rsid w:val="00002CDA"/>
    <w:rsid w:val="00004601"/>
    <w:rsid w:val="000066BB"/>
    <w:rsid w:val="00006D8A"/>
    <w:rsid w:val="00011F78"/>
    <w:rsid w:val="0001208D"/>
    <w:rsid w:val="0001468C"/>
    <w:rsid w:val="00015A99"/>
    <w:rsid w:val="00017FDC"/>
    <w:rsid w:val="00020816"/>
    <w:rsid w:val="00021422"/>
    <w:rsid w:val="00021F9B"/>
    <w:rsid w:val="00022C3B"/>
    <w:rsid w:val="0002305E"/>
    <w:rsid w:val="0002373E"/>
    <w:rsid w:val="00024F65"/>
    <w:rsid w:val="00025224"/>
    <w:rsid w:val="00026022"/>
    <w:rsid w:val="0002672C"/>
    <w:rsid w:val="000273E9"/>
    <w:rsid w:val="0003193F"/>
    <w:rsid w:val="0003292B"/>
    <w:rsid w:val="00032AD1"/>
    <w:rsid w:val="00033062"/>
    <w:rsid w:val="00034816"/>
    <w:rsid w:val="00035AAB"/>
    <w:rsid w:val="00042859"/>
    <w:rsid w:val="00042956"/>
    <w:rsid w:val="00042D5E"/>
    <w:rsid w:val="000437C5"/>
    <w:rsid w:val="00043DF7"/>
    <w:rsid w:val="000444D1"/>
    <w:rsid w:val="000448CF"/>
    <w:rsid w:val="00044CF6"/>
    <w:rsid w:val="00044EA1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60AC2"/>
    <w:rsid w:val="000618E8"/>
    <w:rsid w:val="00061ECB"/>
    <w:rsid w:val="000622CA"/>
    <w:rsid w:val="00063071"/>
    <w:rsid w:val="00063256"/>
    <w:rsid w:val="000634DE"/>
    <w:rsid w:val="00063BFE"/>
    <w:rsid w:val="00064689"/>
    <w:rsid w:val="00067EA7"/>
    <w:rsid w:val="00071752"/>
    <w:rsid w:val="000717FA"/>
    <w:rsid w:val="000728F0"/>
    <w:rsid w:val="00073557"/>
    <w:rsid w:val="000739F5"/>
    <w:rsid w:val="0007459F"/>
    <w:rsid w:val="0007769B"/>
    <w:rsid w:val="00080D9F"/>
    <w:rsid w:val="00082AA3"/>
    <w:rsid w:val="00083E5F"/>
    <w:rsid w:val="00084884"/>
    <w:rsid w:val="000868BF"/>
    <w:rsid w:val="00086FB3"/>
    <w:rsid w:val="0008786F"/>
    <w:rsid w:val="00090F71"/>
    <w:rsid w:val="0009578F"/>
    <w:rsid w:val="00095855"/>
    <w:rsid w:val="00095F84"/>
    <w:rsid w:val="000977F0"/>
    <w:rsid w:val="000A062C"/>
    <w:rsid w:val="000A0CA0"/>
    <w:rsid w:val="000A0D41"/>
    <w:rsid w:val="000A107A"/>
    <w:rsid w:val="000A1E99"/>
    <w:rsid w:val="000A247C"/>
    <w:rsid w:val="000A321E"/>
    <w:rsid w:val="000A39CE"/>
    <w:rsid w:val="000A506E"/>
    <w:rsid w:val="000A5BDE"/>
    <w:rsid w:val="000A680D"/>
    <w:rsid w:val="000A7FC3"/>
    <w:rsid w:val="000B0FB4"/>
    <w:rsid w:val="000B3C8E"/>
    <w:rsid w:val="000B48E7"/>
    <w:rsid w:val="000B5CA9"/>
    <w:rsid w:val="000B634D"/>
    <w:rsid w:val="000B67D0"/>
    <w:rsid w:val="000B75FE"/>
    <w:rsid w:val="000B7AA4"/>
    <w:rsid w:val="000B7DB4"/>
    <w:rsid w:val="000C0EDA"/>
    <w:rsid w:val="000C0F7D"/>
    <w:rsid w:val="000C1636"/>
    <w:rsid w:val="000C2E90"/>
    <w:rsid w:val="000C3A51"/>
    <w:rsid w:val="000C4107"/>
    <w:rsid w:val="000C4733"/>
    <w:rsid w:val="000C5243"/>
    <w:rsid w:val="000C6557"/>
    <w:rsid w:val="000D04EF"/>
    <w:rsid w:val="000D0596"/>
    <w:rsid w:val="000D10B9"/>
    <w:rsid w:val="000D1257"/>
    <w:rsid w:val="000D2346"/>
    <w:rsid w:val="000D4DEE"/>
    <w:rsid w:val="000D5AF8"/>
    <w:rsid w:val="000D7121"/>
    <w:rsid w:val="000D75E9"/>
    <w:rsid w:val="000D77B4"/>
    <w:rsid w:val="000D7E61"/>
    <w:rsid w:val="000E015E"/>
    <w:rsid w:val="000E03F4"/>
    <w:rsid w:val="000E2235"/>
    <w:rsid w:val="000E28C5"/>
    <w:rsid w:val="000E4FBC"/>
    <w:rsid w:val="000E551A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3F04"/>
    <w:rsid w:val="000F429D"/>
    <w:rsid w:val="000F5BE3"/>
    <w:rsid w:val="000F5D16"/>
    <w:rsid w:val="000F663C"/>
    <w:rsid w:val="000F781C"/>
    <w:rsid w:val="00100BA1"/>
    <w:rsid w:val="00103933"/>
    <w:rsid w:val="00103F5D"/>
    <w:rsid w:val="00104386"/>
    <w:rsid w:val="00104E08"/>
    <w:rsid w:val="0010552E"/>
    <w:rsid w:val="00107B6F"/>
    <w:rsid w:val="00110978"/>
    <w:rsid w:val="0011134F"/>
    <w:rsid w:val="00111B7E"/>
    <w:rsid w:val="00112867"/>
    <w:rsid w:val="00112C10"/>
    <w:rsid w:val="00112D47"/>
    <w:rsid w:val="00113012"/>
    <w:rsid w:val="001132AD"/>
    <w:rsid w:val="001159C4"/>
    <w:rsid w:val="0011614B"/>
    <w:rsid w:val="001169E3"/>
    <w:rsid w:val="0012097C"/>
    <w:rsid w:val="00120D93"/>
    <w:rsid w:val="0012154F"/>
    <w:rsid w:val="00123A91"/>
    <w:rsid w:val="00123FA1"/>
    <w:rsid w:val="00125061"/>
    <w:rsid w:val="00126A48"/>
    <w:rsid w:val="00127425"/>
    <w:rsid w:val="001306B2"/>
    <w:rsid w:val="00130AA7"/>
    <w:rsid w:val="0013357E"/>
    <w:rsid w:val="00133F8B"/>
    <w:rsid w:val="0013558F"/>
    <w:rsid w:val="001357A1"/>
    <w:rsid w:val="001358D1"/>
    <w:rsid w:val="00136D9F"/>
    <w:rsid w:val="001405BF"/>
    <w:rsid w:val="00141092"/>
    <w:rsid w:val="00141487"/>
    <w:rsid w:val="00141C4F"/>
    <w:rsid w:val="00142DEC"/>
    <w:rsid w:val="00143F6F"/>
    <w:rsid w:val="00146A74"/>
    <w:rsid w:val="00150D58"/>
    <w:rsid w:val="00152BB7"/>
    <w:rsid w:val="001558A2"/>
    <w:rsid w:val="00155C2F"/>
    <w:rsid w:val="00155F66"/>
    <w:rsid w:val="001566CE"/>
    <w:rsid w:val="00156FAC"/>
    <w:rsid w:val="00157658"/>
    <w:rsid w:val="00161116"/>
    <w:rsid w:val="00161E87"/>
    <w:rsid w:val="001621CE"/>
    <w:rsid w:val="00163146"/>
    <w:rsid w:val="001632BE"/>
    <w:rsid w:val="00163F78"/>
    <w:rsid w:val="00164287"/>
    <w:rsid w:val="001642BB"/>
    <w:rsid w:val="001645C5"/>
    <w:rsid w:val="00164E48"/>
    <w:rsid w:val="00166244"/>
    <w:rsid w:val="00167B7F"/>
    <w:rsid w:val="001701C7"/>
    <w:rsid w:val="00170360"/>
    <w:rsid w:val="00170D51"/>
    <w:rsid w:val="00170DF5"/>
    <w:rsid w:val="00171E98"/>
    <w:rsid w:val="001720A0"/>
    <w:rsid w:val="0017249F"/>
    <w:rsid w:val="0017265F"/>
    <w:rsid w:val="00172FBF"/>
    <w:rsid w:val="00173C8A"/>
    <w:rsid w:val="00175A70"/>
    <w:rsid w:val="00175E26"/>
    <w:rsid w:val="00176E06"/>
    <w:rsid w:val="001774CB"/>
    <w:rsid w:val="001777B0"/>
    <w:rsid w:val="0018117C"/>
    <w:rsid w:val="00181CD4"/>
    <w:rsid w:val="00182549"/>
    <w:rsid w:val="00185174"/>
    <w:rsid w:val="001856F3"/>
    <w:rsid w:val="001869CF"/>
    <w:rsid w:val="0018740F"/>
    <w:rsid w:val="00187D8E"/>
    <w:rsid w:val="0019179D"/>
    <w:rsid w:val="00192C87"/>
    <w:rsid w:val="00192DB4"/>
    <w:rsid w:val="00192DDC"/>
    <w:rsid w:val="001962CF"/>
    <w:rsid w:val="00197109"/>
    <w:rsid w:val="00197771"/>
    <w:rsid w:val="00197BF3"/>
    <w:rsid w:val="001A015C"/>
    <w:rsid w:val="001A2351"/>
    <w:rsid w:val="001A236A"/>
    <w:rsid w:val="001A2A5A"/>
    <w:rsid w:val="001A6385"/>
    <w:rsid w:val="001A64AD"/>
    <w:rsid w:val="001B05DB"/>
    <w:rsid w:val="001B2173"/>
    <w:rsid w:val="001B3803"/>
    <w:rsid w:val="001B7756"/>
    <w:rsid w:val="001B7C71"/>
    <w:rsid w:val="001B7E10"/>
    <w:rsid w:val="001C01D6"/>
    <w:rsid w:val="001C0610"/>
    <w:rsid w:val="001C2A22"/>
    <w:rsid w:val="001C3AA3"/>
    <w:rsid w:val="001C3FC9"/>
    <w:rsid w:val="001C4422"/>
    <w:rsid w:val="001C4D0B"/>
    <w:rsid w:val="001C5F5B"/>
    <w:rsid w:val="001C7DD5"/>
    <w:rsid w:val="001D063D"/>
    <w:rsid w:val="001D0F11"/>
    <w:rsid w:val="001D1FBA"/>
    <w:rsid w:val="001D2F41"/>
    <w:rsid w:val="001D3907"/>
    <w:rsid w:val="001D50EB"/>
    <w:rsid w:val="001D5423"/>
    <w:rsid w:val="001D639E"/>
    <w:rsid w:val="001D685B"/>
    <w:rsid w:val="001E052B"/>
    <w:rsid w:val="001E06B6"/>
    <w:rsid w:val="001E18E1"/>
    <w:rsid w:val="001E1F75"/>
    <w:rsid w:val="001E2488"/>
    <w:rsid w:val="001E4D17"/>
    <w:rsid w:val="001E527A"/>
    <w:rsid w:val="001E5BA7"/>
    <w:rsid w:val="001E5E8F"/>
    <w:rsid w:val="001E78CA"/>
    <w:rsid w:val="001F01D5"/>
    <w:rsid w:val="001F0F16"/>
    <w:rsid w:val="001F2F7A"/>
    <w:rsid w:val="001F5CE1"/>
    <w:rsid w:val="001F65F7"/>
    <w:rsid w:val="001F765E"/>
    <w:rsid w:val="001F7AAD"/>
    <w:rsid w:val="0020094D"/>
    <w:rsid w:val="00200AC1"/>
    <w:rsid w:val="00200B78"/>
    <w:rsid w:val="00200E2B"/>
    <w:rsid w:val="00202D69"/>
    <w:rsid w:val="00203F47"/>
    <w:rsid w:val="00204BD0"/>
    <w:rsid w:val="00205327"/>
    <w:rsid w:val="00205962"/>
    <w:rsid w:val="00205D5B"/>
    <w:rsid w:val="00206295"/>
    <w:rsid w:val="0020637C"/>
    <w:rsid w:val="00206C0E"/>
    <w:rsid w:val="00206E14"/>
    <w:rsid w:val="0020749E"/>
    <w:rsid w:val="00211AC3"/>
    <w:rsid w:val="00212EB3"/>
    <w:rsid w:val="00213119"/>
    <w:rsid w:val="00213410"/>
    <w:rsid w:val="00213545"/>
    <w:rsid w:val="00213A17"/>
    <w:rsid w:val="00214748"/>
    <w:rsid w:val="00216EFC"/>
    <w:rsid w:val="00217678"/>
    <w:rsid w:val="0022042C"/>
    <w:rsid w:val="00220736"/>
    <w:rsid w:val="00220794"/>
    <w:rsid w:val="00221E2E"/>
    <w:rsid w:val="0022207A"/>
    <w:rsid w:val="002222BE"/>
    <w:rsid w:val="00222C60"/>
    <w:rsid w:val="0022374E"/>
    <w:rsid w:val="002247EE"/>
    <w:rsid w:val="002259AB"/>
    <w:rsid w:val="00225FC7"/>
    <w:rsid w:val="00226876"/>
    <w:rsid w:val="0022706A"/>
    <w:rsid w:val="002275A4"/>
    <w:rsid w:val="002307D6"/>
    <w:rsid w:val="002307FE"/>
    <w:rsid w:val="0023144F"/>
    <w:rsid w:val="002314F3"/>
    <w:rsid w:val="002316B4"/>
    <w:rsid w:val="00231E89"/>
    <w:rsid w:val="00233A86"/>
    <w:rsid w:val="002341B6"/>
    <w:rsid w:val="0023459D"/>
    <w:rsid w:val="0023631D"/>
    <w:rsid w:val="00237C37"/>
    <w:rsid w:val="00240671"/>
    <w:rsid w:val="00241948"/>
    <w:rsid w:val="00242AA9"/>
    <w:rsid w:val="002438A6"/>
    <w:rsid w:val="00243BA2"/>
    <w:rsid w:val="00243EF6"/>
    <w:rsid w:val="00245097"/>
    <w:rsid w:val="0024527C"/>
    <w:rsid w:val="00245920"/>
    <w:rsid w:val="00246D06"/>
    <w:rsid w:val="002472C6"/>
    <w:rsid w:val="00247777"/>
    <w:rsid w:val="00247A91"/>
    <w:rsid w:val="00250039"/>
    <w:rsid w:val="0025080A"/>
    <w:rsid w:val="00250E7C"/>
    <w:rsid w:val="00251347"/>
    <w:rsid w:val="002516D6"/>
    <w:rsid w:val="0025231F"/>
    <w:rsid w:val="00253DA1"/>
    <w:rsid w:val="002542D7"/>
    <w:rsid w:val="00254C54"/>
    <w:rsid w:val="00254F9B"/>
    <w:rsid w:val="00254FE2"/>
    <w:rsid w:val="0025558E"/>
    <w:rsid w:val="0025779E"/>
    <w:rsid w:val="00260015"/>
    <w:rsid w:val="00260687"/>
    <w:rsid w:val="002606EE"/>
    <w:rsid w:val="00260C3A"/>
    <w:rsid w:val="0026339B"/>
    <w:rsid w:val="00263B7B"/>
    <w:rsid w:val="00265A7B"/>
    <w:rsid w:val="00265BD5"/>
    <w:rsid w:val="00270095"/>
    <w:rsid w:val="00270584"/>
    <w:rsid w:val="0027087C"/>
    <w:rsid w:val="00271D9B"/>
    <w:rsid w:val="00272AE9"/>
    <w:rsid w:val="0027304C"/>
    <w:rsid w:val="0027323D"/>
    <w:rsid w:val="00275121"/>
    <w:rsid w:val="00275382"/>
    <w:rsid w:val="0027699B"/>
    <w:rsid w:val="00276E26"/>
    <w:rsid w:val="00277B12"/>
    <w:rsid w:val="00280FC8"/>
    <w:rsid w:val="00281177"/>
    <w:rsid w:val="002815E5"/>
    <w:rsid w:val="00281B3E"/>
    <w:rsid w:val="00281C3D"/>
    <w:rsid w:val="00281E2D"/>
    <w:rsid w:val="00282343"/>
    <w:rsid w:val="0028261F"/>
    <w:rsid w:val="002838B4"/>
    <w:rsid w:val="00283EA3"/>
    <w:rsid w:val="00284083"/>
    <w:rsid w:val="002840B7"/>
    <w:rsid w:val="00284B6B"/>
    <w:rsid w:val="00285362"/>
    <w:rsid w:val="002861C7"/>
    <w:rsid w:val="00286214"/>
    <w:rsid w:val="002922A0"/>
    <w:rsid w:val="00292905"/>
    <w:rsid w:val="00293074"/>
    <w:rsid w:val="002939EB"/>
    <w:rsid w:val="00294BA9"/>
    <w:rsid w:val="00295EF2"/>
    <w:rsid w:val="00296C67"/>
    <w:rsid w:val="002975F6"/>
    <w:rsid w:val="00297A5B"/>
    <w:rsid w:val="002A0336"/>
    <w:rsid w:val="002A0884"/>
    <w:rsid w:val="002A0AF4"/>
    <w:rsid w:val="002A187D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A04"/>
    <w:rsid w:val="002B5426"/>
    <w:rsid w:val="002B74DE"/>
    <w:rsid w:val="002B7EBB"/>
    <w:rsid w:val="002B7EFD"/>
    <w:rsid w:val="002C06FC"/>
    <w:rsid w:val="002C11A3"/>
    <w:rsid w:val="002C2502"/>
    <w:rsid w:val="002C3782"/>
    <w:rsid w:val="002C62EC"/>
    <w:rsid w:val="002C6BA9"/>
    <w:rsid w:val="002C72D5"/>
    <w:rsid w:val="002D080B"/>
    <w:rsid w:val="002D1F90"/>
    <w:rsid w:val="002D2211"/>
    <w:rsid w:val="002D5553"/>
    <w:rsid w:val="002D607C"/>
    <w:rsid w:val="002D72A1"/>
    <w:rsid w:val="002E0042"/>
    <w:rsid w:val="002E0046"/>
    <w:rsid w:val="002E04F8"/>
    <w:rsid w:val="002E0DAA"/>
    <w:rsid w:val="002E4CAE"/>
    <w:rsid w:val="002E613C"/>
    <w:rsid w:val="002E7FD0"/>
    <w:rsid w:val="002F0325"/>
    <w:rsid w:val="002F038E"/>
    <w:rsid w:val="002F12E9"/>
    <w:rsid w:val="002F1A0B"/>
    <w:rsid w:val="002F29C0"/>
    <w:rsid w:val="002F5430"/>
    <w:rsid w:val="002F5EDA"/>
    <w:rsid w:val="002F6468"/>
    <w:rsid w:val="002F6580"/>
    <w:rsid w:val="0030199A"/>
    <w:rsid w:val="00301CAB"/>
    <w:rsid w:val="003021E5"/>
    <w:rsid w:val="0030357C"/>
    <w:rsid w:val="00303C4E"/>
    <w:rsid w:val="00303C7A"/>
    <w:rsid w:val="00303CE0"/>
    <w:rsid w:val="003043E3"/>
    <w:rsid w:val="003118AD"/>
    <w:rsid w:val="003139E1"/>
    <w:rsid w:val="003149F5"/>
    <w:rsid w:val="00314D10"/>
    <w:rsid w:val="003163D6"/>
    <w:rsid w:val="003164CC"/>
    <w:rsid w:val="00316B32"/>
    <w:rsid w:val="003170FF"/>
    <w:rsid w:val="003179E1"/>
    <w:rsid w:val="00320AC3"/>
    <w:rsid w:val="00321668"/>
    <w:rsid w:val="003223F3"/>
    <w:rsid w:val="003229C4"/>
    <w:rsid w:val="00322C71"/>
    <w:rsid w:val="00324895"/>
    <w:rsid w:val="00324B16"/>
    <w:rsid w:val="003258F3"/>
    <w:rsid w:val="00325E5A"/>
    <w:rsid w:val="00325E95"/>
    <w:rsid w:val="003260A6"/>
    <w:rsid w:val="003318F8"/>
    <w:rsid w:val="00331C4D"/>
    <w:rsid w:val="003328DC"/>
    <w:rsid w:val="00332A51"/>
    <w:rsid w:val="0033388C"/>
    <w:rsid w:val="00333DA8"/>
    <w:rsid w:val="003350FF"/>
    <w:rsid w:val="00335555"/>
    <w:rsid w:val="00337584"/>
    <w:rsid w:val="0034000F"/>
    <w:rsid w:val="00341C88"/>
    <w:rsid w:val="00341DFE"/>
    <w:rsid w:val="00342B03"/>
    <w:rsid w:val="00342F26"/>
    <w:rsid w:val="00343724"/>
    <w:rsid w:val="00343867"/>
    <w:rsid w:val="00343B08"/>
    <w:rsid w:val="003462EC"/>
    <w:rsid w:val="0034675A"/>
    <w:rsid w:val="00346BE9"/>
    <w:rsid w:val="00346E07"/>
    <w:rsid w:val="00346EB6"/>
    <w:rsid w:val="00347618"/>
    <w:rsid w:val="003519B0"/>
    <w:rsid w:val="00352EEA"/>
    <w:rsid w:val="003550FD"/>
    <w:rsid w:val="00355BF6"/>
    <w:rsid w:val="00355BF7"/>
    <w:rsid w:val="0035781A"/>
    <w:rsid w:val="00357A89"/>
    <w:rsid w:val="0036032A"/>
    <w:rsid w:val="003608C8"/>
    <w:rsid w:val="003622DE"/>
    <w:rsid w:val="00362339"/>
    <w:rsid w:val="00362888"/>
    <w:rsid w:val="00365406"/>
    <w:rsid w:val="00365495"/>
    <w:rsid w:val="00366187"/>
    <w:rsid w:val="003665CE"/>
    <w:rsid w:val="00366D6F"/>
    <w:rsid w:val="00366E04"/>
    <w:rsid w:val="0037210B"/>
    <w:rsid w:val="00372402"/>
    <w:rsid w:val="00372ABE"/>
    <w:rsid w:val="003731AB"/>
    <w:rsid w:val="00373C1E"/>
    <w:rsid w:val="00373C7B"/>
    <w:rsid w:val="003754D1"/>
    <w:rsid w:val="00375915"/>
    <w:rsid w:val="00376404"/>
    <w:rsid w:val="00376762"/>
    <w:rsid w:val="00377153"/>
    <w:rsid w:val="003778FD"/>
    <w:rsid w:val="00380A30"/>
    <w:rsid w:val="00380E02"/>
    <w:rsid w:val="00382129"/>
    <w:rsid w:val="00382602"/>
    <w:rsid w:val="00383280"/>
    <w:rsid w:val="0038389D"/>
    <w:rsid w:val="003838B0"/>
    <w:rsid w:val="003845AD"/>
    <w:rsid w:val="003857E5"/>
    <w:rsid w:val="00385EAE"/>
    <w:rsid w:val="00386144"/>
    <w:rsid w:val="00386F0C"/>
    <w:rsid w:val="003872F2"/>
    <w:rsid w:val="00392FB1"/>
    <w:rsid w:val="0039489E"/>
    <w:rsid w:val="00395AA4"/>
    <w:rsid w:val="003972A3"/>
    <w:rsid w:val="003973A8"/>
    <w:rsid w:val="003A3148"/>
    <w:rsid w:val="003A3C76"/>
    <w:rsid w:val="003A3CEB"/>
    <w:rsid w:val="003A56CF"/>
    <w:rsid w:val="003A5F3E"/>
    <w:rsid w:val="003A6E68"/>
    <w:rsid w:val="003A7A18"/>
    <w:rsid w:val="003B03F7"/>
    <w:rsid w:val="003B2024"/>
    <w:rsid w:val="003B2902"/>
    <w:rsid w:val="003B3E0E"/>
    <w:rsid w:val="003B4E7C"/>
    <w:rsid w:val="003B5897"/>
    <w:rsid w:val="003B6DD9"/>
    <w:rsid w:val="003B6E7B"/>
    <w:rsid w:val="003B6F2A"/>
    <w:rsid w:val="003B7D4D"/>
    <w:rsid w:val="003C302D"/>
    <w:rsid w:val="003C4FE2"/>
    <w:rsid w:val="003C5969"/>
    <w:rsid w:val="003C6116"/>
    <w:rsid w:val="003C7911"/>
    <w:rsid w:val="003D3835"/>
    <w:rsid w:val="003D3D35"/>
    <w:rsid w:val="003D4001"/>
    <w:rsid w:val="003D4297"/>
    <w:rsid w:val="003D5617"/>
    <w:rsid w:val="003D5A41"/>
    <w:rsid w:val="003D65C7"/>
    <w:rsid w:val="003E02A9"/>
    <w:rsid w:val="003E08F7"/>
    <w:rsid w:val="003E0CAC"/>
    <w:rsid w:val="003E1508"/>
    <w:rsid w:val="003E1673"/>
    <w:rsid w:val="003E2399"/>
    <w:rsid w:val="003E321C"/>
    <w:rsid w:val="003E4BEA"/>
    <w:rsid w:val="003E5EB4"/>
    <w:rsid w:val="003E66F0"/>
    <w:rsid w:val="003E6E39"/>
    <w:rsid w:val="003F032F"/>
    <w:rsid w:val="003F05FF"/>
    <w:rsid w:val="003F096F"/>
    <w:rsid w:val="003F1427"/>
    <w:rsid w:val="003F2C82"/>
    <w:rsid w:val="003F45B3"/>
    <w:rsid w:val="003F5FA8"/>
    <w:rsid w:val="003F60A3"/>
    <w:rsid w:val="003F67F2"/>
    <w:rsid w:val="003F6E45"/>
    <w:rsid w:val="003F7122"/>
    <w:rsid w:val="0040029B"/>
    <w:rsid w:val="00400DE8"/>
    <w:rsid w:val="00400FEF"/>
    <w:rsid w:val="00403230"/>
    <w:rsid w:val="00404561"/>
    <w:rsid w:val="00404DA2"/>
    <w:rsid w:val="004050E7"/>
    <w:rsid w:val="00405FFB"/>
    <w:rsid w:val="004078D3"/>
    <w:rsid w:val="004102C2"/>
    <w:rsid w:val="00411175"/>
    <w:rsid w:val="00412010"/>
    <w:rsid w:val="004121CE"/>
    <w:rsid w:val="00414298"/>
    <w:rsid w:val="004144D9"/>
    <w:rsid w:val="00415069"/>
    <w:rsid w:val="00415320"/>
    <w:rsid w:val="00415575"/>
    <w:rsid w:val="00415DC1"/>
    <w:rsid w:val="00416DDC"/>
    <w:rsid w:val="004178B3"/>
    <w:rsid w:val="00417B6A"/>
    <w:rsid w:val="00420AC1"/>
    <w:rsid w:val="00421639"/>
    <w:rsid w:val="004233DA"/>
    <w:rsid w:val="0042593C"/>
    <w:rsid w:val="00426903"/>
    <w:rsid w:val="00426C1F"/>
    <w:rsid w:val="00426C58"/>
    <w:rsid w:val="004273CD"/>
    <w:rsid w:val="004311B1"/>
    <w:rsid w:val="004312D5"/>
    <w:rsid w:val="00431325"/>
    <w:rsid w:val="004313D8"/>
    <w:rsid w:val="004318E8"/>
    <w:rsid w:val="004323AD"/>
    <w:rsid w:val="00432A76"/>
    <w:rsid w:val="00436414"/>
    <w:rsid w:val="0044142D"/>
    <w:rsid w:val="0044168B"/>
    <w:rsid w:val="00442248"/>
    <w:rsid w:val="00442CAA"/>
    <w:rsid w:val="00443E90"/>
    <w:rsid w:val="00444154"/>
    <w:rsid w:val="00444360"/>
    <w:rsid w:val="004443DB"/>
    <w:rsid w:val="00444811"/>
    <w:rsid w:val="0044566F"/>
    <w:rsid w:val="00445F4F"/>
    <w:rsid w:val="00446647"/>
    <w:rsid w:val="00450013"/>
    <w:rsid w:val="00450DE9"/>
    <w:rsid w:val="00451229"/>
    <w:rsid w:val="00452729"/>
    <w:rsid w:val="00454395"/>
    <w:rsid w:val="0045458F"/>
    <w:rsid w:val="0045473D"/>
    <w:rsid w:val="00454A1C"/>
    <w:rsid w:val="00454AB9"/>
    <w:rsid w:val="0045652C"/>
    <w:rsid w:val="0045653D"/>
    <w:rsid w:val="00456674"/>
    <w:rsid w:val="00457C34"/>
    <w:rsid w:val="00464F87"/>
    <w:rsid w:val="0046565A"/>
    <w:rsid w:val="00466557"/>
    <w:rsid w:val="00466F88"/>
    <w:rsid w:val="0046773C"/>
    <w:rsid w:val="00470571"/>
    <w:rsid w:val="004707D3"/>
    <w:rsid w:val="00474740"/>
    <w:rsid w:val="0047669C"/>
    <w:rsid w:val="00480298"/>
    <w:rsid w:val="00480CFA"/>
    <w:rsid w:val="0048374C"/>
    <w:rsid w:val="00483D09"/>
    <w:rsid w:val="0048541D"/>
    <w:rsid w:val="00490715"/>
    <w:rsid w:val="004924D2"/>
    <w:rsid w:val="004930F6"/>
    <w:rsid w:val="0049335C"/>
    <w:rsid w:val="00493ACE"/>
    <w:rsid w:val="00493C20"/>
    <w:rsid w:val="00493FE6"/>
    <w:rsid w:val="00494038"/>
    <w:rsid w:val="00495759"/>
    <w:rsid w:val="00495B3E"/>
    <w:rsid w:val="00495D33"/>
    <w:rsid w:val="004A00BB"/>
    <w:rsid w:val="004A0CF6"/>
    <w:rsid w:val="004A23F7"/>
    <w:rsid w:val="004A2788"/>
    <w:rsid w:val="004A2EAD"/>
    <w:rsid w:val="004A49E3"/>
    <w:rsid w:val="004A4F42"/>
    <w:rsid w:val="004A7497"/>
    <w:rsid w:val="004B0F2E"/>
    <w:rsid w:val="004B143A"/>
    <w:rsid w:val="004B1BE6"/>
    <w:rsid w:val="004B266D"/>
    <w:rsid w:val="004B31CF"/>
    <w:rsid w:val="004B58D4"/>
    <w:rsid w:val="004B5C89"/>
    <w:rsid w:val="004B7AC3"/>
    <w:rsid w:val="004B7C18"/>
    <w:rsid w:val="004C32AC"/>
    <w:rsid w:val="004C3483"/>
    <w:rsid w:val="004C39C2"/>
    <w:rsid w:val="004C3D48"/>
    <w:rsid w:val="004C3FAA"/>
    <w:rsid w:val="004C4A6C"/>
    <w:rsid w:val="004C4C76"/>
    <w:rsid w:val="004C5B4C"/>
    <w:rsid w:val="004C61F3"/>
    <w:rsid w:val="004C795F"/>
    <w:rsid w:val="004D016A"/>
    <w:rsid w:val="004D179C"/>
    <w:rsid w:val="004D1C16"/>
    <w:rsid w:val="004D252C"/>
    <w:rsid w:val="004D3FB8"/>
    <w:rsid w:val="004D4DE9"/>
    <w:rsid w:val="004D5AB7"/>
    <w:rsid w:val="004D65BC"/>
    <w:rsid w:val="004E06A5"/>
    <w:rsid w:val="004E10AC"/>
    <w:rsid w:val="004E1128"/>
    <w:rsid w:val="004E16AE"/>
    <w:rsid w:val="004E1971"/>
    <w:rsid w:val="004E1ED5"/>
    <w:rsid w:val="004E1F07"/>
    <w:rsid w:val="004E32E0"/>
    <w:rsid w:val="004E3F5B"/>
    <w:rsid w:val="004E580C"/>
    <w:rsid w:val="004E75D0"/>
    <w:rsid w:val="004E76C9"/>
    <w:rsid w:val="004F247A"/>
    <w:rsid w:val="004F3B57"/>
    <w:rsid w:val="004F449D"/>
    <w:rsid w:val="004F5060"/>
    <w:rsid w:val="004F6C3F"/>
    <w:rsid w:val="004F78F7"/>
    <w:rsid w:val="005002CC"/>
    <w:rsid w:val="005005F0"/>
    <w:rsid w:val="00500A3A"/>
    <w:rsid w:val="00502EB4"/>
    <w:rsid w:val="00504C0F"/>
    <w:rsid w:val="0050500B"/>
    <w:rsid w:val="00505633"/>
    <w:rsid w:val="00506569"/>
    <w:rsid w:val="00506F72"/>
    <w:rsid w:val="0050725A"/>
    <w:rsid w:val="00507925"/>
    <w:rsid w:val="00511360"/>
    <w:rsid w:val="005115BB"/>
    <w:rsid w:val="00511BEF"/>
    <w:rsid w:val="00512B26"/>
    <w:rsid w:val="005148D6"/>
    <w:rsid w:val="0051581D"/>
    <w:rsid w:val="0051616C"/>
    <w:rsid w:val="00516F8B"/>
    <w:rsid w:val="00517099"/>
    <w:rsid w:val="00517862"/>
    <w:rsid w:val="005207AD"/>
    <w:rsid w:val="00522997"/>
    <w:rsid w:val="005233E5"/>
    <w:rsid w:val="00523449"/>
    <w:rsid w:val="0052489C"/>
    <w:rsid w:val="005263BA"/>
    <w:rsid w:val="005266DD"/>
    <w:rsid w:val="00527766"/>
    <w:rsid w:val="00527A90"/>
    <w:rsid w:val="00527E3F"/>
    <w:rsid w:val="005301CC"/>
    <w:rsid w:val="00530BEC"/>
    <w:rsid w:val="00530CDF"/>
    <w:rsid w:val="00530FBA"/>
    <w:rsid w:val="00531078"/>
    <w:rsid w:val="00532188"/>
    <w:rsid w:val="00532AAF"/>
    <w:rsid w:val="00532DBF"/>
    <w:rsid w:val="005331DA"/>
    <w:rsid w:val="005351CF"/>
    <w:rsid w:val="0053578D"/>
    <w:rsid w:val="00535F94"/>
    <w:rsid w:val="0053613B"/>
    <w:rsid w:val="00536A5B"/>
    <w:rsid w:val="00536D32"/>
    <w:rsid w:val="00536D60"/>
    <w:rsid w:val="00536F2B"/>
    <w:rsid w:val="00537618"/>
    <w:rsid w:val="00540252"/>
    <w:rsid w:val="00540933"/>
    <w:rsid w:val="005415F9"/>
    <w:rsid w:val="00541CD6"/>
    <w:rsid w:val="0054213D"/>
    <w:rsid w:val="00543EC2"/>
    <w:rsid w:val="00543F04"/>
    <w:rsid w:val="00545776"/>
    <w:rsid w:val="00547036"/>
    <w:rsid w:val="0055062F"/>
    <w:rsid w:val="00550B89"/>
    <w:rsid w:val="00550F5B"/>
    <w:rsid w:val="00553616"/>
    <w:rsid w:val="00553789"/>
    <w:rsid w:val="005538FC"/>
    <w:rsid w:val="005546F1"/>
    <w:rsid w:val="0055474A"/>
    <w:rsid w:val="0055531C"/>
    <w:rsid w:val="00556515"/>
    <w:rsid w:val="0055694A"/>
    <w:rsid w:val="00557BCE"/>
    <w:rsid w:val="00560515"/>
    <w:rsid w:val="005605A9"/>
    <w:rsid w:val="00560C74"/>
    <w:rsid w:val="005623BD"/>
    <w:rsid w:val="00563611"/>
    <w:rsid w:val="005654A0"/>
    <w:rsid w:val="00565E7E"/>
    <w:rsid w:val="0056642F"/>
    <w:rsid w:val="005671AB"/>
    <w:rsid w:val="005724ED"/>
    <w:rsid w:val="00572B91"/>
    <w:rsid w:val="0057336C"/>
    <w:rsid w:val="00574154"/>
    <w:rsid w:val="005748C4"/>
    <w:rsid w:val="00574EB5"/>
    <w:rsid w:val="005759AE"/>
    <w:rsid w:val="0058053F"/>
    <w:rsid w:val="00580694"/>
    <w:rsid w:val="0058073A"/>
    <w:rsid w:val="0058078D"/>
    <w:rsid w:val="00581676"/>
    <w:rsid w:val="00581888"/>
    <w:rsid w:val="00581DD0"/>
    <w:rsid w:val="0058280F"/>
    <w:rsid w:val="00583358"/>
    <w:rsid w:val="005837FA"/>
    <w:rsid w:val="0058547E"/>
    <w:rsid w:val="005906D5"/>
    <w:rsid w:val="00591611"/>
    <w:rsid w:val="00591780"/>
    <w:rsid w:val="00591C4A"/>
    <w:rsid w:val="00592F93"/>
    <w:rsid w:val="005932C9"/>
    <w:rsid w:val="00593354"/>
    <w:rsid w:val="005A1118"/>
    <w:rsid w:val="005A31A4"/>
    <w:rsid w:val="005A3361"/>
    <w:rsid w:val="005A3E20"/>
    <w:rsid w:val="005A4A3C"/>
    <w:rsid w:val="005A585D"/>
    <w:rsid w:val="005A599A"/>
    <w:rsid w:val="005A638B"/>
    <w:rsid w:val="005A6B5D"/>
    <w:rsid w:val="005A719E"/>
    <w:rsid w:val="005A742F"/>
    <w:rsid w:val="005B02DC"/>
    <w:rsid w:val="005B0E3F"/>
    <w:rsid w:val="005B13C8"/>
    <w:rsid w:val="005B3398"/>
    <w:rsid w:val="005B348E"/>
    <w:rsid w:val="005B3E2E"/>
    <w:rsid w:val="005B3E38"/>
    <w:rsid w:val="005B5AF9"/>
    <w:rsid w:val="005B5D84"/>
    <w:rsid w:val="005B6061"/>
    <w:rsid w:val="005B666B"/>
    <w:rsid w:val="005B781E"/>
    <w:rsid w:val="005C0F14"/>
    <w:rsid w:val="005C11F4"/>
    <w:rsid w:val="005C3E51"/>
    <w:rsid w:val="005C4111"/>
    <w:rsid w:val="005C557A"/>
    <w:rsid w:val="005C5B21"/>
    <w:rsid w:val="005C6945"/>
    <w:rsid w:val="005D0257"/>
    <w:rsid w:val="005D0D1E"/>
    <w:rsid w:val="005D199F"/>
    <w:rsid w:val="005D24BF"/>
    <w:rsid w:val="005D24CF"/>
    <w:rsid w:val="005D2A62"/>
    <w:rsid w:val="005D433F"/>
    <w:rsid w:val="005D4664"/>
    <w:rsid w:val="005D5563"/>
    <w:rsid w:val="005D610E"/>
    <w:rsid w:val="005D774C"/>
    <w:rsid w:val="005D7854"/>
    <w:rsid w:val="005E0BC1"/>
    <w:rsid w:val="005E1695"/>
    <w:rsid w:val="005E1A5F"/>
    <w:rsid w:val="005E2861"/>
    <w:rsid w:val="005E330D"/>
    <w:rsid w:val="005E3C85"/>
    <w:rsid w:val="005E3F1F"/>
    <w:rsid w:val="005E4C9B"/>
    <w:rsid w:val="005E50DA"/>
    <w:rsid w:val="005E57BB"/>
    <w:rsid w:val="005E7A3D"/>
    <w:rsid w:val="005F085B"/>
    <w:rsid w:val="005F1C24"/>
    <w:rsid w:val="005F2B5E"/>
    <w:rsid w:val="005F314E"/>
    <w:rsid w:val="005F36EE"/>
    <w:rsid w:val="005F3D2F"/>
    <w:rsid w:val="005F463F"/>
    <w:rsid w:val="005F5882"/>
    <w:rsid w:val="005F5BDB"/>
    <w:rsid w:val="005F7071"/>
    <w:rsid w:val="006006E5"/>
    <w:rsid w:val="00600C37"/>
    <w:rsid w:val="00601536"/>
    <w:rsid w:val="006028C9"/>
    <w:rsid w:val="00603747"/>
    <w:rsid w:val="00605332"/>
    <w:rsid w:val="00605578"/>
    <w:rsid w:val="00606A6F"/>
    <w:rsid w:val="0061002A"/>
    <w:rsid w:val="006135E5"/>
    <w:rsid w:val="00614A0D"/>
    <w:rsid w:val="00614CC4"/>
    <w:rsid w:val="00615548"/>
    <w:rsid w:val="00615571"/>
    <w:rsid w:val="006166E0"/>
    <w:rsid w:val="00617728"/>
    <w:rsid w:val="0062016C"/>
    <w:rsid w:val="0062018D"/>
    <w:rsid w:val="006204B8"/>
    <w:rsid w:val="00620682"/>
    <w:rsid w:val="00621CE4"/>
    <w:rsid w:val="00621F17"/>
    <w:rsid w:val="0062200B"/>
    <w:rsid w:val="006232FE"/>
    <w:rsid w:val="00623D94"/>
    <w:rsid w:val="0062530D"/>
    <w:rsid w:val="00625B90"/>
    <w:rsid w:val="0062604E"/>
    <w:rsid w:val="006279FE"/>
    <w:rsid w:val="0063115D"/>
    <w:rsid w:val="00631E44"/>
    <w:rsid w:val="00634164"/>
    <w:rsid w:val="00634465"/>
    <w:rsid w:val="00634972"/>
    <w:rsid w:val="00634FD8"/>
    <w:rsid w:val="0063514B"/>
    <w:rsid w:val="00635555"/>
    <w:rsid w:val="006356D3"/>
    <w:rsid w:val="0064017A"/>
    <w:rsid w:val="006417B5"/>
    <w:rsid w:val="00641D8C"/>
    <w:rsid w:val="00641F4E"/>
    <w:rsid w:val="00644AD0"/>
    <w:rsid w:val="00644CAF"/>
    <w:rsid w:val="00644EB0"/>
    <w:rsid w:val="00645040"/>
    <w:rsid w:val="00645AE3"/>
    <w:rsid w:val="00646B89"/>
    <w:rsid w:val="00650307"/>
    <w:rsid w:val="00651CE6"/>
    <w:rsid w:val="00651D26"/>
    <w:rsid w:val="00652E42"/>
    <w:rsid w:val="00654235"/>
    <w:rsid w:val="0065550B"/>
    <w:rsid w:val="00655CF4"/>
    <w:rsid w:val="00656D3B"/>
    <w:rsid w:val="0066011A"/>
    <w:rsid w:val="0066062D"/>
    <w:rsid w:val="0066115E"/>
    <w:rsid w:val="0066146C"/>
    <w:rsid w:val="00661F59"/>
    <w:rsid w:val="00662966"/>
    <w:rsid w:val="00662E3C"/>
    <w:rsid w:val="00662EB6"/>
    <w:rsid w:val="0066338C"/>
    <w:rsid w:val="00663797"/>
    <w:rsid w:val="00665B5C"/>
    <w:rsid w:val="00667685"/>
    <w:rsid w:val="0067027E"/>
    <w:rsid w:val="006724DD"/>
    <w:rsid w:val="0067301D"/>
    <w:rsid w:val="0067395D"/>
    <w:rsid w:val="0067444A"/>
    <w:rsid w:val="006759C0"/>
    <w:rsid w:val="0067675F"/>
    <w:rsid w:val="00677506"/>
    <w:rsid w:val="006801EB"/>
    <w:rsid w:val="00680B37"/>
    <w:rsid w:val="006828D7"/>
    <w:rsid w:val="006841E5"/>
    <w:rsid w:val="00685DF5"/>
    <w:rsid w:val="006871AE"/>
    <w:rsid w:val="00690446"/>
    <w:rsid w:val="00691F07"/>
    <w:rsid w:val="006927E2"/>
    <w:rsid w:val="00692BAE"/>
    <w:rsid w:val="00693A4A"/>
    <w:rsid w:val="00697414"/>
    <w:rsid w:val="00697D43"/>
    <w:rsid w:val="006A0F0C"/>
    <w:rsid w:val="006A1019"/>
    <w:rsid w:val="006A2156"/>
    <w:rsid w:val="006A28FF"/>
    <w:rsid w:val="006A43F3"/>
    <w:rsid w:val="006A4949"/>
    <w:rsid w:val="006A4ED4"/>
    <w:rsid w:val="006A6120"/>
    <w:rsid w:val="006A6AD8"/>
    <w:rsid w:val="006A7117"/>
    <w:rsid w:val="006B0BDC"/>
    <w:rsid w:val="006B1A72"/>
    <w:rsid w:val="006B300E"/>
    <w:rsid w:val="006B56E0"/>
    <w:rsid w:val="006B5BDA"/>
    <w:rsid w:val="006B5E2B"/>
    <w:rsid w:val="006B7B83"/>
    <w:rsid w:val="006C124C"/>
    <w:rsid w:val="006C3214"/>
    <w:rsid w:val="006C33FA"/>
    <w:rsid w:val="006C49D6"/>
    <w:rsid w:val="006C523B"/>
    <w:rsid w:val="006C5A3D"/>
    <w:rsid w:val="006C6759"/>
    <w:rsid w:val="006C6C55"/>
    <w:rsid w:val="006C7351"/>
    <w:rsid w:val="006C7386"/>
    <w:rsid w:val="006C7810"/>
    <w:rsid w:val="006D0B4D"/>
    <w:rsid w:val="006D2A9F"/>
    <w:rsid w:val="006D2D98"/>
    <w:rsid w:val="006D3079"/>
    <w:rsid w:val="006D4248"/>
    <w:rsid w:val="006D4A00"/>
    <w:rsid w:val="006D75D4"/>
    <w:rsid w:val="006E0C3B"/>
    <w:rsid w:val="006E1A91"/>
    <w:rsid w:val="006E1D81"/>
    <w:rsid w:val="006E3117"/>
    <w:rsid w:val="006E5015"/>
    <w:rsid w:val="006E54A5"/>
    <w:rsid w:val="006E59C3"/>
    <w:rsid w:val="006E6BE9"/>
    <w:rsid w:val="006F1C7A"/>
    <w:rsid w:val="006F34D8"/>
    <w:rsid w:val="006F3528"/>
    <w:rsid w:val="006F3CD0"/>
    <w:rsid w:val="006F3FA8"/>
    <w:rsid w:val="006F443C"/>
    <w:rsid w:val="006F4769"/>
    <w:rsid w:val="006F4F1C"/>
    <w:rsid w:val="006F5996"/>
    <w:rsid w:val="006F7692"/>
    <w:rsid w:val="006F7ECD"/>
    <w:rsid w:val="00700524"/>
    <w:rsid w:val="00700D18"/>
    <w:rsid w:val="0070352C"/>
    <w:rsid w:val="00703543"/>
    <w:rsid w:val="00705FF4"/>
    <w:rsid w:val="00706C8C"/>
    <w:rsid w:val="00707D43"/>
    <w:rsid w:val="00710254"/>
    <w:rsid w:val="007106A5"/>
    <w:rsid w:val="007114B0"/>
    <w:rsid w:val="0071317D"/>
    <w:rsid w:val="00713393"/>
    <w:rsid w:val="007135B7"/>
    <w:rsid w:val="007135E8"/>
    <w:rsid w:val="0071471E"/>
    <w:rsid w:val="00714D1D"/>
    <w:rsid w:val="0071588B"/>
    <w:rsid w:val="00717271"/>
    <w:rsid w:val="00717754"/>
    <w:rsid w:val="00720158"/>
    <w:rsid w:val="007202C5"/>
    <w:rsid w:val="00720A31"/>
    <w:rsid w:val="00720AFF"/>
    <w:rsid w:val="00721745"/>
    <w:rsid w:val="00721E83"/>
    <w:rsid w:val="007223B9"/>
    <w:rsid w:val="00722660"/>
    <w:rsid w:val="007234F9"/>
    <w:rsid w:val="00723D96"/>
    <w:rsid w:val="0072583D"/>
    <w:rsid w:val="00727258"/>
    <w:rsid w:val="00731589"/>
    <w:rsid w:val="007317F0"/>
    <w:rsid w:val="00731ED8"/>
    <w:rsid w:val="0073233F"/>
    <w:rsid w:val="0073258C"/>
    <w:rsid w:val="0073342A"/>
    <w:rsid w:val="00733865"/>
    <w:rsid w:val="007341DF"/>
    <w:rsid w:val="00736488"/>
    <w:rsid w:val="007366F4"/>
    <w:rsid w:val="0074174B"/>
    <w:rsid w:val="0074207D"/>
    <w:rsid w:val="00742AA6"/>
    <w:rsid w:val="0074392E"/>
    <w:rsid w:val="00743967"/>
    <w:rsid w:val="00744155"/>
    <w:rsid w:val="00745956"/>
    <w:rsid w:val="007468A6"/>
    <w:rsid w:val="00747DDB"/>
    <w:rsid w:val="00750E16"/>
    <w:rsid w:val="0075201A"/>
    <w:rsid w:val="007528FC"/>
    <w:rsid w:val="00752B51"/>
    <w:rsid w:val="00754544"/>
    <w:rsid w:val="007555EC"/>
    <w:rsid w:val="00755E4D"/>
    <w:rsid w:val="007579F3"/>
    <w:rsid w:val="00757C9E"/>
    <w:rsid w:val="00757F6D"/>
    <w:rsid w:val="00757F7C"/>
    <w:rsid w:val="007610B7"/>
    <w:rsid w:val="007612D8"/>
    <w:rsid w:val="00761C15"/>
    <w:rsid w:val="007622F6"/>
    <w:rsid w:val="00763AF6"/>
    <w:rsid w:val="00766072"/>
    <w:rsid w:val="00770F86"/>
    <w:rsid w:val="00770FF0"/>
    <w:rsid w:val="0077102F"/>
    <w:rsid w:val="007715E0"/>
    <w:rsid w:val="00771A0A"/>
    <w:rsid w:val="007737C9"/>
    <w:rsid w:val="0077422E"/>
    <w:rsid w:val="0077440F"/>
    <w:rsid w:val="007748B6"/>
    <w:rsid w:val="00775213"/>
    <w:rsid w:val="007757D4"/>
    <w:rsid w:val="00775DA0"/>
    <w:rsid w:val="00775F89"/>
    <w:rsid w:val="00776A34"/>
    <w:rsid w:val="00780F87"/>
    <w:rsid w:val="00781919"/>
    <w:rsid w:val="00783265"/>
    <w:rsid w:val="00783728"/>
    <w:rsid w:val="00784177"/>
    <w:rsid w:val="00784849"/>
    <w:rsid w:val="00785373"/>
    <w:rsid w:val="00786425"/>
    <w:rsid w:val="0078698F"/>
    <w:rsid w:val="00787844"/>
    <w:rsid w:val="0079015D"/>
    <w:rsid w:val="00790932"/>
    <w:rsid w:val="007947C3"/>
    <w:rsid w:val="00795276"/>
    <w:rsid w:val="00796413"/>
    <w:rsid w:val="00796971"/>
    <w:rsid w:val="00797192"/>
    <w:rsid w:val="007A2610"/>
    <w:rsid w:val="007A2899"/>
    <w:rsid w:val="007A5022"/>
    <w:rsid w:val="007A595C"/>
    <w:rsid w:val="007A63DA"/>
    <w:rsid w:val="007A6AB1"/>
    <w:rsid w:val="007A7537"/>
    <w:rsid w:val="007B1775"/>
    <w:rsid w:val="007B4FE2"/>
    <w:rsid w:val="007B529F"/>
    <w:rsid w:val="007B6FC5"/>
    <w:rsid w:val="007B771B"/>
    <w:rsid w:val="007C0A85"/>
    <w:rsid w:val="007C1B2A"/>
    <w:rsid w:val="007C2C89"/>
    <w:rsid w:val="007C3014"/>
    <w:rsid w:val="007C318F"/>
    <w:rsid w:val="007C3910"/>
    <w:rsid w:val="007C5494"/>
    <w:rsid w:val="007C5B5E"/>
    <w:rsid w:val="007C5E83"/>
    <w:rsid w:val="007C6E89"/>
    <w:rsid w:val="007C78F5"/>
    <w:rsid w:val="007C7A14"/>
    <w:rsid w:val="007D2B86"/>
    <w:rsid w:val="007D44E0"/>
    <w:rsid w:val="007D4EC6"/>
    <w:rsid w:val="007D5D56"/>
    <w:rsid w:val="007D61C0"/>
    <w:rsid w:val="007D7983"/>
    <w:rsid w:val="007E2253"/>
    <w:rsid w:val="007E54C1"/>
    <w:rsid w:val="007E5783"/>
    <w:rsid w:val="007E5E59"/>
    <w:rsid w:val="007E78E4"/>
    <w:rsid w:val="007E79BC"/>
    <w:rsid w:val="007F11EB"/>
    <w:rsid w:val="007F56FC"/>
    <w:rsid w:val="007F7F21"/>
    <w:rsid w:val="0080156D"/>
    <w:rsid w:val="00801BE7"/>
    <w:rsid w:val="00801C50"/>
    <w:rsid w:val="00807E3C"/>
    <w:rsid w:val="008103EF"/>
    <w:rsid w:val="00811FC7"/>
    <w:rsid w:val="008137F0"/>
    <w:rsid w:val="00813B4E"/>
    <w:rsid w:val="00813F16"/>
    <w:rsid w:val="008146F4"/>
    <w:rsid w:val="0081544C"/>
    <w:rsid w:val="0081762D"/>
    <w:rsid w:val="008177EA"/>
    <w:rsid w:val="00820F6C"/>
    <w:rsid w:val="008225C9"/>
    <w:rsid w:val="00822F4B"/>
    <w:rsid w:val="00823193"/>
    <w:rsid w:val="008238C5"/>
    <w:rsid w:val="008241B7"/>
    <w:rsid w:val="00825161"/>
    <w:rsid w:val="008252C8"/>
    <w:rsid w:val="00825C28"/>
    <w:rsid w:val="00825CC6"/>
    <w:rsid w:val="008268D6"/>
    <w:rsid w:val="008311D7"/>
    <w:rsid w:val="00832468"/>
    <w:rsid w:val="008365B3"/>
    <w:rsid w:val="00837646"/>
    <w:rsid w:val="00841D97"/>
    <w:rsid w:val="008421BD"/>
    <w:rsid w:val="00842982"/>
    <w:rsid w:val="00843120"/>
    <w:rsid w:val="008445E3"/>
    <w:rsid w:val="00844AFC"/>
    <w:rsid w:val="00845FBF"/>
    <w:rsid w:val="00847D60"/>
    <w:rsid w:val="0085068D"/>
    <w:rsid w:val="008511D9"/>
    <w:rsid w:val="00851324"/>
    <w:rsid w:val="00851FB9"/>
    <w:rsid w:val="00852144"/>
    <w:rsid w:val="00853A79"/>
    <w:rsid w:val="00853D71"/>
    <w:rsid w:val="0085457C"/>
    <w:rsid w:val="008549BF"/>
    <w:rsid w:val="00854C32"/>
    <w:rsid w:val="00854F42"/>
    <w:rsid w:val="00855892"/>
    <w:rsid w:val="0085710E"/>
    <w:rsid w:val="00857336"/>
    <w:rsid w:val="00857653"/>
    <w:rsid w:val="00857C7B"/>
    <w:rsid w:val="00861855"/>
    <w:rsid w:val="00862B64"/>
    <w:rsid w:val="00862BFD"/>
    <w:rsid w:val="00862FC1"/>
    <w:rsid w:val="008642C9"/>
    <w:rsid w:val="00866479"/>
    <w:rsid w:val="00867D72"/>
    <w:rsid w:val="008703A3"/>
    <w:rsid w:val="008711B2"/>
    <w:rsid w:val="0087159C"/>
    <w:rsid w:val="0087168F"/>
    <w:rsid w:val="0087283E"/>
    <w:rsid w:val="00872F44"/>
    <w:rsid w:val="00874115"/>
    <w:rsid w:val="00874291"/>
    <w:rsid w:val="008757C3"/>
    <w:rsid w:val="0087597B"/>
    <w:rsid w:val="00876632"/>
    <w:rsid w:val="00876CD5"/>
    <w:rsid w:val="00876E4B"/>
    <w:rsid w:val="008774A6"/>
    <w:rsid w:val="008804EC"/>
    <w:rsid w:val="008808A0"/>
    <w:rsid w:val="00880B56"/>
    <w:rsid w:val="00880D25"/>
    <w:rsid w:val="008819CD"/>
    <w:rsid w:val="00882A4E"/>
    <w:rsid w:val="00882D08"/>
    <w:rsid w:val="00883D00"/>
    <w:rsid w:val="00883FEC"/>
    <w:rsid w:val="00885AB4"/>
    <w:rsid w:val="00886858"/>
    <w:rsid w:val="008878B4"/>
    <w:rsid w:val="008905FB"/>
    <w:rsid w:val="0089105A"/>
    <w:rsid w:val="008924C4"/>
    <w:rsid w:val="00893934"/>
    <w:rsid w:val="00894A1A"/>
    <w:rsid w:val="00894A21"/>
    <w:rsid w:val="00895796"/>
    <w:rsid w:val="008959EB"/>
    <w:rsid w:val="008964F5"/>
    <w:rsid w:val="008974E7"/>
    <w:rsid w:val="008A0C22"/>
    <w:rsid w:val="008A1E18"/>
    <w:rsid w:val="008A4050"/>
    <w:rsid w:val="008A4C33"/>
    <w:rsid w:val="008A5812"/>
    <w:rsid w:val="008A6BA8"/>
    <w:rsid w:val="008A78BE"/>
    <w:rsid w:val="008A79AC"/>
    <w:rsid w:val="008A7D17"/>
    <w:rsid w:val="008B0775"/>
    <w:rsid w:val="008B21F0"/>
    <w:rsid w:val="008B331E"/>
    <w:rsid w:val="008B3FAE"/>
    <w:rsid w:val="008B43DE"/>
    <w:rsid w:val="008B57EF"/>
    <w:rsid w:val="008B7F93"/>
    <w:rsid w:val="008C0379"/>
    <w:rsid w:val="008C08A9"/>
    <w:rsid w:val="008C0BEC"/>
    <w:rsid w:val="008C18AE"/>
    <w:rsid w:val="008C22D4"/>
    <w:rsid w:val="008C2CC2"/>
    <w:rsid w:val="008C2F06"/>
    <w:rsid w:val="008C4F22"/>
    <w:rsid w:val="008C52BE"/>
    <w:rsid w:val="008C534F"/>
    <w:rsid w:val="008C584D"/>
    <w:rsid w:val="008C6346"/>
    <w:rsid w:val="008C688D"/>
    <w:rsid w:val="008C7444"/>
    <w:rsid w:val="008C7F34"/>
    <w:rsid w:val="008D03AA"/>
    <w:rsid w:val="008D1CB1"/>
    <w:rsid w:val="008D2DC5"/>
    <w:rsid w:val="008D4138"/>
    <w:rsid w:val="008D5137"/>
    <w:rsid w:val="008D569B"/>
    <w:rsid w:val="008D620C"/>
    <w:rsid w:val="008D6B0C"/>
    <w:rsid w:val="008D721F"/>
    <w:rsid w:val="008E0353"/>
    <w:rsid w:val="008E15B9"/>
    <w:rsid w:val="008E1F36"/>
    <w:rsid w:val="008E2A20"/>
    <w:rsid w:val="008E383C"/>
    <w:rsid w:val="008E4B8B"/>
    <w:rsid w:val="008E6DF4"/>
    <w:rsid w:val="008F059C"/>
    <w:rsid w:val="008F0687"/>
    <w:rsid w:val="008F127E"/>
    <w:rsid w:val="008F2A65"/>
    <w:rsid w:val="008F2A92"/>
    <w:rsid w:val="008F2AAB"/>
    <w:rsid w:val="008F38F4"/>
    <w:rsid w:val="008F42FB"/>
    <w:rsid w:val="008F4307"/>
    <w:rsid w:val="008F60F7"/>
    <w:rsid w:val="008F62E4"/>
    <w:rsid w:val="008F64DD"/>
    <w:rsid w:val="008F70A8"/>
    <w:rsid w:val="008F7135"/>
    <w:rsid w:val="009009E2"/>
    <w:rsid w:val="00903F84"/>
    <w:rsid w:val="0090407F"/>
    <w:rsid w:val="009045AF"/>
    <w:rsid w:val="009045DF"/>
    <w:rsid w:val="00905001"/>
    <w:rsid w:val="009071FC"/>
    <w:rsid w:val="00907833"/>
    <w:rsid w:val="00907BFC"/>
    <w:rsid w:val="00910239"/>
    <w:rsid w:val="00911F1C"/>
    <w:rsid w:val="00911FFF"/>
    <w:rsid w:val="00914805"/>
    <w:rsid w:val="009148CE"/>
    <w:rsid w:val="00914A5A"/>
    <w:rsid w:val="0091724A"/>
    <w:rsid w:val="009172E7"/>
    <w:rsid w:val="0091734E"/>
    <w:rsid w:val="00920017"/>
    <w:rsid w:val="00920858"/>
    <w:rsid w:val="0092116A"/>
    <w:rsid w:val="00922074"/>
    <w:rsid w:val="0092274B"/>
    <w:rsid w:val="009228CA"/>
    <w:rsid w:val="0092325D"/>
    <w:rsid w:val="00923C21"/>
    <w:rsid w:val="00923E1F"/>
    <w:rsid w:val="009260F7"/>
    <w:rsid w:val="009263DA"/>
    <w:rsid w:val="0092772D"/>
    <w:rsid w:val="00930115"/>
    <w:rsid w:val="00937853"/>
    <w:rsid w:val="00937D17"/>
    <w:rsid w:val="00937E3C"/>
    <w:rsid w:val="00940440"/>
    <w:rsid w:val="009462D2"/>
    <w:rsid w:val="00951927"/>
    <w:rsid w:val="00952B4F"/>
    <w:rsid w:val="00952C01"/>
    <w:rsid w:val="00954232"/>
    <w:rsid w:val="00954681"/>
    <w:rsid w:val="00955B1E"/>
    <w:rsid w:val="009578C7"/>
    <w:rsid w:val="00957A4C"/>
    <w:rsid w:val="00957DE6"/>
    <w:rsid w:val="00960910"/>
    <w:rsid w:val="00961605"/>
    <w:rsid w:val="00962B15"/>
    <w:rsid w:val="00962EF5"/>
    <w:rsid w:val="009644C0"/>
    <w:rsid w:val="00964E63"/>
    <w:rsid w:val="0096516E"/>
    <w:rsid w:val="0096634C"/>
    <w:rsid w:val="009702A3"/>
    <w:rsid w:val="00970FD2"/>
    <w:rsid w:val="0097174B"/>
    <w:rsid w:val="009739DF"/>
    <w:rsid w:val="00973E69"/>
    <w:rsid w:val="00974E83"/>
    <w:rsid w:val="009750E5"/>
    <w:rsid w:val="00975E8F"/>
    <w:rsid w:val="0098017A"/>
    <w:rsid w:val="00984082"/>
    <w:rsid w:val="00984E73"/>
    <w:rsid w:val="009851A2"/>
    <w:rsid w:val="00985207"/>
    <w:rsid w:val="00986D11"/>
    <w:rsid w:val="00987656"/>
    <w:rsid w:val="0099006A"/>
    <w:rsid w:val="00990B40"/>
    <w:rsid w:val="00990E3E"/>
    <w:rsid w:val="00990EBF"/>
    <w:rsid w:val="0099139B"/>
    <w:rsid w:val="00991ADF"/>
    <w:rsid w:val="00991F72"/>
    <w:rsid w:val="00992A97"/>
    <w:rsid w:val="00992E9A"/>
    <w:rsid w:val="009934BB"/>
    <w:rsid w:val="009936B9"/>
    <w:rsid w:val="00994D92"/>
    <w:rsid w:val="00995771"/>
    <w:rsid w:val="0099635B"/>
    <w:rsid w:val="009A020F"/>
    <w:rsid w:val="009A3AEA"/>
    <w:rsid w:val="009A3E85"/>
    <w:rsid w:val="009A4353"/>
    <w:rsid w:val="009A5DFA"/>
    <w:rsid w:val="009A67C2"/>
    <w:rsid w:val="009A72E3"/>
    <w:rsid w:val="009B0CD2"/>
    <w:rsid w:val="009B424B"/>
    <w:rsid w:val="009B526D"/>
    <w:rsid w:val="009B52AF"/>
    <w:rsid w:val="009B578A"/>
    <w:rsid w:val="009B6E81"/>
    <w:rsid w:val="009C22C0"/>
    <w:rsid w:val="009C3F2A"/>
    <w:rsid w:val="009C403A"/>
    <w:rsid w:val="009C4DCC"/>
    <w:rsid w:val="009C633D"/>
    <w:rsid w:val="009C640B"/>
    <w:rsid w:val="009C6BD8"/>
    <w:rsid w:val="009C7CCD"/>
    <w:rsid w:val="009D0D24"/>
    <w:rsid w:val="009D1ADA"/>
    <w:rsid w:val="009D1B4D"/>
    <w:rsid w:val="009D20B1"/>
    <w:rsid w:val="009D25D7"/>
    <w:rsid w:val="009D4546"/>
    <w:rsid w:val="009D4786"/>
    <w:rsid w:val="009D4EF9"/>
    <w:rsid w:val="009D5A17"/>
    <w:rsid w:val="009D62E5"/>
    <w:rsid w:val="009D6430"/>
    <w:rsid w:val="009D652E"/>
    <w:rsid w:val="009D728A"/>
    <w:rsid w:val="009D7CEB"/>
    <w:rsid w:val="009E071C"/>
    <w:rsid w:val="009E2396"/>
    <w:rsid w:val="009E26AA"/>
    <w:rsid w:val="009E3468"/>
    <w:rsid w:val="009E4706"/>
    <w:rsid w:val="009E4B87"/>
    <w:rsid w:val="009E6CD5"/>
    <w:rsid w:val="009E7860"/>
    <w:rsid w:val="009E7DC9"/>
    <w:rsid w:val="009F0520"/>
    <w:rsid w:val="009F251A"/>
    <w:rsid w:val="009F3B7A"/>
    <w:rsid w:val="009F4641"/>
    <w:rsid w:val="009F4A9A"/>
    <w:rsid w:val="009F50A7"/>
    <w:rsid w:val="009F689E"/>
    <w:rsid w:val="009F75E8"/>
    <w:rsid w:val="009F799E"/>
    <w:rsid w:val="009F7FEC"/>
    <w:rsid w:val="00A009E7"/>
    <w:rsid w:val="00A00F8D"/>
    <w:rsid w:val="00A01B67"/>
    <w:rsid w:val="00A01C21"/>
    <w:rsid w:val="00A01C63"/>
    <w:rsid w:val="00A01D2B"/>
    <w:rsid w:val="00A05E2E"/>
    <w:rsid w:val="00A06E73"/>
    <w:rsid w:val="00A07582"/>
    <w:rsid w:val="00A07F45"/>
    <w:rsid w:val="00A11D4A"/>
    <w:rsid w:val="00A137F5"/>
    <w:rsid w:val="00A13D31"/>
    <w:rsid w:val="00A140A8"/>
    <w:rsid w:val="00A14C18"/>
    <w:rsid w:val="00A15C85"/>
    <w:rsid w:val="00A16DF2"/>
    <w:rsid w:val="00A177C0"/>
    <w:rsid w:val="00A208F2"/>
    <w:rsid w:val="00A20DF5"/>
    <w:rsid w:val="00A21A81"/>
    <w:rsid w:val="00A21E64"/>
    <w:rsid w:val="00A225DF"/>
    <w:rsid w:val="00A2514C"/>
    <w:rsid w:val="00A2529A"/>
    <w:rsid w:val="00A254C2"/>
    <w:rsid w:val="00A25612"/>
    <w:rsid w:val="00A25832"/>
    <w:rsid w:val="00A27220"/>
    <w:rsid w:val="00A278E4"/>
    <w:rsid w:val="00A27CD6"/>
    <w:rsid w:val="00A30245"/>
    <w:rsid w:val="00A3133A"/>
    <w:rsid w:val="00A328AD"/>
    <w:rsid w:val="00A32BFD"/>
    <w:rsid w:val="00A3585F"/>
    <w:rsid w:val="00A3636A"/>
    <w:rsid w:val="00A37273"/>
    <w:rsid w:val="00A37758"/>
    <w:rsid w:val="00A37886"/>
    <w:rsid w:val="00A40054"/>
    <w:rsid w:val="00A40FC7"/>
    <w:rsid w:val="00A41B75"/>
    <w:rsid w:val="00A41DA5"/>
    <w:rsid w:val="00A451DF"/>
    <w:rsid w:val="00A5002F"/>
    <w:rsid w:val="00A50C95"/>
    <w:rsid w:val="00A51969"/>
    <w:rsid w:val="00A51E71"/>
    <w:rsid w:val="00A53069"/>
    <w:rsid w:val="00A533EF"/>
    <w:rsid w:val="00A5406B"/>
    <w:rsid w:val="00A54332"/>
    <w:rsid w:val="00A551CE"/>
    <w:rsid w:val="00A558F9"/>
    <w:rsid w:val="00A5590C"/>
    <w:rsid w:val="00A60402"/>
    <w:rsid w:val="00A607D5"/>
    <w:rsid w:val="00A60F2C"/>
    <w:rsid w:val="00A61552"/>
    <w:rsid w:val="00A6295D"/>
    <w:rsid w:val="00A62C4D"/>
    <w:rsid w:val="00A63EAB"/>
    <w:rsid w:val="00A6416B"/>
    <w:rsid w:val="00A64392"/>
    <w:rsid w:val="00A65F15"/>
    <w:rsid w:val="00A65FB3"/>
    <w:rsid w:val="00A675E1"/>
    <w:rsid w:val="00A70BD9"/>
    <w:rsid w:val="00A70CDF"/>
    <w:rsid w:val="00A71A24"/>
    <w:rsid w:val="00A71BEC"/>
    <w:rsid w:val="00A72098"/>
    <w:rsid w:val="00A72E72"/>
    <w:rsid w:val="00A73234"/>
    <w:rsid w:val="00A73D4D"/>
    <w:rsid w:val="00A73E5F"/>
    <w:rsid w:val="00A74298"/>
    <w:rsid w:val="00A745D5"/>
    <w:rsid w:val="00A75861"/>
    <w:rsid w:val="00A765A6"/>
    <w:rsid w:val="00A76CE8"/>
    <w:rsid w:val="00A76F1E"/>
    <w:rsid w:val="00A81778"/>
    <w:rsid w:val="00A82FB4"/>
    <w:rsid w:val="00A82FF6"/>
    <w:rsid w:val="00A846D4"/>
    <w:rsid w:val="00A850E0"/>
    <w:rsid w:val="00A85EA6"/>
    <w:rsid w:val="00A872C7"/>
    <w:rsid w:val="00A87AFA"/>
    <w:rsid w:val="00A87B1E"/>
    <w:rsid w:val="00A90BD0"/>
    <w:rsid w:val="00A90DF9"/>
    <w:rsid w:val="00A91A1C"/>
    <w:rsid w:val="00A92904"/>
    <w:rsid w:val="00A92984"/>
    <w:rsid w:val="00A92E06"/>
    <w:rsid w:val="00A94C5E"/>
    <w:rsid w:val="00A95ACC"/>
    <w:rsid w:val="00A95B6C"/>
    <w:rsid w:val="00A964BF"/>
    <w:rsid w:val="00A9721B"/>
    <w:rsid w:val="00A9769B"/>
    <w:rsid w:val="00A97AB1"/>
    <w:rsid w:val="00A97D10"/>
    <w:rsid w:val="00AA0323"/>
    <w:rsid w:val="00AA291C"/>
    <w:rsid w:val="00AA3355"/>
    <w:rsid w:val="00AA502C"/>
    <w:rsid w:val="00AA5231"/>
    <w:rsid w:val="00AA59B9"/>
    <w:rsid w:val="00AA7EBC"/>
    <w:rsid w:val="00AB0770"/>
    <w:rsid w:val="00AB2BD6"/>
    <w:rsid w:val="00AB3095"/>
    <w:rsid w:val="00AB40DA"/>
    <w:rsid w:val="00AB486C"/>
    <w:rsid w:val="00AB52FE"/>
    <w:rsid w:val="00AB56E5"/>
    <w:rsid w:val="00AB599B"/>
    <w:rsid w:val="00AC07A0"/>
    <w:rsid w:val="00AC155A"/>
    <w:rsid w:val="00AC17E2"/>
    <w:rsid w:val="00AC20F8"/>
    <w:rsid w:val="00AC2895"/>
    <w:rsid w:val="00AC317F"/>
    <w:rsid w:val="00AC39E9"/>
    <w:rsid w:val="00AC3EC6"/>
    <w:rsid w:val="00AC40C2"/>
    <w:rsid w:val="00AC4AFA"/>
    <w:rsid w:val="00AC56B5"/>
    <w:rsid w:val="00AC7202"/>
    <w:rsid w:val="00AC7205"/>
    <w:rsid w:val="00AD1295"/>
    <w:rsid w:val="00AD1F27"/>
    <w:rsid w:val="00AD2B01"/>
    <w:rsid w:val="00AD3258"/>
    <w:rsid w:val="00AD490F"/>
    <w:rsid w:val="00AD503D"/>
    <w:rsid w:val="00AD55C3"/>
    <w:rsid w:val="00AD72AD"/>
    <w:rsid w:val="00AD7580"/>
    <w:rsid w:val="00AE1085"/>
    <w:rsid w:val="00AE1650"/>
    <w:rsid w:val="00AE1A62"/>
    <w:rsid w:val="00AE2469"/>
    <w:rsid w:val="00AE2507"/>
    <w:rsid w:val="00AE430C"/>
    <w:rsid w:val="00AE4405"/>
    <w:rsid w:val="00AE48D4"/>
    <w:rsid w:val="00AE5C02"/>
    <w:rsid w:val="00AE76D5"/>
    <w:rsid w:val="00AE7CA1"/>
    <w:rsid w:val="00AF0D47"/>
    <w:rsid w:val="00AF2D65"/>
    <w:rsid w:val="00AF2E25"/>
    <w:rsid w:val="00AF3186"/>
    <w:rsid w:val="00AF395D"/>
    <w:rsid w:val="00AF396F"/>
    <w:rsid w:val="00AF45B3"/>
    <w:rsid w:val="00AF546D"/>
    <w:rsid w:val="00AF6B04"/>
    <w:rsid w:val="00B009E2"/>
    <w:rsid w:val="00B017D2"/>
    <w:rsid w:val="00B02446"/>
    <w:rsid w:val="00B02DEA"/>
    <w:rsid w:val="00B031C6"/>
    <w:rsid w:val="00B03346"/>
    <w:rsid w:val="00B04E19"/>
    <w:rsid w:val="00B05639"/>
    <w:rsid w:val="00B0623A"/>
    <w:rsid w:val="00B0660B"/>
    <w:rsid w:val="00B06F45"/>
    <w:rsid w:val="00B06F54"/>
    <w:rsid w:val="00B071BC"/>
    <w:rsid w:val="00B0751B"/>
    <w:rsid w:val="00B10451"/>
    <w:rsid w:val="00B10C61"/>
    <w:rsid w:val="00B117A2"/>
    <w:rsid w:val="00B119C5"/>
    <w:rsid w:val="00B119FE"/>
    <w:rsid w:val="00B11FA3"/>
    <w:rsid w:val="00B123BB"/>
    <w:rsid w:val="00B12D67"/>
    <w:rsid w:val="00B144C6"/>
    <w:rsid w:val="00B147E6"/>
    <w:rsid w:val="00B14E4F"/>
    <w:rsid w:val="00B15538"/>
    <w:rsid w:val="00B15C02"/>
    <w:rsid w:val="00B15F6F"/>
    <w:rsid w:val="00B1608A"/>
    <w:rsid w:val="00B161AD"/>
    <w:rsid w:val="00B161B7"/>
    <w:rsid w:val="00B16318"/>
    <w:rsid w:val="00B16FE5"/>
    <w:rsid w:val="00B170EB"/>
    <w:rsid w:val="00B17309"/>
    <w:rsid w:val="00B173CE"/>
    <w:rsid w:val="00B177ED"/>
    <w:rsid w:val="00B23A5E"/>
    <w:rsid w:val="00B24A41"/>
    <w:rsid w:val="00B24DAF"/>
    <w:rsid w:val="00B25641"/>
    <w:rsid w:val="00B26796"/>
    <w:rsid w:val="00B26D3E"/>
    <w:rsid w:val="00B2733C"/>
    <w:rsid w:val="00B301B4"/>
    <w:rsid w:val="00B34A1A"/>
    <w:rsid w:val="00B365CD"/>
    <w:rsid w:val="00B41C7E"/>
    <w:rsid w:val="00B42AC9"/>
    <w:rsid w:val="00B4366F"/>
    <w:rsid w:val="00B45CDE"/>
    <w:rsid w:val="00B46C06"/>
    <w:rsid w:val="00B47286"/>
    <w:rsid w:val="00B47718"/>
    <w:rsid w:val="00B51A9C"/>
    <w:rsid w:val="00B51D94"/>
    <w:rsid w:val="00B51DFC"/>
    <w:rsid w:val="00B520B1"/>
    <w:rsid w:val="00B53263"/>
    <w:rsid w:val="00B532C9"/>
    <w:rsid w:val="00B53734"/>
    <w:rsid w:val="00B54F37"/>
    <w:rsid w:val="00B567EB"/>
    <w:rsid w:val="00B60AE7"/>
    <w:rsid w:val="00B6122B"/>
    <w:rsid w:val="00B614CD"/>
    <w:rsid w:val="00B6204E"/>
    <w:rsid w:val="00B63D2D"/>
    <w:rsid w:val="00B64505"/>
    <w:rsid w:val="00B660E9"/>
    <w:rsid w:val="00B66221"/>
    <w:rsid w:val="00B66D4B"/>
    <w:rsid w:val="00B67955"/>
    <w:rsid w:val="00B709BD"/>
    <w:rsid w:val="00B71102"/>
    <w:rsid w:val="00B7191A"/>
    <w:rsid w:val="00B71CC9"/>
    <w:rsid w:val="00B723EC"/>
    <w:rsid w:val="00B728D0"/>
    <w:rsid w:val="00B74E52"/>
    <w:rsid w:val="00B76B85"/>
    <w:rsid w:val="00B77917"/>
    <w:rsid w:val="00B77C45"/>
    <w:rsid w:val="00B80718"/>
    <w:rsid w:val="00B82082"/>
    <w:rsid w:val="00B83FDE"/>
    <w:rsid w:val="00B848C5"/>
    <w:rsid w:val="00B84DC3"/>
    <w:rsid w:val="00B85B11"/>
    <w:rsid w:val="00B860F9"/>
    <w:rsid w:val="00B86124"/>
    <w:rsid w:val="00B86310"/>
    <w:rsid w:val="00B86C82"/>
    <w:rsid w:val="00B90793"/>
    <w:rsid w:val="00B923F8"/>
    <w:rsid w:val="00B94C0E"/>
    <w:rsid w:val="00B9574C"/>
    <w:rsid w:val="00B96292"/>
    <w:rsid w:val="00B9661D"/>
    <w:rsid w:val="00B96FE9"/>
    <w:rsid w:val="00B97BAD"/>
    <w:rsid w:val="00BA00BF"/>
    <w:rsid w:val="00BA05F0"/>
    <w:rsid w:val="00BA09E2"/>
    <w:rsid w:val="00BA0B11"/>
    <w:rsid w:val="00BA15A5"/>
    <w:rsid w:val="00BA1919"/>
    <w:rsid w:val="00BA3EE5"/>
    <w:rsid w:val="00BA3FB9"/>
    <w:rsid w:val="00BA47C4"/>
    <w:rsid w:val="00BA7049"/>
    <w:rsid w:val="00BB05DD"/>
    <w:rsid w:val="00BB1889"/>
    <w:rsid w:val="00BB1B16"/>
    <w:rsid w:val="00BB21C1"/>
    <w:rsid w:val="00BB3E1C"/>
    <w:rsid w:val="00BB431B"/>
    <w:rsid w:val="00BC1041"/>
    <w:rsid w:val="00BC1586"/>
    <w:rsid w:val="00BC21FD"/>
    <w:rsid w:val="00BC2AC3"/>
    <w:rsid w:val="00BC2FFC"/>
    <w:rsid w:val="00BC53D1"/>
    <w:rsid w:val="00BC7567"/>
    <w:rsid w:val="00BD2B73"/>
    <w:rsid w:val="00BD3585"/>
    <w:rsid w:val="00BD3932"/>
    <w:rsid w:val="00BE2AD9"/>
    <w:rsid w:val="00BE3F73"/>
    <w:rsid w:val="00BE4292"/>
    <w:rsid w:val="00BE47A1"/>
    <w:rsid w:val="00BE4BD8"/>
    <w:rsid w:val="00BE53F5"/>
    <w:rsid w:val="00BE64C0"/>
    <w:rsid w:val="00BF21C3"/>
    <w:rsid w:val="00BF3219"/>
    <w:rsid w:val="00BF32FF"/>
    <w:rsid w:val="00BF45B0"/>
    <w:rsid w:val="00BF4AE3"/>
    <w:rsid w:val="00BF5FA5"/>
    <w:rsid w:val="00BF786F"/>
    <w:rsid w:val="00C0027E"/>
    <w:rsid w:val="00C003C9"/>
    <w:rsid w:val="00C007E5"/>
    <w:rsid w:val="00C00814"/>
    <w:rsid w:val="00C01B0D"/>
    <w:rsid w:val="00C021CB"/>
    <w:rsid w:val="00C023AD"/>
    <w:rsid w:val="00C03D29"/>
    <w:rsid w:val="00C03D55"/>
    <w:rsid w:val="00C045F0"/>
    <w:rsid w:val="00C047E5"/>
    <w:rsid w:val="00C1073B"/>
    <w:rsid w:val="00C10DF8"/>
    <w:rsid w:val="00C112CC"/>
    <w:rsid w:val="00C138ED"/>
    <w:rsid w:val="00C14CA4"/>
    <w:rsid w:val="00C14F8B"/>
    <w:rsid w:val="00C1544E"/>
    <w:rsid w:val="00C154BA"/>
    <w:rsid w:val="00C1559E"/>
    <w:rsid w:val="00C16C0A"/>
    <w:rsid w:val="00C202D6"/>
    <w:rsid w:val="00C203CB"/>
    <w:rsid w:val="00C2189B"/>
    <w:rsid w:val="00C218EA"/>
    <w:rsid w:val="00C21E34"/>
    <w:rsid w:val="00C22451"/>
    <w:rsid w:val="00C23D83"/>
    <w:rsid w:val="00C24004"/>
    <w:rsid w:val="00C24603"/>
    <w:rsid w:val="00C24881"/>
    <w:rsid w:val="00C2488A"/>
    <w:rsid w:val="00C251BC"/>
    <w:rsid w:val="00C25DF6"/>
    <w:rsid w:val="00C26587"/>
    <w:rsid w:val="00C265C3"/>
    <w:rsid w:val="00C26A1A"/>
    <w:rsid w:val="00C2753C"/>
    <w:rsid w:val="00C3355C"/>
    <w:rsid w:val="00C337AE"/>
    <w:rsid w:val="00C352C6"/>
    <w:rsid w:val="00C354C3"/>
    <w:rsid w:val="00C355F0"/>
    <w:rsid w:val="00C365EB"/>
    <w:rsid w:val="00C41D0A"/>
    <w:rsid w:val="00C424D0"/>
    <w:rsid w:val="00C42529"/>
    <w:rsid w:val="00C425FB"/>
    <w:rsid w:val="00C4265D"/>
    <w:rsid w:val="00C42FAA"/>
    <w:rsid w:val="00C42FE1"/>
    <w:rsid w:val="00C44AC0"/>
    <w:rsid w:val="00C45694"/>
    <w:rsid w:val="00C463F3"/>
    <w:rsid w:val="00C47029"/>
    <w:rsid w:val="00C50464"/>
    <w:rsid w:val="00C50E6A"/>
    <w:rsid w:val="00C51396"/>
    <w:rsid w:val="00C53177"/>
    <w:rsid w:val="00C5324F"/>
    <w:rsid w:val="00C54BE6"/>
    <w:rsid w:val="00C54F2D"/>
    <w:rsid w:val="00C56B2D"/>
    <w:rsid w:val="00C56E0C"/>
    <w:rsid w:val="00C60210"/>
    <w:rsid w:val="00C60619"/>
    <w:rsid w:val="00C60DE9"/>
    <w:rsid w:val="00C618EC"/>
    <w:rsid w:val="00C62B4E"/>
    <w:rsid w:val="00C63468"/>
    <w:rsid w:val="00C6504C"/>
    <w:rsid w:val="00C66CF8"/>
    <w:rsid w:val="00C67641"/>
    <w:rsid w:val="00C67707"/>
    <w:rsid w:val="00C70546"/>
    <w:rsid w:val="00C70C6F"/>
    <w:rsid w:val="00C73942"/>
    <w:rsid w:val="00C746EC"/>
    <w:rsid w:val="00C750F9"/>
    <w:rsid w:val="00C76F87"/>
    <w:rsid w:val="00C77241"/>
    <w:rsid w:val="00C7770C"/>
    <w:rsid w:val="00C77771"/>
    <w:rsid w:val="00C802FD"/>
    <w:rsid w:val="00C8078E"/>
    <w:rsid w:val="00C810C4"/>
    <w:rsid w:val="00C812CF"/>
    <w:rsid w:val="00C81944"/>
    <w:rsid w:val="00C844E9"/>
    <w:rsid w:val="00C84D6D"/>
    <w:rsid w:val="00C85001"/>
    <w:rsid w:val="00C85470"/>
    <w:rsid w:val="00C85A12"/>
    <w:rsid w:val="00C865A4"/>
    <w:rsid w:val="00C87B9A"/>
    <w:rsid w:val="00C90922"/>
    <w:rsid w:val="00C91A6F"/>
    <w:rsid w:val="00C91CAA"/>
    <w:rsid w:val="00CA0155"/>
    <w:rsid w:val="00CA192F"/>
    <w:rsid w:val="00CA20A4"/>
    <w:rsid w:val="00CA3A83"/>
    <w:rsid w:val="00CA5041"/>
    <w:rsid w:val="00CA61EF"/>
    <w:rsid w:val="00CA6529"/>
    <w:rsid w:val="00CA6FE7"/>
    <w:rsid w:val="00CA7B1A"/>
    <w:rsid w:val="00CA7D10"/>
    <w:rsid w:val="00CA7D54"/>
    <w:rsid w:val="00CB06F8"/>
    <w:rsid w:val="00CB1419"/>
    <w:rsid w:val="00CB15F8"/>
    <w:rsid w:val="00CB3C81"/>
    <w:rsid w:val="00CB62E3"/>
    <w:rsid w:val="00CB6A40"/>
    <w:rsid w:val="00CB6C0F"/>
    <w:rsid w:val="00CB77E6"/>
    <w:rsid w:val="00CB7929"/>
    <w:rsid w:val="00CB7AC6"/>
    <w:rsid w:val="00CC00DC"/>
    <w:rsid w:val="00CC0F5E"/>
    <w:rsid w:val="00CC15B6"/>
    <w:rsid w:val="00CC17BC"/>
    <w:rsid w:val="00CC3190"/>
    <w:rsid w:val="00CC3EF5"/>
    <w:rsid w:val="00CC5033"/>
    <w:rsid w:val="00CC57A1"/>
    <w:rsid w:val="00CC5E80"/>
    <w:rsid w:val="00CC70BF"/>
    <w:rsid w:val="00CD0A24"/>
    <w:rsid w:val="00CD1207"/>
    <w:rsid w:val="00CD1BF4"/>
    <w:rsid w:val="00CD2561"/>
    <w:rsid w:val="00CD3E8F"/>
    <w:rsid w:val="00CD4520"/>
    <w:rsid w:val="00CD462B"/>
    <w:rsid w:val="00CD5A37"/>
    <w:rsid w:val="00CD5D17"/>
    <w:rsid w:val="00CE1712"/>
    <w:rsid w:val="00CE18F9"/>
    <w:rsid w:val="00CE2C53"/>
    <w:rsid w:val="00CE369D"/>
    <w:rsid w:val="00CE5611"/>
    <w:rsid w:val="00CE5782"/>
    <w:rsid w:val="00CE66A6"/>
    <w:rsid w:val="00CE7ADC"/>
    <w:rsid w:val="00CF031F"/>
    <w:rsid w:val="00CF1C18"/>
    <w:rsid w:val="00CF2C6F"/>
    <w:rsid w:val="00CF4E80"/>
    <w:rsid w:val="00CF4EFC"/>
    <w:rsid w:val="00CF581E"/>
    <w:rsid w:val="00CF6EB9"/>
    <w:rsid w:val="00D00A1A"/>
    <w:rsid w:val="00D02142"/>
    <w:rsid w:val="00D0367C"/>
    <w:rsid w:val="00D03C4A"/>
    <w:rsid w:val="00D03DF8"/>
    <w:rsid w:val="00D03E0A"/>
    <w:rsid w:val="00D05327"/>
    <w:rsid w:val="00D0579A"/>
    <w:rsid w:val="00D07FA8"/>
    <w:rsid w:val="00D07FBA"/>
    <w:rsid w:val="00D10E1C"/>
    <w:rsid w:val="00D11BD8"/>
    <w:rsid w:val="00D135E3"/>
    <w:rsid w:val="00D16E0F"/>
    <w:rsid w:val="00D20291"/>
    <w:rsid w:val="00D21D17"/>
    <w:rsid w:val="00D22420"/>
    <w:rsid w:val="00D22833"/>
    <w:rsid w:val="00D23356"/>
    <w:rsid w:val="00D27C4E"/>
    <w:rsid w:val="00D30239"/>
    <w:rsid w:val="00D3041A"/>
    <w:rsid w:val="00D305B2"/>
    <w:rsid w:val="00D31472"/>
    <w:rsid w:val="00D32780"/>
    <w:rsid w:val="00D35DEA"/>
    <w:rsid w:val="00D4048C"/>
    <w:rsid w:val="00D40E3C"/>
    <w:rsid w:val="00D43245"/>
    <w:rsid w:val="00D43466"/>
    <w:rsid w:val="00D434AA"/>
    <w:rsid w:val="00D43796"/>
    <w:rsid w:val="00D44566"/>
    <w:rsid w:val="00D46524"/>
    <w:rsid w:val="00D4675E"/>
    <w:rsid w:val="00D46A6B"/>
    <w:rsid w:val="00D46ECB"/>
    <w:rsid w:val="00D47C6C"/>
    <w:rsid w:val="00D50902"/>
    <w:rsid w:val="00D50AA8"/>
    <w:rsid w:val="00D537A2"/>
    <w:rsid w:val="00D53830"/>
    <w:rsid w:val="00D53C5A"/>
    <w:rsid w:val="00D54749"/>
    <w:rsid w:val="00D548C7"/>
    <w:rsid w:val="00D54CC5"/>
    <w:rsid w:val="00D55E99"/>
    <w:rsid w:val="00D608E1"/>
    <w:rsid w:val="00D623CD"/>
    <w:rsid w:val="00D6420E"/>
    <w:rsid w:val="00D65D6A"/>
    <w:rsid w:val="00D66534"/>
    <w:rsid w:val="00D70CDA"/>
    <w:rsid w:val="00D73238"/>
    <w:rsid w:val="00D735BF"/>
    <w:rsid w:val="00D7525B"/>
    <w:rsid w:val="00D76A6D"/>
    <w:rsid w:val="00D77C52"/>
    <w:rsid w:val="00D800AD"/>
    <w:rsid w:val="00D80A1B"/>
    <w:rsid w:val="00D80FB3"/>
    <w:rsid w:val="00D81671"/>
    <w:rsid w:val="00D81BCE"/>
    <w:rsid w:val="00D8228A"/>
    <w:rsid w:val="00D84841"/>
    <w:rsid w:val="00D86A9C"/>
    <w:rsid w:val="00D87875"/>
    <w:rsid w:val="00D87DCF"/>
    <w:rsid w:val="00D87FEE"/>
    <w:rsid w:val="00D90282"/>
    <w:rsid w:val="00D90967"/>
    <w:rsid w:val="00D91AD2"/>
    <w:rsid w:val="00D9441C"/>
    <w:rsid w:val="00D944AE"/>
    <w:rsid w:val="00D96233"/>
    <w:rsid w:val="00D97315"/>
    <w:rsid w:val="00D97953"/>
    <w:rsid w:val="00D97CCE"/>
    <w:rsid w:val="00DA0B45"/>
    <w:rsid w:val="00DA1EEE"/>
    <w:rsid w:val="00DA39A1"/>
    <w:rsid w:val="00DA5EEE"/>
    <w:rsid w:val="00DA7990"/>
    <w:rsid w:val="00DB0C3D"/>
    <w:rsid w:val="00DB12EB"/>
    <w:rsid w:val="00DB3746"/>
    <w:rsid w:val="00DB57CC"/>
    <w:rsid w:val="00DB5ABD"/>
    <w:rsid w:val="00DB5ECE"/>
    <w:rsid w:val="00DB6B1E"/>
    <w:rsid w:val="00DB6C05"/>
    <w:rsid w:val="00DC1C27"/>
    <w:rsid w:val="00DC3130"/>
    <w:rsid w:val="00DC3923"/>
    <w:rsid w:val="00DC4D12"/>
    <w:rsid w:val="00DC5A0D"/>
    <w:rsid w:val="00DC5CFA"/>
    <w:rsid w:val="00DC6892"/>
    <w:rsid w:val="00DC70F5"/>
    <w:rsid w:val="00DD0323"/>
    <w:rsid w:val="00DD0D18"/>
    <w:rsid w:val="00DD2309"/>
    <w:rsid w:val="00DD2AA5"/>
    <w:rsid w:val="00DD3A76"/>
    <w:rsid w:val="00DD3ADA"/>
    <w:rsid w:val="00DD3DC1"/>
    <w:rsid w:val="00DD45BB"/>
    <w:rsid w:val="00DD58E0"/>
    <w:rsid w:val="00DD6D3E"/>
    <w:rsid w:val="00DD70BB"/>
    <w:rsid w:val="00DE05D6"/>
    <w:rsid w:val="00DE115C"/>
    <w:rsid w:val="00DE1432"/>
    <w:rsid w:val="00DE1B9F"/>
    <w:rsid w:val="00DE1BE0"/>
    <w:rsid w:val="00DE37F4"/>
    <w:rsid w:val="00DE3BAB"/>
    <w:rsid w:val="00DE3D62"/>
    <w:rsid w:val="00DE43FF"/>
    <w:rsid w:val="00DE61E5"/>
    <w:rsid w:val="00DE6A09"/>
    <w:rsid w:val="00DE700D"/>
    <w:rsid w:val="00DE7BEC"/>
    <w:rsid w:val="00DF3619"/>
    <w:rsid w:val="00DF43C7"/>
    <w:rsid w:val="00DF55FA"/>
    <w:rsid w:val="00DF5775"/>
    <w:rsid w:val="00DF609B"/>
    <w:rsid w:val="00DF6390"/>
    <w:rsid w:val="00DF7FC5"/>
    <w:rsid w:val="00E0080D"/>
    <w:rsid w:val="00E00E21"/>
    <w:rsid w:val="00E02794"/>
    <w:rsid w:val="00E02F15"/>
    <w:rsid w:val="00E03210"/>
    <w:rsid w:val="00E03900"/>
    <w:rsid w:val="00E03BA2"/>
    <w:rsid w:val="00E0612D"/>
    <w:rsid w:val="00E06ECA"/>
    <w:rsid w:val="00E07561"/>
    <w:rsid w:val="00E07944"/>
    <w:rsid w:val="00E07983"/>
    <w:rsid w:val="00E1229C"/>
    <w:rsid w:val="00E1577B"/>
    <w:rsid w:val="00E16A71"/>
    <w:rsid w:val="00E176A1"/>
    <w:rsid w:val="00E17B8D"/>
    <w:rsid w:val="00E17D9A"/>
    <w:rsid w:val="00E20834"/>
    <w:rsid w:val="00E20F8F"/>
    <w:rsid w:val="00E23239"/>
    <w:rsid w:val="00E23652"/>
    <w:rsid w:val="00E23805"/>
    <w:rsid w:val="00E24550"/>
    <w:rsid w:val="00E249C7"/>
    <w:rsid w:val="00E25A38"/>
    <w:rsid w:val="00E25D5B"/>
    <w:rsid w:val="00E25FA9"/>
    <w:rsid w:val="00E30A22"/>
    <w:rsid w:val="00E30E51"/>
    <w:rsid w:val="00E327D9"/>
    <w:rsid w:val="00E3329A"/>
    <w:rsid w:val="00E3586C"/>
    <w:rsid w:val="00E371C4"/>
    <w:rsid w:val="00E41F83"/>
    <w:rsid w:val="00E42395"/>
    <w:rsid w:val="00E425F5"/>
    <w:rsid w:val="00E43919"/>
    <w:rsid w:val="00E44360"/>
    <w:rsid w:val="00E45F29"/>
    <w:rsid w:val="00E4680C"/>
    <w:rsid w:val="00E4693A"/>
    <w:rsid w:val="00E46EB2"/>
    <w:rsid w:val="00E475DF"/>
    <w:rsid w:val="00E50665"/>
    <w:rsid w:val="00E50AEC"/>
    <w:rsid w:val="00E50B79"/>
    <w:rsid w:val="00E50E0B"/>
    <w:rsid w:val="00E51270"/>
    <w:rsid w:val="00E522B8"/>
    <w:rsid w:val="00E52AE4"/>
    <w:rsid w:val="00E53118"/>
    <w:rsid w:val="00E534A7"/>
    <w:rsid w:val="00E6115F"/>
    <w:rsid w:val="00E617E9"/>
    <w:rsid w:val="00E62384"/>
    <w:rsid w:val="00E62814"/>
    <w:rsid w:val="00E65074"/>
    <w:rsid w:val="00E653D7"/>
    <w:rsid w:val="00E65792"/>
    <w:rsid w:val="00E66DA8"/>
    <w:rsid w:val="00E66E8D"/>
    <w:rsid w:val="00E714F5"/>
    <w:rsid w:val="00E7198A"/>
    <w:rsid w:val="00E71A7E"/>
    <w:rsid w:val="00E71DBE"/>
    <w:rsid w:val="00E73F8A"/>
    <w:rsid w:val="00E74024"/>
    <w:rsid w:val="00E74DAF"/>
    <w:rsid w:val="00E8192A"/>
    <w:rsid w:val="00E81978"/>
    <w:rsid w:val="00E81A3A"/>
    <w:rsid w:val="00E81E43"/>
    <w:rsid w:val="00E82C66"/>
    <w:rsid w:val="00E834FC"/>
    <w:rsid w:val="00E84597"/>
    <w:rsid w:val="00E860FE"/>
    <w:rsid w:val="00E867F9"/>
    <w:rsid w:val="00E878DD"/>
    <w:rsid w:val="00E909A0"/>
    <w:rsid w:val="00E9181D"/>
    <w:rsid w:val="00E9190C"/>
    <w:rsid w:val="00E931BB"/>
    <w:rsid w:val="00E936F5"/>
    <w:rsid w:val="00E9524C"/>
    <w:rsid w:val="00E970C0"/>
    <w:rsid w:val="00E97A28"/>
    <w:rsid w:val="00EA2CDE"/>
    <w:rsid w:val="00EA3526"/>
    <w:rsid w:val="00EA3EEF"/>
    <w:rsid w:val="00EA588A"/>
    <w:rsid w:val="00EA6400"/>
    <w:rsid w:val="00EA7AC1"/>
    <w:rsid w:val="00EA7FEC"/>
    <w:rsid w:val="00EB0363"/>
    <w:rsid w:val="00EB0381"/>
    <w:rsid w:val="00EB1D60"/>
    <w:rsid w:val="00EB49DC"/>
    <w:rsid w:val="00EB573C"/>
    <w:rsid w:val="00EB61F8"/>
    <w:rsid w:val="00EB624C"/>
    <w:rsid w:val="00EB7C89"/>
    <w:rsid w:val="00EB7EF5"/>
    <w:rsid w:val="00EC16E8"/>
    <w:rsid w:val="00EC1D7B"/>
    <w:rsid w:val="00EC2082"/>
    <w:rsid w:val="00EC31AB"/>
    <w:rsid w:val="00EC416C"/>
    <w:rsid w:val="00EC4AF9"/>
    <w:rsid w:val="00EC577C"/>
    <w:rsid w:val="00EC5831"/>
    <w:rsid w:val="00EC5DC6"/>
    <w:rsid w:val="00EC6724"/>
    <w:rsid w:val="00EC67C3"/>
    <w:rsid w:val="00EC7E1F"/>
    <w:rsid w:val="00ED27F1"/>
    <w:rsid w:val="00ED28A7"/>
    <w:rsid w:val="00ED42C2"/>
    <w:rsid w:val="00ED4795"/>
    <w:rsid w:val="00ED4956"/>
    <w:rsid w:val="00ED4C1D"/>
    <w:rsid w:val="00ED5096"/>
    <w:rsid w:val="00ED50D5"/>
    <w:rsid w:val="00ED542E"/>
    <w:rsid w:val="00ED5E30"/>
    <w:rsid w:val="00ED763C"/>
    <w:rsid w:val="00ED793D"/>
    <w:rsid w:val="00ED79AA"/>
    <w:rsid w:val="00ED7D14"/>
    <w:rsid w:val="00EE1AD7"/>
    <w:rsid w:val="00EE237B"/>
    <w:rsid w:val="00EE29BE"/>
    <w:rsid w:val="00EE2E99"/>
    <w:rsid w:val="00EE508C"/>
    <w:rsid w:val="00EE6BD2"/>
    <w:rsid w:val="00EF18D7"/>
    <w:rsid w:val="00EF544A"/>
    <w:rsid w:val="00F017DB"/>
    <w:rsid w:val="00F0347A"/>
    <w:rsid w:val="00F0350C"/>
    <w:rsid w:val="00F046A2"/>
    <w:rsid w:val="00F04966"/>
    <w:rsid w:val="00F06429"/>
    <w:rsid w:val="00F06F83"/>
    <w:rsid w:val="00F07306"/>
    <w:rsid w:val="00F106E3"/>
    <w:rsid w:val="00F10C9E"/>
    <w:rsid w:val="00F16B70"/>
    <w:rsid w:val="00F16C1E"/>
    <w:rsid w:val="00F17060"/>
    <w:rsid w:val="00F17567"/>
    <w:rsid w:val="00F200E7"/>
    <w:rsid w:val="00F20966"/>
    <w:rsid w:val="00F20D02"/>
    <w:rsid w:val="00F22295"/>
    <w:rsid w:val="00F2272E"/>
    <w:rsid w:val="00F22F1E"/>
    <w:rsid w:val="00F23982"/>
    <w:rsid w:val="00F23C76"/>
    <w:rsid w:val="00F23FBF"/>
    <w:rsid w:val="00F2626F"/>
    <w:rsid w:val="00F303A5"/>
    <w:rsid w:val="00F321B3"/>
    <w:rsid w:val="00F328E0"/>
    <w:rsid w:val="00F32A25"/>
    <w:rsid w:val="00F33854"/>
    <w:rsid w:val="00F3407A"/>
    <w:rsid w:val="00F3587F"/>
    <w:rsid w:val="00F361BE"/>
    <w:rsid w:val="00F36D30"/>
    <w:rsid w:val="00F36DA1"/>
    <w:rsid w:val="00F406BD"/>
    <w:rsid w:val="00F40E00"/>
    <w:rsid w:val="00F415B1"/>
    <w:rsid w:val="00F415E5"/>
    <w:rsid w:val="00F41FA9"/>
    <w:rsid w:val="00F42C8E"/>
    <w:rsid w:val="00F430E1"/>
    <w:rsid w:val="00F438A4"/>
    <w:rsid w:val="00F45B1C"/>
    <w:rsid w:val="00F470B0"/>
    <w:rsid w:val="00F47595"/>
    <w:rsid w:val="00F5079D"/>
    <w:rsid w:val="00F50A1D"/>
    <w:rsid w:val="00F50CAE"/>
    <w:rsid w:val="00F519F2"/>
    <w:rsid w:val="00F51DB7"/>
    <w:rsid w:val="00F51E42"/>
    <w:rsid w:val="00F52698"/>
    <w:rsid w:val="00F53F15"/>
    <w:rsid w:val="00F55C30"/>
    <w:rsid w:val="00F5608D"/>
    <w:rsid w:val="00F56FD9"/>
    <w:rsid w:val="00F571F1"/>
    <w:rsid w:val="00F574E9"/>
    <w:rsid w:val="00F57A52"/>
    <w:rsid w:val="00F607C8"/>
    <w:rsid w:val="00F60D9A"/>
    <w:rsid w:val="00F60ED3"/>
    <w:rsid w:val="00F6264B"/>
    <w:rsid w:val="00F642E2"/>
    <w:rsid w:val="00F678E0"/>
    <w:rsid w:val="00F70A9B"/>
    <w:rsid w:val="00F710DC"/>
    <w:rsid w:val="00F73B67"/>
    <w:rsid w:val="00F74D99"/>
    <w:rsid w:val="00F766D4"/>
    <w:rsid w:val="00F76755"/>
    <w:rsid w:val="00F774F8"/>
    <w:rsid w:val="00F8028C"/>
    <w:rsid w:val="00F8041C"/>
    <w:rsid w:val="00F8239A"/>
    <w:rsid w:val="00F82F6C"/>
    <w:rsid w:val="00F83D12"/>
    <w:rsid w:val="00F85B54"/>
    <w:rsid w:val="00F85C6F"/>
    <w:rsid w:val="00F87270"/>
    <w:rsid w:val="00F87DC5"/>
    <w:rsid w:val="00F90FEE"/>
    <w:rsid w:val="00F91880"/>
    <w:rsid w:val="00F9212C"/>
    <w:rsid w:val="00F94C89"/>
    <w:rsid w:val="00F9567F"/>
    <w:rsid w:val="00F97478"/>
    <w:rsid w:val="00F9754B"/>
    <w:rsid w:val="00FA18E9"/>
    <w:rsid w:val="00FA1D7A"/>
    <w:rsid w:val="00FA4496"/>
    <w:rsid w:val="00FA4853"/>
    <w:rsid w:val="00FA49E7"/>
    <w:rsid w:val="00FA4B57"/>
    <w:rsid w:val="00FA4F2B"/>
    <w:rsid w:val="00FA50CB"/>
    <w:rsid w:val="00FA6D8B"/>
    <w:rsid w:val="00FA721A"/>
    <w:rsid w:val="00FB0318"/>
    <w:rsid w:val="00FB1201"/>
    <w:rsid w:val="00FB22D3"/>
    <w:rsid w:val="00FB27FD"/>
    <w:rsid w:val="00FB2EB2"/>
    <w:rsid w:val="00FB3283"/>
    <w:rsid w:val="00FB4EA3"/>
    <w:rsid w:val="00FB545D"/>
    <w:rsid w:val="00FB553E"/>
    <w:rsid w:val="00FB56D1"/>
    <w:rsid w:val="00FB5B6C"/>
    <w:rsid w:val="00FB6480"/>
    <w:rsid w:val="00FB6707"/>
    <w:rsid w:val="00FB75B7"/>
    <w:rsid w:val="00FC01B0"/>
    <w:rsid w:val="00FC159B"/>
    <w:rsid w:val="00FC2039"/>
    <w:rsid w:val="00FC30FF"/>
    <w:rsid w:val="00FC3CDC"/>
    <w:rsid w:val="00FC469B"/>
    <w:rsid w:val="00FC6787"/>
    <w:rsid w:val="00FC6E95"/>
    <w:rsid w:val="00FC7750"/>
    <w:rsid w:val="00FC7C32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7EAA"/>
    <w:rsid w:val="00FE0585"/>
    <w:rsid w:val="00FE1D48"/>
    <w:rsid w:val="00FE203D"/>
    <w:rsid w:val="00FE3091"/>
    <w:rsid w:val="00FE38C3"/>
    <w:rsid w:val="00FE4682"/>
    <w:rsid w:val="00FE4E56"/>
    <w:rsid w:val="00FE5A9D"/>
    <w:rsid w:val="00FE6894"/>
    <w:rsid w:val="00FE6A80"/>
    <w:rsid w:val="00FE7E99"/>
    <w:rsid w:val="00FF0007"/>
    <w:rsid w:val="00FF0040"/>
    <w:rsid w:val="00FF2AF6"/>
    <w:rsid w:val="00FF3E10"/>
    <w:rsid w:val="00FF42BA"/>
    <w:rsid w:val="00FF4E6D"/>
    <w:rsid w:val="00FF6929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8BCF8-CFFF-429E-A855-6F34AA8F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12</Pages>
  <Words>6082</Words>
  <Characters>39888</Characters>
  <Application>Microsoft Office Word</Application>
  <DocSecurity>0</DocSecurity>
  <Lines>332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45879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Natasha</dc:creator>
  <cp:keywords/>
  <cp:lastModifiedBy>Грекова</cp:lastModifiedBy>
  <cp:revision>199</cp:revision>
  <cp:lastPrinted>2017-11-14T06:03:00Z</cp:lastPrinted>
  <dcterms:created xsi:type="dcterms:W3CDTF">2017-08-17T07:15:00Z</dcterms:created>
  <dcterms:modified xsi:type="dcterms:W3CDTF">2017-11-14T14:20:00Z</dcterms:modified>
</cp:coreProperties>
</file>