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612" w:rsidRPr="00CA47A1" w:rsidRDefault="00297612" w:rsidP="00297612">
      <w:pPr>
        <w:pStyle w:val="ConsPlusNormal"/>
        <w:widowControl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297612" w:rsidRPr="00CA47A1" w:rsidRDefault="00297612" w:rsidP="00297612">
      <w:pPr>
        <w:pStyle w:val="ConsPlusNormal"/>
        <w:widowControl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297612" w:rsidRPr="00CA47A1" w:rsidRDefault="00297612" w:rsidP="00297612">
      <w:pPr>
        <w:pStyle w:val="ConsPlusNormal"/>
        <w:widowControl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297612" w:rsidRPr="00CA47A1" w:rsidRDefault="00297612" w:rsidP="00297612">
      <w:pPr>
        <w:pStyle w:val="ConsPlusNormal"/>
        <w:widowControl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297612" w:rsidRPr="00CA47A1" w:rsidRDefault="00297612" w:rsidP="00297612">
      <w:pPr>
        <w:pStyle w:val="ConsPlusNormal"/>
        <w:widowControl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297612" w:rsidRPr="00CA47A1" w:rsidRDefault="00297612" w:rsidP="00297612">
      <w:pPr>
        <w:pStyle w:val="ConsPlusNormal"/>
        <w:widowControl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297612" w:rsidRPr="00CA47A1" w:rsidRDefault="00297612" w:rsidP="00297612">
      <w:pPr>
        <w:pStyle w:val="ConsPlusNormal"/>
        <w:widowControl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297612" w:rsidRPr="00CA47A1" w:rsidRDefault="00297612" w:rsidP="00297612">
      <w:pPr>
        <w:pStyle w:val="ConsPlusNormal"/>
        <w:widowControl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297612" w:rsidRPr="00CA47A1" w:rsidRDefault="00297612" w:rsidP="00297612">
      <w:pPr>
        <w:pStyle w:val="ConsPlusNormal"/>
        <w:widowControl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297612" w:rsidRPr="00CA47A1" w:rsidRDefault="00297612" w:rsidP="00297612">
      <w:pPr>
        <w:pStyle w:val="ConsPlusNormal"/>
        <w:widowControl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CA47A1">
        <w:rPr>
          <w:rFonts w:ascii="Times New Roman" w:hAnsi="Times New Roman" w:cs="Times New Roman"/>
          <w:b/>
          <w:sz w:val="26"/>
          <w:szCs w:val="26"/>
        </w:rPr>
        <w:t>Главе</w:t>
      </w:r>
    </w:p>
    <w:p w:rsidR="00297612" w:rsidRPr="00CA47A1" w:rsidRDefault="00297612" w:rsidP="00297612">
      <w:pPr>
        <w:pStyle w:val="ConsPlusNormal"/>
        <w:widowControl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CA47A1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CA47A1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</w:p>
    <w:p w:rsidR="00297612" w:rsidRPr="00CA47A1" w:rsidRDefault="00297612" w:rsidP="00297612">
      <w:pPr>
        <w:pStyle w:val="ConsPlusNormal"/>
        <w:widowControl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297612" w:rsidRPr="00CA47A1" w:rsidRDefault="00297612" w:rsidP="00297612">
      <w:pPr>
        <w:pStyle w:val="ConsPlusNormal"/>
        <w:widowControl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CA47A1">
        <w:rPr>
          <w:rFonts w:ascii="Times New Roman" w:hAnsi="Times New Roman" w:cs="Times New Roman"/>
          <w:b/>
          <w:sz w:val="26"/>
          <w:szCs w:val="26"/>
        </w:rPr>
        <w:t>С.В. Ященко</w:t>
      </w:r>
    </w:p>
    <w:p w:rsidR="00297612" w:rsidRPr="00CA47A1" w:rsidRDefault="00297612" w:rsidP="00297612">
      <w:pPr>
        <w:pStyle w:val="ConsPlusNormal"/>
        <w:widowControl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297612" w:rsidRPr="00297612" w:rsidRDefault="00297612" w:rsidP="00297612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297612" w:rsidRPr="00297612" w:rsidRDefault="00297612" w:rsidP="0029761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97612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06.10.2003г. № 131-ФЗ «Об общих принципах организации местного самоуправления в Российской Федерации», статьей  154 Бюджетного кодекса Российской Федерации, Уставом </w:t>
      </w:r>
      <w:proofErr w:type="spellStart"/>
      <w:r w:rsidRPr="0029761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97612">
        <w:rPr>
          <w:rFonts w:ascii="Times New Roman" w:hAnsi="Times New Roman" w:cs="Times New Roman"/>
          <w:sz w:val="26"/>
          <w:szCs w:val="26"/>
        </w:rPr>
        <w:t xml:space="preserve"> муниципального района, администрация </w:t>
      </w:r>
      <w:proofErr w:type="spellStart"/>
      <w:r w:rsidRPr="0029761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97612">
        <w:rPr>
          <w:rFonts w:ascii="Times New Roman" w:hAnsi="Times New Roman" w:cs="Times New Roman"/>
          <w:sz w:val="26"/>
          <w:szCs w:val="26"/>
        </w:rPr>
        <w:t xml:space="preserve"> муниципального района направляет в Ваш адрес проект решения </w:t>
      </w:r>
      <w:proofErr w:type="spellStart"/>
      <w:r w:rsidRPr="0029761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97612">
        <w:rPr>
          <w:rFonts w:ascii="Times New Roman" w:hAnsi="Times New Roman" w:cs="Times New Roman"/>
          <w:sz w:val="26"/>
          <w:szCs w:val="26"/>
        </w:rPr>
        <w:t xml:space="preserve"> районного Совета народных депутатов о внесении изменений </w:t>
      </w:r>
      <w:r>
        <w:rPr>
          <w:rFonts w:ascii="Times New Roman" w:hAnsi="Times New Roman" w:cs="Times New Roman"/>
          <w:sz w:val="26"/>
          <w:szCs w:val="26"/>
        </w:rPr>
        <w:t xml:space="preserve">и дополнений </w:t>
      </w:r>
      <w:r w:rsidRPr="00297612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 xml:space="preserve">Положение о финансовом управлении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района, утвержденное</w:t>
      </w:r>
      <w:r w:rsidRPr="00297612">
        <w:rPr>
          <w:rFonts w:ascii="Times New Roman" w:hAnsi="Times New Roman" w:cs="Times New Roman"/>
          <w:sz w:val="26"/>
          <w:szCs w:val="26"/>
        </w:rPr>
        <w:t xml:space="preserve"> решением </w:t>
      </w:r>
      <w:proofErr w:type="spellStart"/>
      <w:r w:rsidRPr="0029761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proofErr w:type="gramEnd"/>
      <w:r w:rsidRPr="00297612">
        <w:rPr>
          <w:rFonts w:ascii="Times New Roman" w:hAnsi="Times New Roman" w:cs="Times New Roman"/>
          <w:sz w:val="26"/>
          <w:szCs w:val="26"/>
        </w:rPr>
        <w:t xml:space="preserve"> районного Совета народных депутатов от </w:t>
      </w:r>
      <w:r>
        <w:rPr>
          <w:rFonts w:ascii="Times New Roman" w:hAnsi="Times New Roman" w:cs="Times New Roman"/>
          <w:sz w:val="26"/>
          <w:szCs w:val="26"/>
        </w:rPr>
        <w:t>30.10.2014г. № 5-22</w:t>
      </w:r>
      <w:r w:rsidRPr="00297612">
        <w:rPr>
          <w:rFonts w:ascii="Times New Roman" w:hAnsi="Times New Roman" w:cs="Times New Roman"/>
          <w:sz w:val="26"/>
          <w:szCs w:val="26"/>
        </w:rPr>
        <w:t xml:space="preserve">, для рассмотрения и принятия на очередном заседании </w:t>
      </w:r>
      <w:proofErr w:type="spellStart"/>
      <w:r w:rsidRPr="0029761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97612">
        <w:rPr>
          <w:rFonts w:ascii="Times New Roman" w:hAnsi="Times New Roman" w:cs="Times New Roman"/>
          <w:sz w:val="26"/>
          <w:szCs w:val="26"/>
        </w:rPr>
        <w:t xml:space="preserve"> районного Совета народных депутатов.</w:t>
      </w:r>
    </w:p>
    <w:p w:rsidR="00297612" w:rsidRPr="00A27E06" w:rsidRDefault="00297612" w:rsidP="00297612">
      <w:pPr>
        <w:widowControl w:val="0"/>
        <w:autoSpaceDE w:val="0"/>
        <w:autoSpaceDN w:val="0"/>
        <w:adjustRightInd w:val="0"/>
        <w:ind w:firstLine="709"/>
        <w:jc w:val="both"/>
        <w:rPr>
          <w:spacing w:val="0"/>
          <w:sz w:val="26"/>
          <w:szCs w:val="26"/>
        </w:rPr>
      </w:pPr>
    </w:p>
    <w:p w:rsidR="00297612" w:rsidRPr="00CA47A1" w:rsidRDefault="00297612" w:rsidP="0029761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CA47A1">
        <w:rPr>
          <w:rFonts w:ascii="Times New Roman" w:hAnsi="Times New Roman" w:cs="Times New Roman"/>
          <w:sz w:val="26"/>
          <w:szCs w:val="26"/>
        </w:rPr>
        <w:tab/>
        <w:t xml:space="preserve">Приложение: на </w:t>
      </w:r>
      <w:r w:rsidR="00287B1B">
        <w:rPr>
          <w:rFonts w:ascii="Times New Roman" w:hAnsi="Times New Roman" w:cs="Times New Roman"/>
          <w:sz w:val="26"/>
          <w:szCs w:val="26"/>
        </w:rPr>
        <w:t>7</w:t>
      </w:r>
      <w:r w:rsidRPr="00CA47A1">
        <w:rPr>
          <w:rFonts w:ascii="Times New Roman" w:hAnsi="Times New Roman" w:cs="Times New Roman"/>
          <w:sz w:val="26"/>
          <w:szCs w:val="26"/>
        </w:rPr>
        <w:t xml:space="preserve">  л. в 1 экз.</w:t>
      </w:r>
    </w:p>
    <w:p w:rsidR="00297612" w:rsidRPr="00CA47A1" w:rsidRDefault="00297612" w:rsidP="0029761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297612" w:rsidRDefault="00297612" w:rsidP="00297612">
      <w:pPr>
        <w:jc w:val="both"/>
        <w:rPr>
          <w:b/>
          <w:bCs/>
          <w:spacing w:val="0"/>
          <w:sz w:val="26"/>
          <w:szCs w:val="26"/>
        </w:rPr>
      </w:pPr>
      <w:r>
        <w:rPr>
          <w:b/>
          <w:bCs/>
          <w:spacing w:val="0"/>
          <w:sz w:val="26"/>
          <w:szCs w:val="26"/>
        </w:rPr>
        <w:t xml:space="preserve">Временно </w:t>
      </w:r>
      <w:proofErr w:type="gramStart"/>
      <w:r>
        <w:rPr>
          <w:b/>
          <w:bCs/>
          <w:spacing w:val="0"/>
          <w:sz w:val="26"/>
          <w:szCs w:val="26"/>
        </w:rPr>
        <w:t>исполняющий</w:t>
      </w:r>
      <w:proofErr w:type="gramEnd"/>
      <w:r>
        <w:rPr>
          <w:b/>
          <w:bCs/>
          <w:spacing w:val="0"/>
          <w:sz w:val="26"/>
          <w:szCs w:val="26"/>
        </w:rPr>
        <w:t xml:space="preserve"> обязанности</w:t>
      </w:r>
    </w:p>
    <w:p w:rsidR="00297612" w:rsidRPr="00CA47A1" w:rsidRDefault="00297612" w:rsidP="00297612">
      <w:pPr>
        <w:jc w:val="both"/>
        <w:rPr>
          <w:b/>
          <w:bCs/>
          <w:spacing w:val="0"/>
          <w:sz w:val="26"/>
          <w:szCs w:val="26"/>
        </w:rPr>
      </w:pPr>
      <w:r>
        <w:rPr>
          <w:b/>
          <w:bCs/>
          <w:spacing w:val="0"/>
          <w:sz w:val="26"/>
          <w:szCs w:val="26"/>
        </w:rPr>
        <w:t>главы</w:t>
      </w:r>
      <w:r w:rsidRPr="00CA47A1">
        <w:rPr>
          <w:b/>
          <w:bCs/>
          <w:spacing w:val="0"/>
          <w:sz w:val="26"/>
          <w:szCs w:val="26"/>
        </w:rPr>
        <w:t xml:space="preserve"> администрации</w:t>
      </w:r>
    </w:p>
    <w:p w:rsidR="00297612" w:rsidRPr="00CA47A1" w:rsidRDefault="00297612" w:rsidP="00297612">
      <w:pPr>
        <w:jc w:val="both"/>
        <w:rPr>
          <w:b/>
          <w:bCs/>
          <w:spacing w:val="0"/>
          <w:sz w:val="26"/>
          <w:szCs w:val="26"/>
        </w:rPr>
      </w:pPr>
      <w:proofErr w:type="spellStart"/>
      <w:r w:rsidRPr="00CA47A1">
        <w:rPr>
          <w:b/>
          <w:bCs/>
          <w:spacing w:val="0"/>
          <w:sz w:val="26"/>
          <w:szCs w:val="26"/>
        </w:rPr>
        <w:t>Трубчевского</w:t>
      </w:r>
      <w:proofErr w:type="spellEnd"/>
      <w:r w:rsidRPr="00CA47A1">
        <w:rPr>
          <w:b/>
          <w:bCs/>
          <w:spacing w:val="0"/>
          <w:sz w:val="26"/>
          <w:szCs w:val="26"/>
        </w:rPr>
        <w:t xml:space="preserve"> муниципального района</w:t>
      </w:r>
      <w:r w:rsidRPr="00CA47A1">
        <w:rPr>
          <w:b/>
          <w:bCs/>
          <w:spacing w:val="0"/>
          <w:sz w:val="26"/>
          <w:szCs w:val="26"/>
        </w:rPr>
        <w:tab/>
      </w:r>
      <w:r w:rsidRPr="00CA47A1">
        <w:rPr>
          <w:b/>
          <w:bCs/>
          <w:spacing w:val="0"/>
          <w:sz w:val="26"/>
          <w:szCs w:val="26"/>
        </w:rPr>
        <w:tab/>
        <w:t xml:space="preserve">     </w:t>
      </w:r>
      <w:r>
        <w:rPr>
          <w:b/>
          <w:bCs/>
          <w:spacing w:val="0"/>
          <w:sz w:val="26"/>
          <w:szCs w:val="26"/>
        </w:rPr>
        <w:t xml:space="preserve">                          С.Н. </w:t>
      </w:r>
      <w:proofErr w:type="spellStart"/>
      <w:r>
        <w:rPr>
          <w:b/>
          <w:bCs/>
          <w:spacing w:val="0"/>
          <w:sz w:val="26"/>
          <w:szCs w:val="26"/>
        </w:rPr>
        <w:t>Тубол</w:t>
      </w:r>
      <w:proofErr w:type="spellEnd"/>
    </w:p>
    <w:p w:rsidR="00297612" w:rsidRPr="002C53F0" w:rsidRDefault="00297612" w:rsidP="00297612">
      <w:pPr>
        <w:rPr>
          <w:i/>
          <w:spacing w:val="0"/>
          <w:sz w:val="20"/>
          <w:szCs w:val="20"/>
        </w:rPr>
      </w:pPr>
      <w:proofErr w:type="spellStart"/>
      <w:r>
        <w:rPr>
          <w:i/>
          <w:spacing w:val="0"/>
          <w:sz w:val="20"/>
          <w:szCs w:val="20"/>
        </w:rPr>
        <w:t>И.о</w:t>
      </w:r>
      <w:proofErr w:type="gramStart"/>
      <w:r>
        <w:rPr>
          <w:i/>
          <w:spacing w:val="0"/>
          <w:sz w:val="20"/>
          <w:szCs w:val="20"/>
        </w:rPr>
        <w:t>.з</w:t>
      </w:r>
      <w:proofErr w:type="gramEnd"/>
      <w:r w:rsidRPr="002C53F0">
        <w:rPr>
          <w:i/>
          <w:spacing w:val="0"/>
          <w:sz w:val="20"/>
          <w:szCs w:val="20"/>
        </w:rPr>
        <w:t>ам.главы</w:t>
      </w:r>
      <w:proofErr w:type="spellEnd"/>
      <w:r w:rsidRPr="002C53F0">
        <w:rPr>
          <w:i/>
          <w:spacing w:val="0"/>
          <w:sz w:val="20"/>
          <w:szCs w:val="20"/>
        </w:rPr>
        <w:t xml:space="preserve"> администрации </w:t>
      </w:r>
    </w:p>
    <w:p w:rsidR="00297612" w:rsidRDefault="00297612" w:rsidP="00297612">
      <w:pPr>
        <w:rPr>
          <w:i/>
          <w:spacing w:val="0"/>
          <w:sz w:val="20"/>
          <w:szCs w:val="20"/>
        </w:rPr>
      </w:pPr>
      <w:proofErr w:type="spellStart"/>
      <w:r w:rsidRPr="002C53F0">
        <w:rPr>
          <w:i/>
          <w:spacing w:val="0"/>
          <w:sz w:val="20"/>
          <w:szCs w:val="20"/>
        </w:rPr>
        <w:t>Трубчевского</w:t>
      </w:r>
      <w:proofErr w:type="spellEnd"/>
      <w:r w:rsidRPr="002C53F0">
        <w:rPr>
          <w:i/>
          <w:spacing w:val="0"/>
          <w:sz w:val="20"/>
          <w:szCs w:val="20"/>
        </w:rPr>
        <w:t xml:space="preserve"> муниципального района</w:t>
      </w:r>
    </w:p>
    <w:p w:rsidR="00297612" w:rsidRPr="002C53F0" w:rsidRDefault="00297612" w:rsidP="00297612">
      <w:pPr>
        <w:rPr>
          <w:i/>
          <w:spacing w:val="0"/>
          <w:sz w:val="20"/>
          <w:szCs w:val="20"/>
        </w:rPr>
      </w:pPr>
    </w:p>
    <w:p w:rsidR="00297612" w:rsidRPr="002C53F0" w:rsidRDefault="00297612" w:rsidP="00297612">
      <w:pPr>
        <w:rPr>
          <w:i/>
          <w:spacing w:val="0"/>
          <w:sz w:val="20"/>
          <w:szCs w:val="20"/>
        </w:rPr>
      </w:pPr>
      <w:r w:rsidRPr="002C53F0">
        <w:rPr>
          <w:i/>
          <w:spacing w:val="0"/>
          <w:sz w:val="20"/>
          <w:szCs w:val="20"/>
        </w:rPr>
        <w:t xml:space="preserve">________________ </w:t>
      </w:r>
      <w:r>
        <w:rPr>
          <w:i/>
          <w:spacing w:val="0"/>
          <w:sz w:val="20"/>
          <w:szCs w:val="20"/>
        </w:rPr>
        <w:t xml:space="preserve">Н.Н. </w:t>
      </w:r>
      <w:proofErr w:type="spellStart"/>
      <w:r>
        <w:rPr>
          <w:i/>
          <w:spacing w:val="0"/>
          <w:sz w:val="20"/>
          <w:szCs w:val="20"/>
        </w:rPr>
        <w:t>Приходова</w:t>
      </w:r>
      <w:proofErr w:type="spellEnd"/>
    </w:p>
    <w:p w:rsidR="00297612" w:rsidRDefault="00297612" w:rsidP="00297612">
      <w:pPr>
        <w:ind w:firstLine="709"/>
        <w:rPr>
          <w:spacing w:val="0"/>
          <w:sz w:val="26"/>
          <w:szCs w:val="26"/>
        </w:rPr>
      </w:pPr>
    </w:p>
    <w:p w:rsidR="00297612" w:rsidRDefault="00297612" w:rsidP="00297612">
      <w:pPr>
        <w:ind w:firstLine="709"/>
        <w:rPr>
          <w:spacing w:val="0"/>
          <w:sz w:val="26"/>
          <w:szCs w:val="26"/>
        </w:rPr>
      </w:pPr>
    </w:p>
    <w:p w:rsidR="00C35720" w:rsidRDefault="00C35720" w:rsidP="00C35720">
      <w:pPr>
        <w:rPr>
          <w:i/>
          <w:spacing w:val="0"/>
          <w:sz w:val="20"/>
          <w:szCs w:val="20"/>
        </w:rPr>
      </w:pPr>
      <w:r>
        <w:rPr>
          <w:i/>
          <w:spacing w:val="0"/>
          <w:sz w:val="20"/>
          <w:szCs w:val="20"/>
        </w:rPr>
        <w:t>Согласовано:</w:t>
      </w:r>
    </w:p>
    <w:p w:rsidR="00C35720" w:rsidRPr="002C53F0" w:rsidRDefault="00C35720" w:rsidP="00C35720">
      <w:pPr>
        <w:rPr>
          <w:i/>
          <w:spacing w:val="0"/>
          <w:sz w:val="20"/>
          <w:szCs w:val="20"/>
        </w:rPr>
      </w:pPr>
      <w:proofErr w:type="spellStart"/>
      <w:r>
        <w:rPr>
          <w:i/>
          <w:spacing w:val="0"/>
          <w:sz w:val="20"/>
          <w:szCs w:val="20"/>
        </w:rPr>
        <w:t>Нач</w:t>
      </w:r>
      <w:proofErr w:type="gramStart"/>
      <w:r>
        <w:rPr>
          <w:i/>
          <w:spacing w:val="0"/>
          <w:sz w:val="20"/>
          <w:szCs w:val="20"/>
        </w:rPr>
        <w:t>.о</w:t>
      </w:r>
      <w:proofErr w:type="gramEnd"/>
      <w:r>
        <w:rPr>
          <w:i/>
          <w:spacing w:val="0"/>
          <w:sz w:val="20"/>
          <w:szCs w:val="20"/>
        </w:rPr>
        <w:t>рг.-прав.отд</w:t>
      </w:r>
      <w:proofErr w:type="spellEnd"/>
      <w:r w:rsidRPr="002C53F0">
        <w:rPr>
          <w:i/>
          <w:spacing w:val="0"/>
          <w:sz w:val="20"/>
          <w:szCs w:val="20"/>
        </w:rPr>
        <w:t xml:space="preserve"> администрации </w:t>
      </w:r>
    </w:p>
    <w:p w:rsidR="00C35720" w:rsidRDefault="00C35720" w:rsidP="00C35720">
      <w:pPr>
        <w:rPr>
          <w:i/>
          <w:spacing w:val="0"/>
          <w:sz w:val="20"/>
          <w:szCs w:val="20"/>
        </w:rPr>
      </w:pPr>
      <w:proofErr w:type="spellStart"/>
      <w:r w:rsidRPr="002C53F0">
        <w:rPr>
          <w:i/>
          <w:spacing w:val="0"/>
          <w:sz w:val="20"/>
          <w:szCs w:val="20"/>
        </w:rPr>
        <w:t>Трубчевского</w:t>
      </w:r>
      <w:proofErr w:type="spellEnd"/>
      <w:r w:rsidRPr="002C53F0">
        <w:rPr>
          <w:i/>
          <w:spacing w:val="0"/>
          <w:sz w:val="20"/>
          <w:szCs w:val="20"/>
        </w:rPr>
        <w:t xml:space="preserve"> муниципального района</w:t>
      </w:r>
    </w:p>
    <w:p w:rsidR="00C35720" w:rsidRPr="002C53F0" w:rsidRDefault="00C35720" w:rsidP="00C35720">
      <w:pPr>
        <w:rPr>
          <w:i/>
          <w:spacing w:val="0"/>
          <w:sz w:val="20"/>
          <w:szCs w:val="20"/>
        </w:rPr>
      </w:pPr>
    </w:p>
    <w:p w:rsidR="00C35720" w:rsidRPr="002C53F0" w:rsidRDefault="00C35720" w:rsidP="00C35720">
      <w:pPr>
        <w:rPr>
          <w:i/>
          <w:spacing w:val="0"/>
          <w:sz w:val="20"/>
          <w:szCs w:val="20"/>
        </w:rPr>
      </w:pPr>
      <w:r w:rsidRPr="002C53F0">
        <w:rPr>
          <w:i/>
          <w:spacing w:val="0"/>
          <w:sz w:val="20"/>
          <w:szCs w:val="20"/>
        </w:rPr>
        <w:t xml:space="preserve">________________ </w:t>
      </w:r>
      <w:r>
        <w:rPr>
          <w:i/>
          <w:spacing w:val="0"/>
          <w:sz w:val="20"/>
          <w:szCs w:val="20"/>
        </w:rPr>
        <w:t>О.А. Москалева</w:t>
      </w:r>
    </w:p>
    <w:p w:rsidR="00297612" w:rsidRDefault="00297612" w:rsidP="00297612">
      <w:pPr>
        <w:ind w:firstLine="709"/>
        <w:rPr>
          <w:spacing w:val="0"/>
          <w:sz w:val="26"/>
          <w:szCs w:val="26"/>
        </w:rPr>
      </w:pPr>
    </w:p>
    <w:p w:rsidR="00297612" w:rsidRDefault="00297612" w:rsidP="00297612">
      <w:pPr>
        <w:ind w:firstLine="709"/>
        <w:rPr>
          <w:spacing w:val="0"/>
          <w:sz w:val="26"/>
          <w:szCs w:val="26"/>
        </w:rPr>
      </w:pPr>
    </w:p>
    <w:p w:rsidR="00297612" w:rsidRDefault="00297612" w:rsidP="00297612">
      <w:pPr>
        <w:ind w:firstLine="709"/>
        <w:rPr>
          <w:spacing w:val="0"/>
          <w:sz w:val="26"/>
          <w:szCs w:val="26"/>
        </w:rPr>
      </w:pPr>
    </w:p>
    <w:p w:rsidR="00297612" w:rsidRPr="00CA47A1" w:rsidRDefault="00297612" w:rsidP="00297612">
      <w:pPr>
        <w:ind w:firstLine="709"/>
        <w:rPr>
          <w:spacing w:val="0"/>
          <w:sz w:val="26"/>
          <w:szCs w:val="26"/>
        </w:rPr>
      </w:pPr>
    </w:p>
    <w:p w:rsidR="00297612" w:rsidRDefault="00297612" w:rsidP="00C90CC8">
      <w:pPr>
        <w:jc w:val="right"/>
        <w:rPr>
          <w:b/>
          <w:spacing w:val="0"/>
          <w:sz w:val="26"/>
          <w:szCs w:val="26"/>
        </w:rPr>
      </w:pPr>
    </w:p>
    <w:p w:rsidR="00297612" w:rsidRDefault="00297612" w:rsidP="00C90CC8">
      <w:pPr>
        <w:jc w:val="right"/>
        <w:rPr>
          <w:b/>
          <w:spacing w:val="0"/>
          <w:sz w:val="26"/>
          <w:szCs w:val="26"/>
        </w:rPr>
      </w:pPr>
    </w:p>
    <w:p w:rsidR="00297612" w:rsidRDefault="00297612" w:rsidP="00C90CC8">
      <w:pPr>
        <w:jc w:val="right"/>
        <w:rPr>
          <w:b/>
          <w:spacing w:val="0"/>
          <w:sz w:val="26"/>
          <w:szCs w:val="26"/>
        </w:rPr>
      </w:pPr>
    </w:p>
    <w:p w:rsidR="00297612" w:rsidRDefault="00297612" w:rsidP="00C90CC8">
      <w:pPr>
        <w:jc w:val="right"/>
        <w:rPr>
          <w:b/>
          <w:spacing w:val="0"/>
          <w:sz w:val="26"/>
          <w:szCs w:val="26"/>
        </w:rPr>
      </w:pPr>
    </w:p>
    <w:p w:rsidR="00C90CC8" w:rsidRDefault="00C90CC8" w:rsidP="00C90CC8">
      <w:pPr>
        <w:jc w:val="right"/>
        <w:rPr>
          <w:b/>
          <w:spacing w:val="0"/>
          <w:sz w:val="26"/>
          <w:szCs w:val="26"/>
        </w:rPr>
      </w:pPr>
      <w:r>
        <w:rPr>
          <w:b/>
          <w:spacing w:val="0"/>
          <w:sz w:val="26"/>
          <w:szCs w:val="26"/>
        </w:rPr>
        <w:lastRenderedPageBreak/>
        <w:t>ПРОЕКТ</w:t>
      </w:r>
    </w:p>
    <w:p w:rsidR="008F24CA" w:rsidRDefault="008F24CA" w:rsidP="004D14F2">
      <w:pPr>
        <w:rPr>
          <w:b/>
          <w:spacing w:val="0"/>
          <w:sz w:val="26"/>
          <w:szCs w:val="26"/>
        </w:rPr>
      </w:pPr>
    </w:p>
    <w:p w:rsidR="00715286" w:rsidRPr="00C90CC8" w:rsidRDefault="00715286" w:rsidP="004D14F2">
      <w:pPr>
        <w:rPr>
          <w:spacing w:val="40"/>
          <w:sz w:val="26"/>
          <w:szCs w:val="26"/>
        </w:rPr>
      </w:pPr>
    </w:p>
    <w:p w:rsidR="004D14F2" w:rsidRPr="00C90CC8" w:rsidRDefault="004D14F2" w:rsidP="004D14F2">
      <w:pPr>
        <w:rPr>
          <w:spacing w:val="0"/>
          <w:sz w:val="26"/>
          <w:szCs w:val="26"/>
        </w:rPr>
      </w:pPr>
      <w:r w:rsidRPr="00C90CC8">
        <w:rPr>
          <w:spacing w:val="0"/>
          <w:sz w:val="26"/>
          <w:szCs w:val="26"/>
        </w:rPr>
        <w:t xml:space="preserve">от </w:t>
      </w:r>
      <w:r w:rsidR="00C90CC8">
        <w:rPr>
          <w:spacing w:val="0"/>
          <w:sz w:val="26"/>
          <w:szCs w:val="26"/>
        </w:rPr>
        <w:t>__________</w:t>
      </w:r>
      <w:r w:rsidRPr="00C90CC8">
        <w:rPr>
          <w:spacing w:val="0"/>
          <w:sz w:val="26"/>
          <w:szCs w:val="26"/>
        </w:rPr>
        <w:t>201</w:t>
      </w:r>
      <w:r w:rsidR="00C90CC8">
        <w:rPr>
          <w:spacing w:val="0"/>
          <w:sz w:val="26"/>
          <w:szCs w:val="26"/>
        </w:rPr>
        <w:t>7</w:t>
      </w:r>
      <w:r w:rsidRPr="00C90CC8">
        <w:rPr>
          <w:spacing w:val="0"/>
          <w:sz w:val="26"/>
          <w:szCs w:val="26"/>
        </w:rPr>
        <w:t xml:space="preserve"> г. № </w:t>
      </w:r>
      <w:r w:rsidR="00C90CC8">
        <w:rPr>
          <w:spacing w:val="0"/>
          <w:sz w:val="26"/>
          <w:szCs w:val="26"/>
        </w:rPr>
        <w:t>________</w:t>
      </w:r>
      <w:r w:rsidR="000D4A23" w:rsidRPr="00C90CC8">
        <w:rPr>
          <w:spacing w:val="0"/>
          <w:sz w:val="26"/>
          <w:szCs w:val="26"/>
        </w:rPr>
        <w:t xml:space="preserve">                     </w:t>
      </w:r>
    </w:p>
    <w:p w:rsidR="004D14F2" w:rsidRPr="00C90CC8" w:rsidRDefault="004D14F2" w:rsidP="004D14F2">
      <w:pPr>
        <w:pStyle w:val="100"/>
        <w:shd w:val="clear" w:color="auto" w:fill="auto"/>
        <w:spacing w:before="0" w:line="240" w:lineRule="auto"/>
        <w:ind w:right="40"/>
        <w:jc w:val="left"/>
        <w:rPr>
          <w:b w:val="0"/>
          <w:bCs w:val="0"/>
          <w:sz w:val="26"/>
          <w:szCs w:val="26"/>
        </w:rPr>
      </w:pPr>
      <w:r w:rsidRPr="00C90CC8">
        <w:rPr>
          <w:b w:val="0"/>
          <w:bCs w:val="0"/>
          <w:sz w:val="26"/>
          <w:szCs w:val="26"/>
        </w:rPr>
        <w:t>г. Трубчевск</w:t>
      </w:r>
    </w:p>
    <w:p w:rsidR="004B1D28" w:rsidRPr="00C90CC8" w:rsidRDefault="004B1D28" w:rsidP="004B1D28">
      <w:pPr>
        <w:ind w:right="4854"/>
        <w:jc w:val="both"/>
        <w:rPr>
          <w:spacing w:val="0"/>
          <w:sz w:val="26"/>
          <w:szCs w:val="26"/>
        </w:rPr>
      </w:pPr>
    </w:p>
    <w:p w:rsidR="00A07918" w:rsidRPr="00C90CC8" w:rsidRDefault="00A07918" w:rsidP="00F37A06">
      <w:pPr>
        <w:pStyle w:val="ConsPlusNormal"/>
        <w:tabs>
          <w:tab w:val="left" w:pos="5245"/>
        </w:tabs>
        <w:ind w:right="5101"/>
        <w:jc w:val="both"/>
        <w:rPr>
          <w:rFonts w:ascii="Times New Roman" w:hAnsi="Times New Roman" w:cs="Times New Roman"/>
          <w:sz w:val="26"/>
          <w:szCs w:val="26"/>
        </w:rPr>
      </w:pPr>
      <w:r w:rsidRPr="00C90CC8">
        <w:rPr>
          <w:rFonts w:ascii="Times New Roman" w:hAnsi="Times New Roman" w:cs="Times New Roman"/>
          <w:sz w:val="26"/>
          <w:szCs w:val="26"/>
        </w:rPr>
        <w:t xml:space="preserve">О внесении изменений </w:t>
      </w:r>
      <w:r w:rsidR="00F6168E">
        <w:rPr>
          <w:rFonts w:ascii="Times New Roman" w:hAnsi="Times New Roman" w:cs="Times New Roman"/>
          <w:sz w:val="26"/>
          <w:szCs w:val="26"/>
        </w:rPr>
        <w:t xml:space="preserve">и дополнений </w:t>
      </w:r>
      <w:r w:rsidRPr="00C90CC8">
        <w:rPr>
          <w:rFonts w:ascii="Times New Roman" w:hAnsi="Times New Roman" w:cs="Times New Roman"/>
          <w:sz w:val="26"/>
          <w:szCs w:val="26"/>
        </w:rPr>
        <w:t xml:space="preserve">в </w:t>
      </w:r>
      <w:r w:rsidR="00C90CC8">
        <w:rPr>
          <w:rFonts w:ascii="Times New Roman" w:hAnsi="Times New Roman" w:cs="Times New Roman"/>
          <w:sz w:val="26"/>
          <w:szCs w:val="26"/>
        </w:rPr>
        <w:t xml:space="preserve">Положение о финансовом управлении администрации </w:t>
      </w:r>
      <w:proofErr w:type="spellStart"/>
      <w:r w:rsidR="00C90CC8">
        <w:rPr>
          <w:rFonts w:ascii="Times New Roman" w:hAnsi="Times New Roman" w:cs="Times New Roman"/>
          <w:sz w:val="26"/>
          <w:szCs w:val="26"/>
        </w:rPr>
        <w:t>Труб</w:t>
      </w:r>
      <w:r w:rsidR="00F37A06">
        <w:rPr>
          <w:rFonts w:ascii="Times New Roman" w:hAnsi="Times New Roman" w:cs="Times New Roman"/>
          <w:sz w:val="26"/>
          <w:szCs w:val="26"/>
        </w:rPr>
        <w:t>чевского</w:t>
      </w:r>
      <w:proofErr w:type="spellEnd"/>
      <w:r w:rsidR="00F37A0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A07918" w:rsidRPr="00C90CC8" w:rsidRDefault="00A07918" w:rsidP="00A07918">
      <w:pPr>
        <w:widowControl w:val="0"/>
        <w:autoSpaceDE w:val="0"/>
        <w:autoSpaceDN w:val="0"/>
        <w:adjustRightInd w:val="0"/>
        <w:ind w:firstLine="709"/>
        <w:jc w:val="both"/>
        <w:rPr>
          <w:spacing w:val="0"/>
          <w:sz w:val="26"/>
          <w:szCs w:val="26"/>
        </w:rPr>
      </w:pPr>
    </w:p>
    <w:p w:rsidR="00A11D85" w:rsidRDefault="00A07918" w:rsidP="00A11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0CC8">
        <w:rPr>
          <w:rFonts w:ascii="Times New Roman" w:hAnsi="Times New Roman" w:cs="Times New Roman"/>
          <w:sz w:val="26"/>
          <w:szCs w:val="26"/>
        </w:rPr>
        <w:t>Рассмотрев предложени</w:t>
      </w:r>
      <w:r w:rsidR="00C90CC8">
        <w:rPr>
          <w:rFonts w:ascii="Times New Roman" w:hAnsi="Times New Roman" w:cs="Times New Roman"/>
          <w:sz w:val="26"/>
          <w:szCs w:val="26"/>
        </w:rPr>
        <w:t>е</w:t>
      </w:r>
      <w:r w:rsidRPr="00C90CC8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Pr="00C90CC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C90CC8"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 w:rsidR="00C90CC8">
        <w:rPr>
          <w:rFonts w:ascii="Times New Roman" w:hAnsi="Times New Roman" w:cs="Times New Roman"/>
          <w:sz w:val="26"/>
          <w:szCs w:val="26"/>
        </w:rPr>
        <w:t>________2017</w:t>
      </w:r>
      <w:r w:rsidRPr="00C90CC8">
        <w:rPr>
          <w:rFonts w:ascii="Times New Roman" w:hAnsi="Times New Roman" w:cs="Times New Roman"/>
          <w:sz w:val="26"/>
          <w:szCs w:val="26"/>
        </w:rPr>
        <w:t xml:space="preserve">г. № </w:t>
      </w:r>
      <w:r w:rsidR="00C90CC8">
        <w:rPr>
          <w:rFonts w:ascii="Times New Roman" w:hAnsi="Times New Roman" w:cs="Times New Roman"/>
          <w:sz w:val="26"/>
          <w:szCs w:val="26"/>
        </w:rPr>
        <w:t>_____</w:t>
      </w:r>
      <w:r w:rsidRPr="00C90CC8">
        <w:rPr>
          <w:rFonts w:ascii="Times New Roman" w:hAnsi="Times New Roman" w:cs="Times New Roman"/>
          <w:sz w:val="26"/>
          <w:szCs w:val="26"/>
        </w:rPr>
        <w:t xml:space="preserve">, в соответствии с Федеральным законом от 06.10.2003г. № 131-ФЗ «Об общих принципах организации местного самоуправления в Российской Федерации», </w:t>
      </w:r>
      <w:bookmarkStart w:id="0" w:name="_GoBack"/>
      <w:bookmarkEnd w:id="0"/>
      <w:r w:rsidR="002F144C">
        <w:rPr>
          <w:rFonts w:ascii="Times New Roman" w:hAnsi="Times New Roman" w:cs="Times New Roman"/>
          <w:sz w:val="26"/>
          <w:szCs w:val="26"/>
        </w:rPr>
        <w:t>статьей</w:t>
      </w:r>
      <w:r w:rsidR="00A11D85">
        <w:rPr>
          <w:rFonts w:ascii="Times New Roman" w:hAnsi="Times New Roman" w:cs="Times New Roman"/>
          <w:sz w:val="26"/>
          <w:szCs w:val="26"/>
        </w:rPr>
        <w:t xml:space="preserve">  154 Бюджетного кодекса Российской Федерации, </w:t>
      </w:r>
      <w:r w:rsidRPr="00C90CC8">
        <w:rPr>
          <w:rFonts w:ascii="Times New Roman" w:hAnsi="Times New Roman" w:cs="Times New Roman"/>
          <w:sz w:val="26"/>
          <w:szCs w:val="26"/>
        </w:rPr>
        <w:t xml:space="preserve">Уставом </w:t>
      </w:r>
      <w:proofErr w:type="spellStart"/>
      <w:r w:rsidRPr="00C90CC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C90CC8">
        <w:rPr>
          <w:rFonts w:ascii="Times New Roman" w:hAnsi="Times New Roman" w:cs="Times New Roman"/>
          <w:sz w:val="26"/>
          <w:szCs w:val="26"/>
        </w:rPr>
        <w:t xml:space="preserve"> муниципального района, </w:t>
      </w:r>
      <w:proofErr w:type="spellStart"/>
      <w:r w:rsidRPr="00C90CC8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Pr="00C90CC8">
        <w:rPr>
          <w:rFonts w:ascii="Times New Roman" w:hAnsi="Times New Roman" w:cs="Times New Roman"/>
          <w:sz w:val="26"/>
          <w:szCs w:val="26"/>
        </w:rPr>
        <w:t xml:space="preserve"> районный Совет народных депутатов </w:t>
      </w:r>
    </w:p>
    <w:p w:rsidR="00A07918" w:rsidRPr="00C90CC8" w:rsidRDefault="00A11D85" w:rsidP="00A079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0CC8">
        <w:rPr>
          <w:rFonts w:ascii="Times New Roman" w:hAnsi="Times New Roman" w:cs="Times New Roman"/>
          <w:sz w:val="26"/>
          <w:szCs w:val="26"/>
        </w:rPr>
        <w:t>РЕШИЛ:</w:t>
      </w:r>
    </w:p>
    <w:p w:rsidR="00A07918" w:rsidRDefault="00A07918" w:rsidP="00A079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0CC8">
        <w:rPr>
          <w:rFonts w:ascii="Times New Roman" w:hAnsi="Times New Roman" w:cs="Times New Roman"/>
          <w:sz w:val="26"/>
          <w:szCs w:val="26"/>
        </w:rPr>
        <w:t xml:space="preserve">1. Внести </w:t>
      </w:r>
      <w:r w:rsidR="00814678">
        <w:rPr>
          <w:rFonts w:ascii="Times New Roman" w:hAnsi="Times New Roman" w:cs="Times New Roman"/>
          <w:sz w:val="26"/>
          <w:szCs w:val="26"/>
        </w:rPr>
        <w:t xml:space="preserve">в </w:t>
      </w:r>
      <w:r w:rsidR="00427F77" w:rsidRPr="00427F77">
        <w:rPr>
          <w:rFonts w:ascii="Times New Roman" w:hAnsi="Times New Roman" w:cs="Times New Roman"/>
          <w:sz w:val="26"/>
          <w:szCs w:val="26"/>
        </w:rPr>
        <w:t xml:space="preserve">Положение о финансовом управлении администрации </w:t>
      </w:r>
      <w:proofErr w:type="spellStart"/>
      <w:r w:rsidR="00427F77" w:rsidRPr="00427F7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427F77" w:rsidRPr="00427F77">
        <w:rPr>
          <w:rFonts w:ascii="Times New Roman" w:hAnsi="Times New Roman" w:cs="Times New Roman"/>
          <w:sz w:val="26"/>
          <w:szCs w:val="26"/>
        </w:rPr>
        <w:t xml:space="preserve"> муниципального района, утвержденное решением </w:t>
      </w:r>
      <w:proofErr w:type="spellStart"/>
      <w:r w:rsidR="00427F77" w:rsidRPr="00427F7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427F77" w:rsidRPr="00427F77">
        <w:rPr>
          <w:rFonts w:ascii="Times New Roman" w:hAnsi="Times New Roman" w:cs="Times New Roman"/>
          <w:sz w:val="26"/>
          <w:szCs w:val="26"/>
        </w:rPr>
        <w:t xml:space="preserve"> районного Совета народных депутатов от 30.10.2014г. № 5-22</w:t>
      </w:r>
      <w:r w:rsidR="00814678">
        <w:rPr>
          <w:rFonts w:ascii="Times New Roman" w:hAnsi="Times New Roman" w:cs="Times New Roman"/>
          <w:sz w:val="26"/>
          <w:szCs w:val="26"/>
        </w:rPr>
        <w:t xml:space="preserve"> (далее – Положение)</w:t>
      </w:r>
      <w:r w:rsidR="0047710D" w:rsidRPr="0047710D">
        <w:rPr>
          <w:rFonts w:ascii="Times New Roman" w:hAnsi="Times New Roman" w:cs="Times New Roman"/>
          <w:sz w:val="26"/>
          <w:szCs w:val="26"/>
        </w:rPr>
        <w:t xml:space="preserve"> </w:t>
      </w:r>
      <w:r w:rsidR="0047710D" w:rsidRPr="00C90CC8">
        <w:rPr>
          <w:rFonts w:ascii="Times New Roman" w:hAnsi="Times New Roman" w:cs="Times New Roman"/>
          <w:sz w:val="26"/>
          <w:szCs w:val="26"/>
        </w:rPr>
        <w:t xml:space="preserve">следующие изменения </w:t>
      </w:r>
      <w:r w:rsidR="0047710D">
        <w:rPr>
          <w:rFonts w:ascii="Times New Roman" w:hAnsi="Times New Roman" w:cs="Times New Roman"/>
          <w:sz w:val="26"/>
          <w:szCs w:val="26"/>
        </w:rPr>
        <w:t>и дополнения</w:t>
      </w:r>
      <w:r w:rsidRPr="00C90CC8">
        <w:rPr>
          <w:rFonts w:ascii="Times New Roman" w:hAnsi="Times New Roman" w:cs="Times New Roman"/>
          <w:sz w:val="26"/>
          <w:szCs w:val="26"/>
        </w:rPr>
        <w:t>:</w:t>
      </w:r>
    </w:p>
    <w:p w:rsidR="00203E24" w:rsidRDefault="00203E24" w:rsidP="00A079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610C8" w:rsidRDefault="002610C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В Разделе 1 </w:t>
      </w:r>
      <w:r w:rsidR="00AD3BFF">
        <w:rPr>
          <w:rFonts w:ascii="Times New Roman" w:hAnsi="Times New Roman" w:cs="Times New Roman"/>
          <w:sz w:val="26"/>
          <w:szCs w:val="26"/>
        </w:rPr>
        <w:t xml:space="preserve">Положения </w:t>
      </w:r>
      <w:r>
        <w:rPr>
          <w:rFonts w:ascii="Times New Roman" w:hAnsi="Times New Roman" w:cs="Times New Roman"/>
          <w:sz w:val="26"/>
          <w:szCs w:val="26"/>
        </w:rPr>
        <w:t>«Общие положения»:</w:t>
      </w:r>
    </w:p>
    <w:p w:rsidR="002610C8" w:rsidRDefault="002610C8" w:rsidP="002610C8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65162">
        <w:rPr>
          <w:rFonts w:ascii="Times New Roman" w:hAnsi="Times New Roman" w:cs="Times New Roman"/>
          <w:sz w:val="26"/>
          <w:szCs w:val="26"/>
        </w:rPr>
        <w:t>часть</w:t>
      </w:r>
      <w:r>
        <w:rPr>
          <w:rFonts w:ascii="Times New Roman" w:hAnsi="Times New Roman" w:cs="Times New Roman"/>
          <w:sz w:val="26"/>
          <w:szCs w:val="26"/>
        </w:rPr>
        <w:t xml:space="preserve"> 1.1. </w:t>
      </w:r>
      <w:r w:rsidR="00D54591">
        <w:rPr>
          <w:rFonts w:ascii="Times New Roman" w:hAnsi="Times New Roman" w:cs="Times New Roman"/>
          <w:sz w:val="26"/>
          <w:szCs w:val="26"/>
        </w:rPr>
        <w:t>после слов «об</w:t>
      </w:r>
      <w:r>
        <w:rPr>
          <w:rFonts w:ascii="Times New Roman" w:hAnsi="Times New Roman" w:cs="Times New Roman"/>
          <w:sz w:val="26"/>
          <w:szCs w:val="26"/>
        </w:rPr>
        <w:t>еспечивающем формирование и испо</w:t>
      </w:r>
      <w:r w:rsidR="00D54591">
        <w:rPr>
          <w:rFonts w:ascii="Times New Roman" w:hAnsi="Times New Roman" w:cs="Times New Roman"/>
          <w:sz w:val="26"/>
          <w:szCs w:val="26"/>
        </w:rPr>
        <w:t>лнение бюджета муниципального образования «</w:t>
      </w:r>
      <w:proofErr w:type="spellStart"/>
      <w:r w:rsidR="00D54591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="00D54591">
        <w:rPr>
          <w:rFonts w:ascii="Times New Roman" w:hAnsi="Times New Roman" w:cs="Times New Roman"/>
          <w:sz w:val="26"/>
          <w:szCs w:val="26"/>
        </w:rPr>
        <w:t xml:space="preserve"> мун</w:t>
      </w:r>
      <w:r>
        <w:rPr>
          <w:rFonts w:ascii="Times New Roman" w:hAnsi="Times New Roman" w:cs="Times New Roman"/>
          <w:sz w:val="26"/>
          <w:szCs w:val="26"/>
        </w:rPr>
        <w:t xml:space="preserve">иципальный </w:t>
      </w:r>
      <w:r w:rsidR="00D54591"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</w:rPr>
        <w:t>а</w:t>
      </w:r>
      <w:r w:rsidR="00D54591">
        <w:rPr>
          <w:rFonts w:ascii="Times New Roman" w:hAnsi="Times New Roman" w:cs="Times New Roman"/>
          <w:sz w:val="26"/>
          <w:szCs w:val="26"/>
        </w:rPr>
        <w:t>йон» (далее – местный бюджет)</w:t>
      </w:r>
      <w:proofErr w:type="gramStart"/>
      <w:r w:rsidR="00D54591">
        <w:rPr>
          <w:rFonts w:ascii="Times New Roman" w:hAnsi="Times New Roman" w:cs="Times New Roman"/>
          <w:sz w:val="26"/>
          <w:szCs w:val="26"/>
        </w:rPr>
        <w:t>,»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дополнить словами «а также бюджета муниципального образования «город Трубчевск» (далее – бюджет города Трубчевска)</w:t>
      </w:r>
      <w:r w:rsidR="00AE7500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»; после слов «проводит финансовый контроль за средствами местного бюджета» дополнить словами «и бюджета города Трубчевска»;</w:t>
      </w:r>
    </w:p>
    <w:p w:rsidR="002610C8" w:rsidRDefault="002610C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</w:t>
      </w:r>
      <w:r w:rsidR="00B65162">
        <w:rPr>
          <w:rFonts w:ascii="Times New Roman" w:hAnsi="Times New Roman" w:cs="Times New Roman"/>
          <w:sz w:val="26"/>
          <w:szCs w:val="26"/>
        </w:rPr>
        <w:t>части</w:t>
      </w:r>
      <w:r>
        <w:rPr>
          <w:rFonts w:ascii="Times New Roman" w:hAnsi="Times New Roman" w:cs="Times New Roman"/>
          <w:sz w:val="26"/>
          <w:szCs w:val="26"/>
        </w:rPr>
        <w:t xml:space="preserve"> 1.2. </w:t>
      </w:r>
      <w:r w:rsidR="000F4BE9">
        <w:rPr>
          <w:rFonts w:ascii="Times New Roman" w:hAnsi="Times New Roman" w:cs="Times New Roman"/>
          <w:sz w:val="26"/>
          <w:szCs w:val="26"/>
        </w:rPr>
        <w:t>слова «нормативными правовыми актами органов местного самоуправления муниципального образования «</w:t>
      </w:r>
      <w:proofErr w:type="spellStart"/>
      <w:r w:rsidR="000F4BE9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="000F4BE9">
        <w:rPr>
          <w:rFonts w:ascii="Times New Roman" w:hAnsi="Times New Roman" w:cs="Times New Roman"/>
          <w:sz w:val="26"/>
          <w:szCs w:val="26"/>
        </w:rPr>
        <w:t xml:space="preserve"> муниципальный район»» заменить словами «муниципальными правовыми актами органов местного самоуправления муниципального образования «</w:t>
      </w:r>
      <w:proofErr w:type="spellStart"/>
      <w:r w:rsidR="000F4BE9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="000F4BE9">
        <w:rPr>
          <w:rFonts w:ascii="Times New Roman" w:hAnsi="Times New Roman" w:cs="Times New Roman"/>
          <w:sz w:val="26"/>
          <w:szCs w:val="26"/>
        </w:rPr>
        <w:t xml:space="preserve"> муниципальный район» и муниципального образования «город Трубчевск»»;</w:t>
      </w:r>
    </w:p>
    <w:p w:rsidR="00AD3BFF" w:rsidRDefault="00AD3BFF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5162" w:rsidRDefault="002610C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</w:t>
      </w:r>
      <w:r w:rsidR="00B65162">
        <w:rPr>
          <w:rFonts w:ascii="Times New Roman" w:hAnsi="Times New Roman" w:cs="Times New Roman"/>
          <w:sz w:val="26"/>
          <w:szCs w:val="26"/>
        </w:rPr>
        <w:t xml:space="preserve"> В Разделе 2 </w:t>
      </w:r>
      <w:r w:rsidR="00AD3BFF">
        <w:rPr>
          <w:rFonts w:ascii="Times New Roman" w:hAnsi="Times New Roman" w:cs="Times New Roman"/>
          <w:sz w:val="26"/>
          <w:szCs w:val="26"/>
        </w:rPr>
        <w:t xml:space="preserve">Положения </w:t>
      </w:r>
      <w:r w:rsidR="00B65162">
        <w:rPr>
          <w:rFonts w:ascii="Times New Roman" w:hAnsi="Times New Roman" w:cs="Times New Roman"/>
          <w:sz w:val="26"/>
          <w:szCs w:val="26"/>
        </w:rPr>
        <w:t>«Основные задачи управления»:</w:t>
      </w:r>
    </w:p>
    <w:p w:rsidR="00B65162" w:rsidRDefault="00B65162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 части 2.1. слова с «управление бюджетным процессом, составление и исполнение бюджета 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муниципальный район» (он же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район)» заменить словами «управление бюджетным процессом, составление и исполнение бюджета 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муниципальный район» (он же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район), а также муниципального образования «город Трубчевск» (он же город Трубчевск)»;</w:t>
      </w:r>
    </w:p>
    <w:p w:rsidR="00B65162" w:rsidRDefault="00B65162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часть 2.6. изложить в редакции: «2.6. Осуществление финансового контроля над рациональным и целевым использованием средств местного бюджета и бюджета города Трубчевска</w:t>
      </w:r>
      <w:proofErr w:type="gramStart"/>
      <w:r>
        <w:rPr>
          <w:rFonts w:ascii="Times New Roman" w:hAnsi="Times New Roman" w:cs="Times New Roman"/>
          <w:sz w:val="26"/>
          <w:szCs w:val="26"/>
        </w:rPr>
        <w:t>.»</w:t>
      </w:r>
      <w:r w:rsidR="00AD3BFF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AD3BFF" w:rsidRDefault="00AD3BFF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14678" w:rsidRDefault="002179D7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1.3. </w:t>
      </w:r>
      <w:r w:rsidR="00814678">
        <w:rPr>
          <w:rFonts w:ascii="Times New Roman" w:hAnsi="Times New Roman" w:cs="Times New Roman"/>
          <w:sz w:val="26"/>
          <w:szCs w:val="26"/>
        </w:rPr>
        <w:t>Раздел 3 Положения «Полно</w:t>
      </w:r>
      <w:r w:rsidR="0079719F">
        <w:rPr>
          <w:rFonts w:ascii="Times New Roman" w:hAnsi="Times New Roman" w:cs="Times New Roman"/>
          <w:sz w:val="26"/>
          <w:szCs w:val="26"/>
        </w:rPr>
        <w:t>м</w:t>
      </w:r>
      <w:r w:rsidR="00814678">
        <w:rPr>
          <w:rFonts w:ascii="Times New Roman" w:hAnsi="Times New Roman" w:cs="Times New Roman"/>
          <w:sz w:val="26"/>
          <w:szCs w:val="26"/>
        </w:rPr>
        <w:t xml:space="preserve">очия управления» дополнить </w:t>
      </w:r>
      <w:r w:rsidR="00B65162">
        <w:rPr>
          <w:rFonts w:ascii="Times New Roman" w:hAnsi="Times New Roman" w:cs="Times New Roman"/>
          <w:sz w:val="26"/>
          <w:szCs w:val="26"/>
        </w:rPr>
        <w:t>частью</w:t>
      </w:r>
      <w:r w:rsidR="00814678">
        <w:rPr>
          <w:rFonts w:ascii="Times New Roman" w:hAnsi="Times New Roman" w:cs="Times New Roman"/>
          <w:sz w:val="26"/>
          <w:szCs w:val="26"/>
        </w:rPr>
        <w:t xml:space="preserve"> 3.8 следующего содержания:</w:t>
      </w:r>
    </w:p>
    <w:p w:rsidR="00814678" w:rsidRPr="00814678" w:rsidRDefault="00B65162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814678"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. </w:t>
      </w:r>
      <w:r w:rsidR="0079719F">
        <w:rPr>
          <w:rFonts w:ascii="Times New Roman" w:hAnsi="Times New Roman" w:cs="Times New Roman"/>
          <w:sz w:val="26"/>
          <w:szCs w:val="26"/>
        </w:rPr>
        <w:t xml:space="preserve">Осуществляет </w:t>
      </w:r>
      <w:r w:rsidR="00814678" w:rsidRPr="00814678">
        <w:rPr>
          <w:rFonts w:ascii="Times New Roman" w:hAnsi="Times New Roman" w:cs="Times New Roman"/>
          <w:sz w:val="26"/>
          <w:szCs w:val="26"/>
        </w:rPr>
        <w:t>следующие полномочия</w:t>
      </w:r>
      <w:r w:rsidR="0079719F">
        <w:rPr>
          <w:rFonts w:ascii="Times New Roman" w:hAnsi="Times New Roman" w:cs="Times New Roman"/>
          <w:sz w:val="26"/>
          <w:szCs w:val="26"/>
        </w:rPr>
        <w:t xml:space="preserve"> финансового органа город</w:t>
      </w:r>
      <w:r w:rsidR="002B4072">
        <w:rPr>
          <w:rFonts w:ascii="Times New Roman" w:hAnsi="Times New Roman" w:cs="Times New Roman"/>
          <w:sz w:val="26"/>
          <w:szCs w:val="26"/>
        </w:rPr>
        <w:t>а</w:t>
      </w:r>
      <w:r w:rsidR="0079719F">
        <w:rPr>
          <w:rFonts w:ascii="Times New Roman" w:hAnsi="Times New Roman" w:cs="Times New Roman"/>
          <w:sz w:val="26"/>
          <w:szCs w:val="26"/>
        </w:rPr>
        <w:t xml:space="preserve"> Трубчевск</w:t>
      </w:r>
      <w:r w:rsidR="002B4072">
        <w:rPr>
          <w:rFonts w:ascii="Times New Roman" w:hAnsi="Times New Roman" w:cs="Times New Roman"/>
          <w:sz w:val="26"/>
          <w:szCs w:val="26"/>
        </w:rPr>
        <w:t>а</w:t>
      </w:r>
      <w:r w:rsidR="00814678" w:rsidRPr="00814678">
        <w:rPr>
          <w:rFonts w:ascii="Times New Roman" w:hAnsi="Times New Roman" w:cs="Times New Roman"/>
          <w:sz w:val="26"/>
          <w:szCs w:val="26"/>
        </w:rPr>
        <w:t>:</w:t>
      </w:r>
    </w:p>
    <w:p w:rsidR="00814678" w:rsidRPr="00814678" w:rsidRDefault="00EA5280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>.1. Формирует и представля</w:t>
      </w:r>
      <w:r w:rsidR="0079719F">
        <w:rPr>
          <w:rFonts w:ascii="Times New Roman" w:hAnsi="Times New Roman" w:cs="Times New Roman"/>
          <w:sz w:val="26"/>
          <w:szCs w:val="26"/>
        </w:rPr>
        <w:t xml:space="preserve">ет в Совет народных депутатов города 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Трубчевска проекты решений о бюджете </w:t>
      </w:r>
      <w:r w:rsidR="0079719F" w:rsidRPr="0079719F">
        <w:rPr>
          <w:rFonts w:ascii="Times New Roman" w:hAnsi="Times New Roman" w:cs="Times New Roman"/>
          <w:sz w:val="26"/>
          <w:szCs w:val="26"/>
        </w:rPr>
        <w:t xml:space="preserve">города 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Трубчевска на соответствующий финансовый год и плановый период, о внесении изменений и дополнений в решение о бюджете </w:t>
      </w:r>
      <w:r w:rsidRPr="0079719F">
        <w:rPr>
          <w:rFonts w:ascii="Times New Roman" w:hAnsi="Times New Roman" w:cs="Times New Roman"/>
          <w:sz w:val="26"/>
          <w:szCs w:val="26"/>
        </w:rPr>
        <w:t>города</w:t>
      </w:r>
      <w:r w:rsidRPr="00814678">
        <w:rPr>
          <w:rFonts w:ascii="Times New Roman" w:hAnsi="Times New Roman" w:cs="Times New Roman"/>
          <w:sz w:val="26"/>
          <w:szCs w:val="26"/>
        </w:rPr>
        <w:t xml:space="preserve"> </w:t>
      </w:r>
      <w:r w:rsidR="00814678" w:rsidRPr="00814678">
        <w:rPr>
          <w:rFonts w:ascii="Times New Roman" w:hAnsi="Times New Roman" w:cs="Times New Roman"/>
          <w:sz w:val="26"/>
          <w:szCs w:val="26"/>
        </w:rPr>
        <w:t>Трубчевска, об исполнении бюджета за соответствующий год</w:t>
      </w:r>
      <w:r w:rsidR="002B4072">
        <w:rPr>
          <w:rFonts w:ascii="Times New Roman" w:hAnsi="Times New Roman" w:cs="Times New Roman"/>
          <w:sz w:val="26"/>
          <w:szCs w:val="26"/>
        </w:rPr>
        <w:t>,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 необходимые документы и материалы к ним.</w:t>
      </w:r>
    </w:p>
    <w:p w:rsidR="00814678" w:rsidRPr="00814678" w:rsidRDefault="00EA5280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>.1.2</w:t>
      </w:r>
      <w:r>
        <w:rPr>
          <w:rFonts w:ascii="Times New Roman" w:hAnsi="Times New Roman" w:cs="Times New Roman"/>
          <w:sz w:val="26"/>
          <w:szCs w:val="26"/>
        </w:rPr>
        <w:t>.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 Формирует ассигнования дорожного фонда </w:t>
      </w:r>
      <w:proofErr w:type="spellStart"/>
      <w:r w:rsidR="00814678" w:rsidRPr="00EA5280">
        <w:rPr>
          <w:rFonts w:ascii="Times New Roman" w:hAnsi="Times New Roman" w:cs="Times New Roman"/>
          <w:sz w:val="26"/>
          <w:szCs w:val="26"/>
          <w:highlight w:val="yellow"/>
        </w:rPr>
        <w:t>Трубчевского</w:t>
      </w:r>
      <w:proofErr w:type="spellEnd"/>
      <w:r w:rsidR="00814678" w:rsidRPr="00EA5280">
        <w:rPr>
          <w:rFonts w:ascii="Times New Roman" w:hAnsi="Times New Roman" w:cs="Times New Roman"/>
          <w:sz w:val="26"/>
          <w:szCs w:val="26"/>
          <w:highlight w:val="yellow"/>
        </w:rPr>
        <w:t xml:space="preserve"> муниципального района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  в составе бюджета на очередной финансовый год и на плановый период.</w:t>
      </w:r>
    </w:p>
    <w:p w:rsidR="00814678" w:rsidRPr="00814678" w:rsidRDefault="00EA5280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.1.3. Устанавливает порядок определения перечня и кодов целевых статей  и (или) видов расходов бюджета </w:t>
      </w:r>
      <w:r w:rsidR="002C154F" w:rsidRPr="0079719F">
        <w:rPr>
          <w:rFonts w:ascii="Times New Roman" w:hAnsi="Times New Roman" w:cs="Times New Roman"/>
          <w:sz w:val="26"/>
          <w:szCs w:val="26"/>
        </w:rPr>
        <w:t xml:space="preserve">города </w:t>
      </w:r>
      <w:r w:rsidR="002C154F" w:rsidRPr="00814678">
        <w:rPr>
          <w:rFonts w:ascii="Times New Roman" w:hAnsi="Times New Roman" w:cs="Times New Roman"/>
          <w:sz w:val="26"/>
          <w:szCs w:val="26"/>
        </w:rPr>
        <w:t>Трубчевска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, финансовое обеспечение которых осуществляется за счет средств бюджета </w:t>
      </w:r>
      <w:r w:rsidR="002C154F" w:rsidRPr="0079719F">
        <w:rPr>
          <w:rFonts w:ascii="Times New Roman" w:hAnsi="Times New Roman" w:cs="Times New Roman"/>
          <w:sz w:val="26"/>
          <w:szCs w:val="26"/>
        </w:rPr>
        <w:t xml:space="preserve">города </w:t>
      </w:r>
      <w:r w:rsidR="002C154F" w:rsidRPr="00814678">
        <w:rPr>
          <w:rFonts w:ascii="Times New Roman" w:hAnsi="Times New Roman" w:cs="Times New Roman"/>
          <w:sz w:val="26"/>
          <w:szCs w:val="26"/>
        </w:rPr>
        <w:t>Трубчевска</w:t>
      </w:r>
      <w:r w:rsidR="00814678" w:rsidRPr="00814678">
        <w:rPr>
          <w:rFonts w:ascii="Times New Roman" w:hAnsi="Times New Roman" w:cs="Times New Roman"/>
          <w:sz w:val="26"/>
          <w:szCs w:val="26"/>
        </w:rPr>
        <w:t>, субвенций или субсидий.</w:t>
      </w:r>
    </w:p>
    <w:p w:rsidR="00814678" w:rsidRPr="00814678" w:rsidRDefault="00EA5280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>.1.4. Устанавливает порядок планирования бюджетных ассигнований на исполнение действующих и принимаемых обязательств.</w:t>
      </w:r>
    </w:p>
    <w:p w:rsidR="00814678" w:rsidRPr="00814678" w:rsidRDefault="00EA5280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>.1.5. Разрабатывает порядок доведения бюджетных ассигнований и (или) лимитов бюджетных обязательств до главных распорядителей бюджетных средств по расходам, в отношении которых в решении о бюджете</w:t>
      </w:r>
      <w:r w:rsidR="002C154F" w:rsidRPr="002C154F">
        <w:rPr>
          <w:rFonts w:ascii="Times New Roman" w:hAnsi="Times New Roman" w:cs="Times New Roman"/>
          <w:sz w:val="26"/>
          <w:szCs w:val="26"/>
        </w:rPr>
        <w:t xml:space="preserve"> </w:t>
      </w:r>
      <w:r w:rsidR="002C154F" w:rsidRPr="0079719F">
        <w:rPr>
          <w:rFonts w:ascii="Times New Roman" w:hAnsi="Times New Roman" w:cs="Times New Roman"/>
          <w:sz w:val="26"/>
          <w:szCs w:val="26"/>
        </w:rPr>
        <w:t xml:space="preserve">города </w:t>
      </w:r>
      <w:r w:rsidR="002C154F" w:rsidRPr="00814678">
        <w:rPr>
          <w:rFonts w:ascii="Times New Roman" w:hAnsi="Times New Roman" w:cs="Times New Roman"/>
          <w:sz w:val="26"/>
          <w:szCs w:val="26"/>
        </w:rPr>
        <w:t>Трубчевска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14678" w:rsidRPr="00814678">
        <w:rPr>
          <w:rFonts w:ascii="Times New Roman" w:hAnsi="Times New Roman" w:cs="Times New Roman"/>
          <w:sz w:val="26"/>
          <w:szCs w:val="26"/>
        </w:rPr>
        <w:t>устанавливаются условия</w:t>
      </w:r>
      <w:proofErr w:type="gramEnd"/>
      <w:r w:rsidR="00814678" w:rsidRPr="00814678">
        <w:rPr>
          <w:rFonts w:ascii="Times New Roman" w:hAnsi="Times New Roman" w:cs="Times New Roman"/>
          <w:sz w:val="26"/>
          <w:szCs w:val="26"/>
        </w:rPr>
        <w:t xml:space="preserve"> предоставления средств из бюджета.</w:t>
      </w:r>
    </w:p>
    <w:p w:rsidR="00814678" w:rsidRPr="00814678" w:rsidRDefault="00EA5280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.1.6. Разрабатывает порядок составления и ведения сводной бюджетной росписи бюджета </w:t>
      </w:r>
      <w:r w:rsidRPr="0079719F">
        <w:rPr>
          <w:rFonts w:ascii="Times New Roman" w:hAnsi="Times New Roman" w:cs="Times New Roman"/>
          <w:sz w:val="26"/>
          <w:szCs w:val="26"/>
        </w:rPr>
        <w:t>города</w:t>
      </w:r>
      <w:r w:rsidRPr="00814678">
        <w:rPr>
          <w:rFonts w:ascii="Times New Roman" w:hAnsi="Times New Roman" w:cs="Times New Roman"/>
          <w:sz w:val="26"/>
          <w:szCs w:val="26"/>
        </w:rPr>
        <w:t xml:space="preserve"> 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Трубчевска, составляет сводную бюджетную роспись бюджета </w:t>
      </w:r>
      <w:r w:rsidR="002C154F" w:rsidRPr="0079719F">
        <w:rPr>
          <w:rFonts w:ascii="Times New Roman" w:hAnsi="Times New Roman" w:cs="Times New Roman"/>
          <w:sz w:val="26"/>
          <w:szCs w:val="26"/>
        </w:rPr>
        <w:t xml:space="preserve">города </w:t>
      </w:r>
      <w:r w:rsidR="002C154F" w:rsidRPr="00814678">
        <w:rPr>
          <w:rFonts w:ascii="Times New Roman" w:hAnsi="Times New Roman" w:cs="Times New Roman"/>
          <w:sz w:val="26"/>
          <w:szCs w:val="26"/>
        </w:rPr>
        <w:t>Трубчевска</w:t>
      </w:r>
      <w:r w:rsidR="00814678" w:rsidRPr="00814678">
        <w:rPr>
          <w:rFonts w:ascii="Times New Roman" w:hAnsi="Times New Roman" w:cs="Times New Roman"/>
          <w:sz w:val="26"/>
          <w:szCs w:val="26"/>
        </w:rPr>
        <w:t>.</w:t>
      </w:r>
    </w:p>
    <w:p w:rsidR="00814678" w:rsidRPr="00814678" w:rsidRDefault="00EA5280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>.1.7. Разрабатывает порядок составления и ведения кассового плана, а также состав и сроки представления главными распорядителями бюджетных средств, главными администраторами доходов бюджета, главными администраторами источников финансирования дефицита бюджета сведений, необходимых для составления и ведения кассового плана.</w:t>
      </w:r>
    </w:p>
    <w:p w:rsidR="00814678" w:rsidRPr="00814678" w:rsidRDefault="00EB223B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>.1.8. Разрабатывает порядок санкционирования оплаты денежных обязательств в соответствии с положениями Бюджетного кодекса Российской Федерации.</w:t>
      </w:r>
    </w:p>
    <w:p w:rsidR="00814678" w:rsidRPr="00814678" w:rsidRDefault="00EB223B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>.1.9. Разрабатывает порядок исполнения бюджета по источникам финансирования дефицита бюджета для главных администраторов, администраторов источников финансирования дефицита бюджета.</w:t>
      </w:r>
    </w:p>
    <w:p w:rsidR="00814678" w:rsidRPr="00814678" w:rsidRDefault="00EB223B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>.1.10. Устанавливает случаи и порядок (при организации исполнения бюджета по расходам) утверждения и доведения до главных распорядителей, распорядителей и получателей бюджетных сре</w:t>
      </w:r>
      <w:proofErr w:type="gramStart"/>
      <w:r w:rsidR="00814678" w:rsidRPr="00814678">
        <w:rPr>
          <w:rFonts w:ascii="Times New Roman" w:hAnsi="Times New Roman" w:cs="Times New Roman"/>
          <w:sz w:val="26"/>
          <w:szCs w:val="26"/>
        </w:rPr>
        <w:t>дств пр</w:t>
      </w:r>
      <w:proofErr w:type="gramEnd"/>
      <w:r w:rsidR="00814678" w:rsidRPr="00814678">
        <w:rPr>
          <w:rFonts w:ascii="Times New Roman" w:hAnsi="Times New Roman" w:cs="Times New Roman"/>
          <w:sz w:val="26"/>
          <w:szCs w:val="26"/>
        </w:rPr>
        <w:t>едельного объема оплаты денежных обязательств в соответствующем периоде текущего финансового года (предельные объемы финансирования).</w:t>
      </w:r>
    </w:p>
    <w:p w:rsidR="00814678" w:rsidRPr="00814678" w:rsidRDefault="00EB223B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.1.11. Устанавливает порядок завершения операций по исполнению бюджета в текущем финансовом году в соответствии с требованиями Бюджетного кодекса Российской Федерации.  </w:t>
      </w:r>
    </w:p>
    <w:p w:rsidR="00814678" w:rsidRPr="00814678" w:rsidRDefault="00EB223B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.1.12. Разрабатывает порядок проведения мониторинга дебиторской задолженности, рассроченных и отсроченных платежей. </w:t>
      </w:r>
    </w:p>
    <w:p w:rsidR="00814678" w:rsidRPr="00814678" w:rsidRDefault="00EB223B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.1.13. Разрабатывает порядок проведения мониторинга просроченной кредиторской задолженности, плана мер по реструктуризации просроченной </w:t>
      </w:r>
      <w:r w:rsidR="00814678" w:rsidRPr="00814678">
        <w:rPr>
          <w:rFonts w:ascii="Times New Roman" w:hAnsi="Times New Roman" w:cs="Times New Roman"/>
          <w:sz w:val="26"/>
          <w:szCs w:val="26"/>
        </w:rPr>
        <w:lastRenderedPageBreak/>
        <w:t>кредиторской задолженности, ее переоформления, оперативной отчетности о состоянии кредиторской задолженности.</w:t>
      </w:r>
    </w:p>
    <w:p w:rsidR="00814678" w:rsidRPr="00814678" w:rsidRDefault="00EB223B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.1.14. </w:t>
      </w:r>
      <w:r w:rsidR="002C154F">
        <w:rPr>
          <w:rFonts w:ascii="Times New Roman" w:hAnsi="Times New Roman" w:cs="Times New Roman"/>
          <w:sz w:val="26"/>
          <w:szCs w:val="26"/>
        </w:rPr>
        <w:t>Разрабатывает проекты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 нормативные правовые акты по другим вопросам в установленной сфере деятельности.</w:t>
      </w:r>
    </w:p>
    <w:p w:rsidR="00814678" w:rsidRPr="00814678" w:rsidRDefault="00EB223B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.1.15. Участвует в разработке прогноза социально-экономического развития </w:t>
      </w:r>
      <w:r w:rsidR="00EA5280" w:rsidRPr="0079719F">
        <w:rPr>
          <w:rFonts w:ascii="Times New Roman" w:hAnsi="Times New Roman" w:cs="Times New Roman"/>
          <w:sz w:val="26"/>
          <w:szCs w:val="26"/>
        </w:rPr>
        <w:t>города</w:t>
      </w:r>
      <w:r w:rsidR="00EA5280" w:rsidRPr="00814678">
        <w:rPr>
          <w:rFonts w:ascii="Times New Roman" w:hAnsi="Times New Roman" w:cs="Times New Roman"/>
          <w:sz w:val="26"/>
          <w:szCs w:val="26"/>
        </w:rPr>
        <w:t xml:space="preserve"> </w:t>
      </w:r>
      <w:r w:rsidR="00814678" w:rsidRPr="00814678">
        <w:rPr>
          <w:rFonts w:ascii="Times New Roman" w:hAnsi="Times New Roman" w:cs="Times New Roman"/>
          <w:sz w:val="26"/>
          <w:szCs w:val="26"/>
        </w:rPr>
        <w:t>Трубчевска.</w:t>
      </w:r>
    </w:p>
    <w:p w:rsidR="00814678" w:rsidRPr="00814678" w:rsidRDefault="00EB223B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>.1.16. Разрабатывает проекты нормат</w:t>
      </w:r>
      <w:r w:rsidR="00C8788F">
        <w:rPr>
          <w:rFonts w:ascii="Times New Roman" w:hAnsi="Times New Roman" w:cs="Times New Roman"/>
          <w:sz w:val="26"/>
          <w:szCs w:val="26"/>
        </w:rPr>
        <w:t>ивных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 правовых актов по местным налогам.</w:t>
      </w:r>
    </w:p>
    <w:p w:rsidR="00814678" w:rsidRPr="00814678" w:rsidRDefault="0081467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14678">
        <w:rPr>
          <w:rFonts w:ascii="Times New Roman" w:hAnsi="Times New Roman" w:cs="Times New Roman"/>
          <w:sz w:val="26"/>
          <w:szCs w:val="26"/>
        </w:rPr>
        <w:t xml:space="preserve">3.4.1.17. Участвует в разработке проектов </w:t>
      </w:r>
      <w:r w:rsidR="00C8788F">
        <w:rPr>
          <w:rFonts w:ascii="Times New Roman" w:hAnsi="Times New Roman" w:cs="Times New Roman"/>
          <w:sz w:val="26"/>
          <w:szCs w:val="26"/>
        </w:rPr>
        <w:t>иных нормативных правовых актов в установленной сфере деятельности.</w:t>
      </w:r>
    </w:p>
    <w:p w:rsidR="00814678" w:rsidRPr="00814678" w:rsidRDefault="0081467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14678" w:rsidRPr="00814678" w:rsidRDefault="00EB223B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>.2. Осуществляет:</w:t>
      </w:r>
    </w:p>
    <w:p w:rsidR="00814678" w:rsidRPr="00814678" w:rsidRDefault="00EB223B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.2.1. Составление проекта  бюджета </w:t>
      </w:r>
      <w:r w:rsidRPr="0079719F">
        <w:rPr>
          <w:rFonts w:ascii="Times New Roman" w:hAnsi="Times New Roman" w:cs="Times New Roman"/>
          <w:sz w:val="26"/>
          <w:szCs w:val="26"/>
        </w:rPr>
        <w:t xml:space="preserve">города </w:t>
      </w:r>
      <w:r w:rsidRPr="00814678">
        <w:rPr>
          <w:rFonts w:ascii="Times New Roman" w:hAnsi="Times New Roman" w:cs="Times New Roman"/>
          <w:sz w:val="26"/>
          <w:szCs w:val="26"/>
        </w:rPr>
        <w:t>Трубчевска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 на очередной финансовый год и плановый период.</w:t>
      </w:r>
    </w:p>
    <w:p w:rsidR="00814678" w:rsidRPr="00814678" w:rsidRDefault="003841A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>.2.2.Составление проекта среднесрочного финансового плана.</w:t>
      </w:r>
    </w:p>
    <w:p w:rsidR="00814678" w:rsidRPr="00814678" w:rsidRDefault="003841A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.2.3. Разработку основных направлений бюджетной и налоговой политики </w:t>
      </w:r>
      <w:r w:rsidR="00EB223B" w:rsidRPr="0079719F">
        <w:rPr>
          <w:rFonts w:ascii="Times New Roman" w:hAnsi="Times New Roman" w:cs="Times New Roman"/>
          <w:sz w:val="26"/>
          <w:szCs w:val="26"/>
        </w:rPr>
        <w:t xml:space="preserve">города </w:t>
      </w:r>
      <w:r w:rsidR="00EB223B" w:rsidRPr="00814678">
        <w:rPr>
          <w:rFonts w:ascii="Times New Roman" w:hAnsi="Times New Roman" w:cs="Times New Roman"/>
          <w:sz w:val="26"/>
          <w:szCs w:val="26"/>
        </w:rPr>
        <w:t xml:space="preserve">Трубчевска </w:t>
      </w:r>
      <w:r w:rsidR="00814678" w:rsidRPr="00814678">
        <w:rPr>
          <w:rFonts w:ascii="Times New Roman" w:hAnsi="Times New Roman" w:cs="Times New Roman"/>
          <w:sz w:val="26"/>
          <w:szCs w:val="26"/>
        </w:rPr>
        <w:t>и подготавливает предложения о выделении приоритетных направлений бюджетного финансирования.</w:t>
      </w:r>
    </w:p>
    <w:p w:rsidR="00814678" w:rsidRPr="00814678" w:rsidRDefault="003841A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>.2.4. Организацию исполнения бюджета.</w:t>
      </w:r>
    </w:p>
    <w:p w:rsidR="00814678" w:rsidRPr="00814678" w:rsidRDefault="0081467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14678">
        <w:rPr>
          <w:rFonts w:ascii="Times New Roman" w:hAnsi="Times New Roman" w:cs="Times New Roman"/>
          <w:sz w:val="26"/>
          <w:szCs w:val="26"/>
        </w:rPr>
        <w:t>3.</w:t>
      </w:r>
      <w:r w:rsidR="003841A8">
        <w:rPr>
          <w:rFonts w:ascii="Times New Roman" w:hAnsi="Times New Roman" w:cs="Times New Roman"/>
          <w:sz w:val="26"/>
          <w:szCs w:val="26"/>
        </w:rPr>
        <w:t>8</w:t>
      </w:r>
      <w:r w:rsidRPr="00814678">
        <w:rPr>
          <w:rFonts w:ascii="Times New Roman" w:hAnsi="Times New Roman" w:cs="Times New Roman"/>
          <w:sz w:val="26"/>
          <w:szCs w:val="26"/>
        </w:rPr>
        <w:t xml:space="preserve">.2.5.Разработку </w:t>
      </w:r>
      <w:r w:rsidRPr="003841A8">
        <w:rPr>
          <w:rFonts w:ascii="Times New Roman" w:hAnsi="Times New Roman" w:cs="Times New Roman"/>
          <w:sz w:val="26"/>
          <w:szCs w:val="26"/>
          <w:highlight w:val="yellow"/>
        </w:rPr>
        <w:t xml:space="preserve">нормативных правовых актов о порядке содержания и </w:t>
      </w:r>
      <w:proofErr w:type="gramStart"/>
      <w:r w:rsidRPr="003841A8">
        <w:rPr>
          <w:rFonts w:ascii="Times New Roman" w:hAnsi="Times New Roman" w:cs="Times New Roman"/>
          <w:sz w:val="26"/>
          <w:szCs w:val="26"/>
          <w:highlight w:val="yellow"/>
        </w:rPr>
        <w:t>ремонта</w:t>
      </w:r>
      <w:proofErr w:type="gramEnd"/>
      <w:r w:rsidRPr="003841A8">
        <w:rPr>
          <w:rFonts w:ascii="Times New Roman" w:hAnsi="Times New Roman" w:cs="Times New Roman"/>
          <w:sz w:val="26"/>
          <w:szCs w:val="26"/>
          <w:highlight w:val="yellow"/>
        </w:rPr>
        <w:t xml:space="preserve"> автомобильных дорог, об утверждении финансовых нормативов расходов на капитальный ремонт, ремонт и содержание автомобильных дорог местного значения, о порядке осуществления муниципального контроля в части дорожной деятельности.</w:t>
      </w:r>
      <w:r w:rsidRPr="0081467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14678" w:rsidRPr="00814678" w:rsidRDefault="003841A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.2.6. Составление и ведение кассового плана бюджета </w:t>
      </w:r>
      <w:r w:rsidR="00EB223B" w:rsidRPr="0079719F">
        <w:rPr>
          <w:rFonts w:ascii="Times New Roman" w:hAnsi="Times New Roman" w:cs="Times New Roman"/>
          <w:sz w:val="26"/>
          <w:szCs w:val="26"/>
        </w:rPr>
        <w:t xml:space="preserve">города </w:t>
      </w:r>
      <w:r w:rsidR="00EB223B" w:rsidRPr="00814678">
        <w:rPr>
          <w:rFonts w:ascii="Times New Roman" w:hAnsi="Times New Roman" w:cs="Times New Roman"/>
          <w:sz w:val="26"/>
          <w:szCs w:val="26"/>
        </w:rPr>
        <w:t>Трубчевска</w:t>
      </w:r>
      <w:r w:rsidR="00814678" w:rsidRPr="00814678">
        <w:rPr>
          <w:rFonts w:ascii="Times New Roman" w:hAnsi="Times New Roman" w:cs="Times New Roman"/>
          <w:sz w:val="26"/>
          <w:szCs w:val="26"/>
        </w:rPr>
        <w:t>.</w:t>
      </w:r>
    </w:p>
    <w:p w:rsidR="00814678" w:rsidRPr="00814678" w:rsidRDefault="003841A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>.2.7. Проведение оценки эффективности предоставляемых (планируемых к предоставлению) налоговых льгот.</w:t>
      </w:r>
    </w:p>
    <w:p w:rsidR="00814678" w:rsidRPr="00814678" w:rsidRDefault="003841A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>.2.8. Рассмотрение и подготовку обоснованных з</w:t>
      </w:r>
      <w:r w:rsidR="00EB223B">
        <w:rPr>
          <w:rFonts w:ascii="Times New Roman" w:hAnsi="Times New Roman" w:cs="Times New Roman"/>
          <w:sz w:val="26"/>
          <w:szCs w:val="26"/>
        </w:rPr>
        <w:t xml:space="preserve">аключений на проекты нормативных </w:t>
      </w:r>
      <w:r w:rsidR="00814678" w:rsidRPr="00814678">
        <w:rPr>
          <w:rFonts w:ascii="Times New Roman" w:hAnsi="Times New Roman" w:cs="Times New Roman"/>
          <w:sz w:val="26"/>
          <w:szCs w:val="26"/>
        </w:rPr>
        <w:t>правовых актов местного самоуправления (при необходимости) по вопросам, входящим в компетенцию управления.</w:t>
      </w:r>
    </w:p>
    <w:p w:rsidR="00814678" w:rsidRPr="00814678" w:rsidRDefault="003841A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>.2.9. Управление средствами на едином счете бюджета</w:t>
      </w:r>
      <w:r w:rsidR="00EB223B" w:rsidRPr="00EB223B">
        <w:rPr>
          <w:rFonts w:ascii="Times New Roman" w:hAnsi="Times New Roman" w:cs="Times New Roman"/>
          <w:sz w:val="26"/>
          <w:szCs w:val="26"/>
        </w:rPr>
        <w:t xml:space="preserve"> </w:t>
      </w:r>
      <w:r w:rsidR="00EB223B" w:rsidRPr="0079719F">
        <w:rPr>
          <w:rFonts w:ascii="Times New Roman" w:hAnsi="Times New Roman" w:cs="Times New Roman"/>
          <w:sz w:val="26"/>
          <w:szCs w:val="26"/>
        </w:rPr>
        <w:t xml:space="preserve">города </w:t>
      </w:r>
      <w:r w:rsidR="00EB223B" w:rsidRPr="00814678">
        <w:rPr>
          <w:rFonts w:ascii="Times New Roman" w:hAnsi="Times New Roman" w:cs="Times New Roman"/>
          <w:sz w:val="26"/>
          <w:szCs w:val="26"/>
        </w:rPr>
        <w:t>Трубчевска</w:t>
      </w:r>
      <w:r w:rsidR="00814678" w:rsidRPr="00814678">
        <w:rPr>
          <w:rFonts w:ascii="Times New Roman" w:hAnsi="Times New Roman" w:cs="Times New Roman"/>
          <w:sz w:val="26"/>
          <w:szCs w:val="26"/>
        </w:rPr>
        <w:t>.</w:t>
      </w:r>
    </w:p>
    <w:p w:rsidR="00814678" w:rsidRPr="00814678" w:rsidRDefault="003841A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.2.10. Составление и предоставление бюджетной отчетности по бюджету </w:t>
      </w:r>
      <w:r w:rsidR="00EB223B" w:rsidRPr="0079719F">
        <w:rPr>
          <w:rFonts w:ascii="Times New Roman" w:hAnsi="Times New Roman" w:cs="Times New Roman"/>
          <w:sz w:val="26"/>
          <w:szCs w:val="26"/>
        </w:rPr>
        <w:t xml:space="preserve">города </w:t>
      </w:r>
      <w:r w:rsidR="00EB223B" w:rsidRPr="00814678">
        <w:rPr>
          <w:rFonts w:ascii="Times New Roman" w:hAnsi="Times New Roman" w:cs="Times New Roman"/>
          <w:sz w:val="26"/>
          <w:szCs w:val="26"/>
        </w:rPr>
        <w:t>Трубчевска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 на основании сводной бюджетной отчетности соответствующих главных администраторов бюджетных средств и отчетности о кассовом исполнении бюджета в порядке, установленном Министерством финансов Российской Федерации. </w:t>
      </w:r>
    </w:p>
    <w:p w:rsidR="00814678" w:rsidRPr="00814678" w:rsidRDefault="003841A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.2.11. Непосредственное формирование отчетности об исполнении бюджета поселения за первый квартал, полугодие и девять месяцев текущего финансового года и </w:t>
      </w:r>
      <w:r w:rsidR="00814678" w:rsidRPr="00EB223B">
        <w:rPr>
          <w:rFonts w:ascii="Times New Roman" w:hAnsi="Times New Roman" w:cs="Times New Roman"/>
          <w:sz w:val="26"/>
          <w:szCs w:val="26"/>
          <w:highlight w:val="yellow"/>
        </w:rPr>
        <w:t xml:space="preserve">представление ее для утверждения администрацией </w:t>
      </w:r>
      <w:proofErr w:type="spellStart"/>
      <w:r w:rsidR="00814678" w:rsidRPr="00EB223B">
        <w:rPr>
          <w:rFonts w:ascii="Times New Roman" w:hAnsi="Times New Roman" w:cs="Times New Roman"/>
          <w:sz w:val="26"/>
          <w:szCs w:val="26"/>
          <w:highlight w:val="yellow"/>
        </w:rPr>
        <w:t>Трубчевского</w:t>
      </w:r>
      <w:proofErr w:type="spellEnd"/>
      <w:r w:rsidR="00814678" w:rsidRPr="00EB223B">
        <w:rPr>
          <w:rFonts w:ascii="Times New Roman" w:hAnsi="Times New Roman" w:cs="Times New Roman"/>
          <w:sz w:val="26"/>
          <w:szCs w:val="26"/>
          <w:highlight w:val="yellow"/>
        </w:rPr>
        <w:t xml:space="preserve"> муниципального района и дальнейшего направления в Совет народных депутатов </w:t>
      </w:r>
      <w:r w:rsidR="00EB223B" w:rsidRPr="00EB223B">
        <w:rPr>
          <w:rFonts w:ascii="Times New Roman" w:hAnsi="Times New Roman" w:cs="Times New Roman"/>
          <w:sz w:val="26"/>
          <w:szCs w:val="26"/>
          <w:highlight w:val="yellow"/>
        </w:rPr>
        <w:t>города Трубчевска</w:t>
      </w:r>
      <w:r w:rsidR="00814678" w:rsidRPr="00EB223B">
        <w:rPr>
          <w:rFonts w:ascii="Times New Roman" w:hAnsi="Times New Roman" w:cs="Times New Roman"/>
          <w:sz w:val="26"/>
          <w:szCs w:val="26"/>
          <w:highlight w:val="yellow"/>
        </w:rPr>
        <w:t>.</w:t>
      </w:r>
    </w:p>
    <w:p w:rsidR="00814678" w:rsidRPr="00814678" w:rsidRDefault="003841A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.2.12. Финансовый контроль за операциями с бюджетными средствами получателей средств  бюджета </w:t>
      </w:r>
      <w:r>
        <w:rPr>
          <w:rFonts w:ascii="Times New Roman" w:hAnsi="Times New Roman" w:cs="Times New Roman"/>
          <w:sz w:val="26"/>
          <w:szCs w:val="26"/>
        </w:rPr>
        <w:t>города Трубчевска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, средствами главных администраторов и администраторов </w:t>
      </w:r>
      <w:proofErr w:type="gramStart"/>
      <w:r w:rsidR="00814678" w:rsidRPr="00814678">
        <w:rPr>
          <w:rFonts w:ascii="Times New Roman" w:hAnsi="Times New Roman" w:cs="Times New Roman"/>
          <w:sz w:val="26"/>
          <w:szCs w:val="26"/>
        </w:rPr>
        <w:t xml:space="preserve">источников финансирования дефицита бюджета </w:t>
      </w:r>
      <w:r w:rsidR="00EB223B" w:rsidRPr="0079719F">
        <w:rPr>
          <w:rFonts w:ascii="Times New Roman" w:hAnsi="Times New Roman" w:cs="Times New Roman"/>
          <w:sz w:val="26"/>
          <w:szCs w:val="26"/>
        </w:rPr>
        <w:t xml:space="preserve">города </w:t>
      </w:r>
      <w:r w:rsidR="00EB223B" w:rsidRPr="00814678">
        <w:rPr>
          <w:rFonts w:ascii="Times New Roman" w:hAnsi="Times New Roman" w:cs="Times New Roman"/>
          <w:sz w:val="26"/>
          <w:szCs w:val="26"/>
        </w:rPr>
        <w:t>Трубчевска</w:t>
      </w:r>
      <w:proofErr w:type="gramEnd"/>
      <w:r w:rsidR="00814678" w:rsidRPr="00814678">
        <w:rPr>
          <w:rFonts w:ascii="Times New Roman" w:hAnsi="Times New Roman" w:cs="Times New Roman"/>
          <w:sz w:val="26"/>
          <w:szCs w:val="26"/>
        </w:rPr>
        <w:t>.</w:t>
      </w:r>
    </w:p>
    <w:p w:rsidR="00814678" w:rsidRPr="00814678" w:rsidRDefault="003841A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.2.13. </w:t>
      </w:r>
      <w:proofErr w:type="gramStart"/>
      <w:r w:rsidR="00814678" w:rsidRPr="00814678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814678" w:rsidRPr="00814678">
        <w:rPr>
          <w:rFonts w:ascii="Times New Roman" w:hAnsi="Times New Roman" w:cs="Times New Roman"/>
          <w:sz w:val="26"/>
          <w:szCs w:val="26"/>
        </w:rPr>
        <w:t xml:space="preserve"> полнотой и своевременностью поступления в бюджет источников финансирования дефицита бюджета.</w:t>
      </w:r>
    </w:p>
    <w:p w:rsidR="00814678" w:rsidRPr="00814678" w:rsidRDefault="003841A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.2.14. Ведение </w:t>
      </w:r>
      <w:proofErr w:type="gramStart"/>
      <w:r w:rsidR="00814678" w:rsidRPr="00814678">
        <w:rPr>
          <w:rFonts w:ascii="Times New Roman" w:hAnsi="Times New Roman" w:cs="Times New Roman"/>
          <w:sz w:val="26"/>
          <w:szCs w:val="26"/>
        </w:rPr>
        <w:t xml:space="preserve">реестра расходных обязательств  бюджета </w:t>
      </w:r>
      <w:r w:rsidR="00EB223B" w:rsidRPr="0079719F">
        <w:rPr>
          <w:rFonts w:ascii="Times New Roman" w:hAnsi="Times New Roman" w:cs="Times New Roman"/>
          <w:sz w:val="26"/>
          <w:szCs w:val="26"/>
        </w:rPr>
        <w:t xml:space="preserve">города </w:t>
      </w:r>
      <w:r w:rsidR="00EB223B" w:rsidRPr="00814678">
        <w:rPr>
          <w:rFonts w:ascii="Times New Roman" w:hAnsi="Times New Roman" w:cs="Times New Roman"/>
          <w:sz w:val="26"/>
          <w:szCs w:val="26"/>
        </w:rPr>
        <w:lastRenderedPageBreak/>
        <w:t>Трубчевска</w:t>
      </w:r>
      <w:proofErr w:type="gramEnd"/>
      <w:r w:rsidR="00814678" w:rsidRPr="00814678">
        <w:rPr>
          <w:rFonts w:ascii="Times New Roman" w:hAnsi="Times New Roman" w:cs="Times New Roman"/>
          <w:sz w:val="26"/>
          <w:szCs w:val="26"/>
        </w:rPr>
        <w:t>.</w:t>
      </w:r>
    </w:p>
    <w:p w:rsidR="00814678" w:rsidRPr="00814678" w:rsidRDefault="003841A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>.2.15. Проверку документов и подготовку проектов нормативных правовых актов о выделении средств из резервного фонда.</w:t>
      </w:r>
    </w:p>
    <w:p w:rsidR="00814678" w:rsidRPr="00814678" w:rsidRDefault="003841A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>.2.16. Мониторинг дебиторской задолженности, отсроченных и рассроченных платежей.</w:t>
      </w:r>
    </w:p>
    <w:p w:rsidR="00814678" w:rsidRPr="00814678" w:rsidRDefault="0081467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14678" w:rsidRPr="00814678" w:rsidRDefault="003841A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>.3. Как главный администратор и администратор доходов бюджета обладает следующими бюджетными полномочиями:</w:t>
      </w:r>
    </w:p>
    <w:p w:rsidR="00814678" w:rsidRPr="00814678" w:rsidRDefault="003841A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.3.1. Осуществляет начисление, учет и </w:t>
      </w:r>
      <w:proofErr w:type="gramStart"/>
      <w:r w:rsidR="00814678" w:rsidRPr="00814678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814678" w:rsidRPr="00814678">
        <w:rPr>
          <w:rFonts w:ascii="Times New Roman" w:hAnsi="Times New Roman" w:cs="Times New Roman"/>
          <w:sz w:val="26"/>
          <w:szCs w:val="26"/>
        </w:rPr>
        <w:t xml:space="preserve"> правильностью исчисления, полнотой и своевременностью осуществления платежей в бюджет, пеней и штрафов по ним.</w:t>
      </w:r>
    </w:p>
    <w:p w:rsidR="00814678" w:rsidRPr="00814678" w:rsidRDefault="003841A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>.3.2. Осуществляет взыскание задолженности по платежам в бюджет, пеней и штрафов.</w:t>
      </w:r>
    </w:p>
    <w:p w:rsidR="00814678" w:rsidRPr="00814678" w:rsidRDefault="003841A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>.3.3. Принимает решение о возврате излишне уплаченных (взысканных) платежей в бюджет, пеней и штрафов и представляет поручение в орган Федерального казначейства для осуществления возврата в порядке, установленном Министерством финансов Российской Федерации.</w:t>
      </w:r>
    </w:p>
    <w:p w:rsidR="00814678" w:rsidRPr="00814678" w:rsidRDefault="003841A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>.3.4. Принимает решение о зачете (уточнении) платежей в бюджеты бюджетной системы Российской Федерации и представляет уведомление в орган Федерального казначейства.</w:t>
      </w:r>
    </w:p>
    <w:p w:rsidR="00814678" w:rsidRPr="00814678" w:rsidRDefault="0081467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14678" w:rsidRPr="00814678" w:rsidRDefault="003841A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>.4. Как главный администратор и администратор источников финансирования дефицита бюджета обладает следующими бюджетными полномочиями:</w:t>
      </w:r>
    </w:p>
    <w:p w:rsidR="00814678" w:rsidRPr="00814678" w:rsidRDefault="003841A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>.4.1. Формирует перечни подведомственных ему администраторов источников финансирования дефицита бюджета.</w:t>
      </w:r>
    </w:p>
    <w:p w:rsidR="00814678" w:rsidRPr="00814678" w:rsidRDefault="003841A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>.4.2. Осуществляет планирование (прогнозирование) поступлений и выплат по источникам финансирования дефицита бюджета.</w:t>
      </w:r>
    </w:p>
    <w:p w:rsidR="00814678" w:rsidRPr="00814678" w:rsidRDefault="003841A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>.4.3. Обеспечивает адресность и целевой характер использования выделенных в его распоряжение ассигнований, предназначенных для погашения источников финансирования дефицита бюджета.</w:t>
      </w:r>
    </w:p>
    <w:p w:rsidR="00814678" w:rsidRPr="00814678" w:rsidRDefault="003841A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>.4.4. Исполняет соответствующую часть бюджета.</w:t>
      </w:r>
    </w:p>
    <w:p w:rsidR="00814678" w:rsidRPr="00814678" w:rsidRDefault="003841A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>.4.5. Организует и осуществляет ведомственный финансовый контроль в сфере своей деятельности.</w:t>
      </w:r>
    </w:p>
    <w:p w:rsidR="00814678" w:rsidRPr="00814678" w:rsidRDefault="003841A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.4.6. Формирует бюджетную отчетность главного </w:t>
      </w:r>
      <w:proofErr w:type="gramStart"/>
      <w:r w:rsidR="00814678" w:rsidRPr="00814678">
        <w:rPr>
          <w:rFonts w:ascii="Times New Roman" w:hAnsi="Times New Roman" w:cs="Times New Roman"/>
          <w:sz w:val="26"/>
          <w:szCs w:val="26"/>
        </w:rPr>
        <w:t>администратора источников финансирования дефицита бюджета</w:t>
      </w:r>
      <w:proofErr w:type="gramEnd"/>
      <w:r w:rsidR="00814678" w:rsidRPr="00814678">
        <w:rPr>
          <w:rFonts w:ascii="Times New Roman" w:hAnsi="Times New Roman" w:cs="Times New Roman"/>
          <w:sz w:val="26"/>
          <w:szCs w:val="26"/>
        </w:rPr>
        <w:t>.</w:t>
      </w:r>
    </w:p>
    <w:p w:rsidR="00814678" w:rsidRPr="00814678" w:rsidRDefault="003841A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.4.7. Осуществляет </w:t>
      </w:r>
      <w:proofErr w:type="gramStart"/>
      <w:r w:rsidR="00814678" w:rsidRPr="00814678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814678" w:rsidRPr="00814678">
        <w:rPr>
          <w:rFonts w:ascii="Times New Roman" w:hAnsi="Times New Roman" w:cs="Times New Roman"/>
          <w:sz w:val="26"/>
          <w:szCs w:val="26"/>
        </w:rPr>
        <w:t xml:space="preserve"> полнотой и своевременностью поступления в бюджет источников финансирования дефицита бюджета.</w:t>
      </w:r>
    </w:p>
    <w:p w:rsidR="00814678" w:rsidRPr="00814678" w:rsidRDefault="003841A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>.4.8. Обеспечивает поступления в бюджет (в части муниципальных внутренних заимствований) и выплаты из бюджета по источникам финансирования дефицита бюджета.</w:t>
      </w:r>
    </w:p>
    <w:p w:rsidR="00814678" w:rsidRPr="00814678" w:rsidRDefault="003841A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>.4.9. Формирует и представляет бюджетную отчетность администратора.</w:t>
      </w:r>
    </w:p>
    <w:p w:rsidR="00AC6DA0" w:rsidRDefault="00AC6DA0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14678" w:rsidRPr="00814678" w:rsidRDefault="003841A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>.5. Участвует в:</w:t>
      </w:r>
    </w:p>
    <w:p w:rsidR="00814678" w:rsidRPr="00814678" w:rsidRDefault="003841A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.5.1. Разработке стратегических планов и прогнозов социально-экономического развития </w:t>
      </w:r>
      <w:r w:rsidR="00AC6DA0" w:rsidRPr="0079719F">
        <w:rPr>
          <w:rFonts w:ascii="Times New Roman" w:hAnsi="Times New Roman" w:cs="Times New Roman"/>
          <w:sz w:val="26"/>
          <w:szCs w:val="26"/>
        </w:rPr>
        <w:t xml:space="preserve">города </w:t>
      </w:r>
      <w:r w:rsidR="00AC6DA0" w:rsidRPr="00814678">
        <w:rPr>
          <w:rFonts w:ascii="Times New Roman" w:hAnsi="Times New Roman" w:cs="Times New Roman"/>
          <w:sz w:val="26"/>
          <w:szCs w:val="26"/>
        </w:rPr>
        <w:t>Трубчевска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 на долгосрочную, среднесрочную и краткосрочную перспективу.</w:t>
      </w:r>
    </w:p>
    <w:p w:rsidR="00814678" w:rsidRPr="00814678" w:rsidRDefault="003841A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.5.2. Разработке предложений по укреплению доходной базы бюджета, </w:t>
      </w:r>
      <w:r w:rsidR="00814678" w:rsidRPr="00814678">
        <w:rPr>
          <w:rFonts w:ascii="Times New Roman" w:hAnsi="Times New Roman" w:cs="Times New Roman"/>
          <w:sz w:val="26"/>
          <w:szCs w:val="26"/>
        </w:rPr>
        <w:lastRenderedPageBreak/>
        <w:t xml:space="preserve">эффективному использованию бюджетных средств, муниципальной собственности, развитию экономической базы </w:t>
      </w:r>
      <w:r w:rsidR="00AC6DA0" w:rsidRPr="0079719F">
        <w:rPr>
          <w:rFonts w:ascii="Times New Roman" w:hAnsi="Times New Roman" w:cs="Times New Roman"/>
          <w:sz w:val="26"/>
          <w:szCs w:val="26"/>
        </w:rPr>
        <w:t xml:space="preserve">города </w:t>
      </w:r>
      <w:r w:rsidR="00AC6DA0" w:rsidRPr="00814678">
        <w:rPr>
          <w:rFonts w:ascii="Times New Roman" w:hAnsi="Times New Roman" w:cs="Times New Roman"/>
          <w:sz w:val="26"/>
          <w:szCs w:val="26"/>
        </w:rPr>
        <w:t>Трубчевска</w:t>
      </w:r>
      <w:r w:rsidR="00814678" w:rsidRPr="00814678">
        <w:rPr>
          <w:rFonts w:ascii="Times New Roman" w:hAnsi="Times New Roman" w:cs="Times New Roman"/>
          <w:sz w:val="26"/>
          <w:szCs w:val="26"/>
        </w:rPr>
        <w:t>.</w:t>
      </w:r>
    </w:p>
    <w:p w:rsidR="00814678" w:rsidRPr="00814678" w:rsidRDefault="003841A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>.5.3. Разработке проектов решений и иных нормативных правовых актов по вопросам, относящимся к сфере ведения управления.</w:t>
      </w:r>
    </w:p>
    <w:p w:rsidR="00814678" w:rsidRPr="00814678" w:rsidRDefault="003841A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.5.4. </w:t>
      </w:r>
      <w:proofErr w:type="gramStart"/>
      <w:r w:rsidR="00814678" w:rsidRPr="00814678">
        <w:rPr>
          <w:rFonts w:ascii="Times New Roman" w:hAnsi="Times New Roman" w:cs="Times New Roman"/>
          <w:sz w:val="26"/>
          <w:szCs w:val="26"/>
        </w:rPr>
        <w:t>Проведении</w:t>
      </w:r>
      <w:proofErr w:type="gramEnd"/>
      <w:r w:rsidR="00814678" w:rsidRPr="00814678">
        <w:rPr>
          <w:rFonts w:ascii="Times New Roman" w:hAnsi="Times New Roman" w:cs="Times New Roman"/>
          <w:sz w:val="26"/>
          <w:szCs w:val="26"/>
        </w:rPr>
        <w:t xml:space="preserve"> мониторинга и урегулирования просроченной кредиторской задолженности муниципальных предприятий </w:t>
      </w:r>
      <w:r w:rsidR="00AC6DA0" w:rsidRPr="0079719F">
        <w:rPr>
          <w:rFonts w:ascii="Times New Roman" w:hAnsi="Times New Roman" w:cs="Times New Roman"/>
          <w:sz w:val="26"/>
          <w:szCs w:val="26"/>
        </w:rPr>
        <w:t xml:space="preserve">города </w:t>
      </w:r>
      <w:r w:rsidR="00AC6DA0" w:rsidRPr="00814678">
        <w:rPr>
          <w:rFonts w:ascii="Times New Roman" w:hAnsi="Times New Roman" w:cs="Times New Roman"/>
          <w:sz w:val="26"/>
          <w:szCs w:val="26"/>
        </w:rPr>
        <w:t>Трубчевска</w:t>
      </w:r>
      <w:r w:rsidR="00814678" w:rsidRPr="00814678">
        <w:rPr>
          <w:rFonts w:ascii="Times New Roman" w:hAnsi="Times New Roman" w:cs="Times New Roman"/>
          <w:sz w:val="26"/>
          <w:szCs w:val="26"/>
        </w:rPr>
        <w:t>.</w:t>
      </w:r>
    </w:p>
    <w:p w:rsidR="00814678" w:rsidRPr="00814678" w:rsidRDefault="003841A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.5.5. Реализации плана мероприятий по реструктуризации просроченной кредиторской задолженности муниципальных предприятий </w:t>
      </w:r>
      <w:r w:rsidR="00AC6DA0" w:rsidRPr="0079719F">
        <w:rPr>
          <w:rFonts w:ascii="Times New Roman" w:hAnsi="Times New Roman" w:cs="Times New Roman"/>
          <w:sz w:val="26"/>
          <w:szCs w:val="26"/>
        </w:rPr>
        <w:t xml:space="preserve">города </w:t>
      </w:r>
      <w:r w:rsidR="00AC6DA0" w:rsidRPr="00814678">
        <w:rPr>
          <w:rFonts w:ascii="Times New Roman" w:hAnsi="Times New Roman" w:cs="Times New Roman"/>
          <w:sz w:val="26"/>
          <w:szCs w:val="26"/>
        </w:rPr>
        <w:t>Трубчевска</w:t>
      </w:r>
      <w:r w:rsidR="00814678" w:rsidRPr="00814678">
        <w:rPr>
          <w:rFonts w:ascii="Times New Roman" w:hAnsi="Times New Roman" w:cs="Times New Roman"/>
          <w:sz w:val="26"/>
          <w:szCs w:val="26"/>
        </w:rPr>
        <w:t>, ее переоформлению, формированию системы оперативной отчетности о состоянии кредиторской задолженности.</w:t>
      </w:r>
    </w:p>
    <w:p w:rsidR="00814678" w:rsidRPr="00814678" w:rsidRDefault="0081467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14678" w:rsidRPr="00814678" w:rsidRDefault="003841A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>.6. Имеет право:</w:t>
      </w:r>
    </w:p>
    <w:p w:rsidR="00814678" w:rsidRPr="00814678" w:rsidRDefault="003841A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.6.1. Запрашивать и получать в установленном порядке сведения, необходимые </w:t>
      </w:r>
      <w:proofErr w:type="gramStart"/>
      <w:r w:rsidR="00814678" w:rsidRPr="00814678">
        <w:rPr>
          <w:rFonts w:ascii="Times New Roman" w:hAnsi="Times New Roman" w:cs="Times New Roman"/>
          <w:sz w:val="26"/>
          <w:szCs w:val="26"/>
        </w:rPr>
        <w:t>для</w:t>
      </w:r>
      <w:proofErr w:type="gramEnd"/>
      <w:r w:rsidR="00814678" w:rsidRPr="00814678">
        <w:rPr>
          <w:rFonts w:ascii="Times New Roman" w:hAnsi="Times New Roman" w:cs="Times New Roman"/>
          <w:sz w:val="26"/>
          <w:szCs w:val="26"/>
        </w:rPr>
        <w:t>:</w:t>
      </w:r>
    </w:p>
    <w:p w:rsidR="00814678" w:rsidRPr="00814678" w:rsidRDefault="0081467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14678">
        <w:rPr>
          <w:rFonts w:ascii="Times New Roman" w:hAnsi="Times New Roman" w:cs="Times New Roman"/>
          <w:sz w:val="26"/>
          <w:szCs w:val="26"/>
        </w:rPr>
        <w:t>-формирования среднесрочного финансового плана;</w:t>
      </w:r>
    </w:p>
    <w:p w:rsidR="00814678" w:rsidRPr="00814678" w:rsidRDefault="0081467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14678">
        <w:rPr>
          <w:rFonts w:ascii="Times New Roman" w:hAnsi="Times New Roman" w:cs="Times New Roman"/>
          <w:sz w:val="26"/>
          <w:szCs w:val="26"/>
        </w:rPr>
        <w:t xml:space="preserve">-разработки проекта  бюджета </w:t>
      </w:r>
      <w:r w:rsidR="004D688E" w:rsidRPr="0079719F">
        <w:rPr>
          <w:rFonts w:ascii="Times New Roman" w:hAnsi="Times New Roman" w:cs="Times New Roman"/>
          <w:sz w:val="26"/>
          <w:szCs w:val="26"/>
        </w:rPr>
        <w:t xml:space="preserve">города </w:t>
      </w:r>
      <w:r w:rsidR="004D688E" w:rsidRPr="00814678">
        <w:rPr>
          <w:rFonts w:ascii="Times New Roman" w:hAnsi="Times New Roman" w:cs="Times New Roman"/>
          <w:sz w:val="26"/>
          <w:szCs w:val="26"/>
        </w:rPr>
        <w:t>Трубчевска</w:t>
      </w:r>
      <w:r w:rsidRPr="00814678">
        <w:rPr>
          <w:rFonts w:ascii="Times New Roman" w:hAnsi="Times New Roman" w:cs="Times New Roman"/>
          <w:sz w:val="26"/>
          <w:szCs w:val="26"/>
        </w:rPr>
        <w:t xml:space="preserve"> на очередной финансовый год и плановый период;</w:t>
      </w:r>
    </w:p>
    <w:p w:rsidR="00814678" w:rsidRPr="00814678" w:rsidRDefault="0081467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14678">
        <w:rPr>
          <w:rFonts w:ascii="Times New Roman" w:hAnsi="Times New Roman" w:cs="Times New Roman"/>
          <w:sz w:val="26"/>
          <w:szCs w:val="26"/>
        </w:rPr>
        <w:t xml:space="preserve">-составления балансов, отчетов и пояснительных записок об исполнении  бюджета </w:t>
      </w:r>
      <w:r w:rsidR="004D688E" w:rsidRPr="0079719F">
        <w:rPr>
          <w:rFonts w:ascii="Times New Roman" w:hAnsi="Times New Roman" w:cs="Times New Roman"/>
          <w:sz w:val="26"/>
          <w:szCs w:val="26"/>
        </w:rPr>
        <w:t xml:space="preserve">города </w:t>
      </w:r>
      <w:r w:rsidR="004D688E" w:rsidRPr="00814678">
        <w:rPr>
          <w:rFonts w:ascii="Times New Roman" w:hAnsi="Times New Roman" w:cs="Times New Roman"/>
          <w:sz w:val="26"/>
          <w:szCs w:val="26"/>
        </w:rPr>
        <w:t>Трубчевска</w:t>
      </w:r>
      <w:r w:rsidRPr="00814678">
        <w:rPr>
          <w:rFonts w:ascii="Times New Roman" w:hAnsi="Times New Roman" w:cs="Times New Roman"/>
          <w:sz w:val="26"/>
          <w:szCs w:val="26"/>
        </w:rPr>
        <w:t>;</w:t>
      </w:r>
    </w:p>
    <w:p w:rsidR="00814678" w:rsidRPr="00814678" w:rsidRDefault="0081467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14678">
        <w:rPr>
          <w:rFonts w:ascii="Times New Roman" w:hAnsi="Times New Roman" w:cs="Times New Roman"/>
          <w:sz w:val="26"/>
          <w:szCs w:val="26"/>
        </w:rPr>
        <w:t>-ведения реестра расходных обязательств.</w:t>
      </w:r>
    </w:p>
    <w:p w:rsidR="00814678" w:rsidRPr="00814678" w:rsidRDefault="003841A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.6.2. На осуществление </w:t>
      </w:r>
      <w:proofErr w:type="gramStart"/>
      <w:r w:rsidR="00814678" w:rsidRPr="00814678">
        <w:rPr>
          <w:rFonts w:ascii="Times New Roman" w:hAnsi="Times New Roman" w:cs="Times New Roman"/>
          <w:sz w:val="26"/>
          <w:szCs w:val="26"/>
        </w:rPr>
        <w:t>контроля  за</w:t>
      </w:r>
      <w:proofErr w:type="gramEnd"/>
      <w:r w:rsidR="00814678" w:rsidRPr="00814678">
        <w:rPr>
          <w:rFonts w:ascii="Times New Roman" w:hAnsi="Times New Roman" w:cs="Times New Roman"/>
          <w:sz w:val="26"/>
          <w:szCs w:val="26"/>
        </w:rPr>
        <w:t xml:space="preserve"> целевым расходованием средств  бюджета </w:t>
      </w:r>
      <w:r w:rsidR="004D688E" w:rsidRPr="0079719F">
        <w:rPr>
          <w:rFonts w:ascii="Times New Roman" w:hAnsi="Times New Roman" w:cs="Times New Roman"/>
          <w:sz w:val="26"/>
          <w:szCs w:val="26"/>
        </w:rPr>
        <w:t xml:space="preserve">города </w:t>
      </w:r>
      <w:r w:rsidR="004D688E" w:rsidRPr="00814678">
        <w:rPr>
          <w:rFonts w:ascii="Times New Roman" w:hAnsi="Times New Roman" w:cs="Times New Roman"/>
          <w:sz w:val="26"/>
          <w:szCs w:val="26"/>
        </w:rPr>
        <w:t>Трубчевска</w:t>
      </w:r>
      <w:r w:rsidR="00814678" w:rsidRPr="00814678">
        <w:rPr>
          <w:rFonts w:ascii="Times New Roman" w:hAnsi="Times New Roman" w:cs="Times New Roman"/>
          <w:sz w:val="26"/>
          <w:szCs w:val="26"/>
        </w:rPr>
        <w:t>.</w:t>
      </w:r>
    </w:p>
    <w:p w:rsidR="00814678" w:rsidRPr="00814678" w:rsidRDefault="003841A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.6.3. Проводить документальные проверки финансовой, хозяйственной деятельности учреждений, финансируемых из бюджета </w:t>
      </w:r>
      <w:r w:rsidR="004D688E" w:rsidRPr="0079719F">
        <w:rPr>
          <w:rFonts w:ascii="Times New Roman" w:hAnsi="Times New Roman" w:cs="Times New Roman"/>
          <w:sz w:val="26"/>
          <w:szCs w:val="26"/>
        </w:rPr>
        <w:t xml:space="preserve">города </w:t>
      </w:r>
      <w:r w:rsidR="004D688E" w:rsidRPr="00814678">
        <w:rPr>
          <w:rFonts w:ascii="Times New Roman" w:hAnsi="Times New Roman" w:cs="Times New Roman"/>
          <w:sz w:val="26"/>
          <w:szCs w:val="26"/>
        </w:rPr>
        <w:t>Трубчевска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, и организаций, получающих средства бюджета </w:t>
      </w:r>
      <w:r w:rsidR="004D688E" w:rsidRPr="0079719F">
        <w:rPr>
          <w:rFonts w:ascii="Times New Roman" w:hAnsi="Times New Roman" w:cs="Times New Roman"/>
          <w:sz w:val="26"/>
          <w:szCs w:val="26"/>
        </w:rPr>
        <w:t xml:space="preserve">города </w:t>
      </w:r>
      <w:r w:rsidR="004D688E" w:rsidRPr="00814678">
        <w:rPr>
          <w:rFonts w:ascii="Times New Roman" w:hAnsi="Times New Roman" w:cs="Times New Roman"/>
          <w:sz w:val="26"/>
          <w:szCs w:val="26"/>
        </w:rPr>
        <w:t>Трубчевска</w:t>
      </w:r>
      <w:r w:rsidR="00814678" w:rsidRPr="00814678">
        <w:rPr>
          <w:rFonts w:ascii="Times New Roman" w:hAnsi="Times New Roman" w:cs="Times New Roman"/>
          <w:sz w:val="26"/>
          <w:szCs w:val="26"/>
        </w:rPr>
        <w:t>.</w:t>
      </w:r>
    </w:p>
    <w:p w:rsidR="00814678" w:rsidRPr="00814678" w:rsidRDefault="003841A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.6.4. Взыскивать в установленном порядке с учреждений и организаций средства  бюджета </w:t>
      </w:r>
      <w:r w:rsidR="004D688E" w:rsidRPr="0079719F">
        <w:rPr>
          <w:rFonts w:ascii="Times New Roman" w:hAnsi="Times New Roman" w:cs="Times New Roman"/>
          <w:sz w:val="26"/>
          <w:szCs w:val="26"/>
        </w:rPr>
        <w:t xml:space="preserve">города </w:t>
      </w:r>
      <w:r w:rsidR="004D688E" w:rsidRPr="00814678">
        <w:rPr>
          <w:rFonts w:ascii="Times New Roman" w:hAnsi="Times New Roman" w:cs="Times New Roman"/>
          <w:sz w:val="26"/>
          <w:szCs w:val="26"/>
        </w:rPr>
        <w:t>Трубчевска</w:t>
      </w:r>
      <w:r w:rsidR="00814678" w:rsidRPr="00814678">
        <w:rPr>
          <w:rFonts w:ascii="Times New Roman" w:hAnsi="Times New Roman" w:cs="Times New Roman"/>
          <w:sz w:val="26"/>
          <w:szCs w:val="26"/>
        </w:rPr>
        <w:t>, израсходованные ими не по целевому назначению.</w:t>
      </w:r>
    </w:p>
    <w:p w:rsidR="00814678" w:rsidRPr="00814678" w:rsidRDefault="003841A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.6.5. В случае если решение о бюджете </w:t>
      </w:r>
      <w:r w:rsidR="004D688E" w:rsidRPr="0079719F">
        <w:rPr>
          <w:rFonts w:ascii="Times New Roman" w:hAnsi="Times New Roman" w:cs="Times New Roman"/>
          <w:sz w:val="26"/>
          <w:szCs w:val="26"/>
        </w:rPr>
        <w:t xml:space="preserve">города </w:t>
      </w:r>
      <w:r w:rsidR="004D688E" w:rsidRPr="00814678">
        <w:rPr>
          <w:rFonts w:ascii="Times New Roman" w:hAnsi="Times New Roman" w:cs="Times New Roman"/>
          <w:sz w:val="26"/>
          <w:szCs w:val="26"/>
        </w:rPr>
        <w:t xml:space="preserve">Трубчевска </w:t>
      </w:r>
      <w:r w:rsidR="00814678" w:rsidRPr="00814678">
        <w:rPr>
          <w:rFonts w:ascii="Times New Roman" w:hAnsi="Times New Roman" w:cs="Times New Roman"/>
          <w:sz w:val="26"/>
          <w:szCs w:val="26"/>
        </w:rPr>
        <w:t>не вступил</w:t>
      </w:r>
      <w:r w:rsidR="004D688E">
        <w:rPr>
          <w:rFonts w:ascii="Times New Roman" w:hAnsi="Times New Roman" w:cs="Times New Roman"/>
          <w:sz w:val="26"/>
          <w:szCs w:val="26"/>
        </w:rPr>
        <w:t>о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 в силу с начала текущего финансового года, ежемесячно доводит до главных распорядителей бюджетных средств бюджетные ассигнования и лимиты бюджетных обязательств в размере, не превышающем одной двенадцатой части бюджетных ассигнований и лимитов бюджетных обязательств в отчетном финансовом году.</w:t>
      </w:r>
    </w:p>
    <w:p w:rsidR="00814678" w:rsidRPr="00814678" w:rsidRDefault="003841A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.6.6. Без внесения изменений в решение о бюджете </w:t>
      </w:r>
      <w:r w:rsidR="00F942A0" w:rsidRPr="0079719F">
        <w:rPr>
          <w:rFonts w:ascii="Times New Roman" w:hAnsi="Times New Roman" w:cs="Times New Roman"/>
          <w:sz w:val="26"/>
          <w:szCs w:val="26"/>
        </w:rPr>
        <w:t xml:space="preserve">города </w:t>
      </w:r>
      <w:r w:rsidR="00F942A0" w:rsidRPr="00814678">
        <w:rPr>
          <w:rFonts w:ascii="Times New Roman" w:hAnsi="Times New Roman" w:cs="Times New Roman"/>
          <w:sz w:val="26"/>
          <w:szCs w:val="26"/>
        </w:rPr>
        <w:t xml:space="preserve">Трубчевска 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на текущий финансовый год (текущий финансовый год и плановый период) направляет доходы, фактически полученные при исполнении бюджета сверх утвержденного решением о бюджете общего объема доходов, на исполнение публичных нормативных обязательств </w:t>
      </w:r>
      <w:proofErr w:type="gramStart"/>
      <w:r w:rsidR="00814678" w:rsidRPr="00814678">
        <w:rPr>
          <w:rFonts w:ascii="Times New Roman" w:hAnsi="Times New Roman" w:cs="Times New Roman"/>
          <w:sz w:val="26"/>
          <w:szCs w:val="26"/>
        </w:rPr>
        <w:t>поселения</w:t>
      </w:r>
      <w:proofErr w:type="gramEnd"/>
      <w:r w:rsidR="00814678" w:rsidRPr="00814678">
        <w:rPr>
          <w:rFonts w:ascii="Times New Roman" w:hAnsi="Times New Roman" w:cs="Times New Roman"/>
          <w:sz w:val="26"/>
          <w:szCs w:val="26"/>
        </w:rPr>
        <w:t xml:space="preserve"> в случае недостаточности предусмотренных на их исполнение бюджетных ассигнований.</w:t>
      </w:r>
    </w:p>
    <w:p w:rsidR="00814678" w:rsidRPr="00814678" w:rsidRDefault="003841A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>.6.7. Осуществляет работы с использованием сведений, составляющих государственную тайну, и обеспечивает в пределах своей компетенции защиту таких сведений.</w:t>
      </w:r>
    </w:p>
    <w:p w:rsidR="00427F77" w:rsidRDefault="003841A8" w:rsidP="008146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3.8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.6.8. </w:t>
      </w:r>
      <w:proofErr w:type="gramStart"/>
      <w:r w:rsidR="00814678" w:rsidRPr="00814678">
        <w:rPr>
          <w:rFonts w:ascii="Times New Roman" w:hAnsi="Times New Roman" w:cs="Times New Roman"/>
          <w:sz w:val="26"/>
          <w:szCs w:val="26"/>
        </w:rPr>
        <w:t xml:space="preserve">Осуществляет иные функции в установленной сфере деятельности, если таковые предусмотрены федеральными законами, иными нормативными правовыми актами федеральных органов исполнительной власти, законами Брянской области и нормативными правовыми актами </w:t>
      </w:r>
      <w:r w:rsidR="00F942A0">
        <w:rPr>
          <w:rFonts w:ascii="Times New Roman" w:hAnsi="Times New Roman" w:cs="Times New Roman"/>
          <w:sz w:val="26"/>
          <w:szCs w:val="26"/>
        </w:rPr>
        <w:t xml:space="preserve">Брянской области, муниципальными </w:t>
      </w:r>
      <w:r w:rsidR="00814678" w:rsidRPr="00814678">
        <w:rPr>
          <w:rFonts w:ascii="Times New Roman" w:hAnsi="Times New Roman" w:cs="Times New Roman"/>
          <w:sz w:val="26"/>
          <w:szCs w:val="26"/>
        </w:rPr>
        <w:t xml:space="preserve">правовыми актами органов местного самоуправления </w:t>
      </w:r>
      <w:proofErr w:type="spellStart"/>
      <w:r w:rsidR="00814678" w:rsidRPr="00814678">
        <w:rPr>
          <w:rFonts w:ascii="Times New Roman" w:hAnsi="Times New Roman" w:cs="Times New Roman"/>
          <w:sz w:val="26"/>
          <w:szCs w:val="26"/>
        </w:rPr>
        <w:lastRenderedPageBreak/>
        <w:t>Трубчевского</w:t>
      </w:r>
      <w:proofErr w:type="spellEnd"/>
      <w:r w:rsidR="00814678" w:rsidRPr="00814678">
        <w:rPr>
          <w:rFonts w:ascii="Times New Roman" w:hAnsi="Times New Roman" w:cs="Times New Roman"/>
          <w:sz w:val="26"/>
          <w:szCs w:val="26"/>
        </w:rPr>
        <w:t xml:space="preserve"> муниципального района и </w:t>
      </w:r>
      <w:r w:rsidR="00F942A0" w:rsidRPr="0079719F">
        <w:rPr>
          <w:rFonts w:ascii="Times New Roman" w:hAnsi="Times New Roman" w:cs="Times New Roman"/>
          <w:sz w:val="26"/>
          <w:szCs w:val="26"/>
        </w:rPr>
        <w:t xml:space="preserve">города </w:t>
      </w:r>
      <w:r w:rsidR="00F942A0" w:rsidRPr="00814678">
        <w:rPr>
          <w:rFonts w:ascii="Times New Roman" w:hAnsi="Times New Roman" w:cs="Times New Roman"/>
          <w:sz w:val="26"/>
          <w:szCs w:val="26"/>
        </w:rPr>
        <w:t>Трубчевска</w:t>
      </w:r>
      <w:r w:rsidR="00F942A0">
        <w:rPr>
          <w:rFonts w:ascii="Times New Roman" w:hAnsi="Times New Roman" w:cs="Times New Roman"/>
          <w:sz w:val="26"/>
          <w:szCs w:val="26"/>
        </w:rPr>
        <w:t>.»</w:t>
      </w:r>
      <w:r w:rsidR="002B4072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AD3BFF" w:rsidRDefault="00AD3BFF" w:rsidP="002B40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B4072" w:rsidRDefault="002B4072" w:rsidP="002B40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1.4. В Разделе 4 Положения «Организация деятельностью управления»:</w:t>
      </w:r>
    </w:p>
    <w:p w:rsidR="002B4072" w:rsidRDefault="002B4072" w:rsidP="002B40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 пунктах 4.4.2</w:t>
      </w:r>
      <w:r w:rsidR="00AD3BFF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, 4.4.3</w:t>
      </w:r>
      <w:r w:rsidR="00AD3BFF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, 4.4.5, 4.4.6., 4.4.7. слова «местного бюджета» заменить словами «местного бюджета и бюджета города Трубчевска» в соответствующих падежах.</w:t>
      </w:r>
    </w:p>
    <w:p w:rsidR="002B4072" w:rsidRPr="00C90CC8" w:rsidRDefault="002B4072" w:rsidP="002B40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73909" w:rsidRPr="00C73909" w:rsidRDefault="00C73909" w:rsidP="002B4072">
      <w:pPr>
        <w:ind w:firstLine="709"/>
        <w:jc w:val="both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 xml:space="preserve">2. </w:t>
      </w:r>
      <w:r w:rsidRPr="00C73909">
        <w:rPr>
          <w:spacing w:val="0"/>
          <w:sz w:val="26"/>
          <w:szCs w:val="26"/>
        </w:rPr>
        <w:t>Настоящее решение вступает в силу с момента государственной регистрации.</w:t>
      </w:r>
    </w:p>
    <w:p w:rsidR="00C73909" w:rsidRPr="00C73909" w:rsidRDefault="00C73909" w:rsidP="002B4072">
      <w:pPr>
        <w:ind w:firstLine="709"/>
        <w:jc w:val="both"/>
        <w:rPr>
          <w:spacing w:val="0"/>
          <w:sz w:val="26"/>
          <w:szCs w:val="26"/>
        </w:rPr>
      </w:pPr>
      <w:r w:rsidRPr="00C73909">
        <w:rPr>
          <w:spacing w:val="0"/>
          <w:sz w:val="26"/>
          <w:szCs w:val="26"/>
        </w:rPr>
        <w:t xml:space="preserve">3. Поручить выступить заявителем при государственных регистрации вносимых в учредительные документы изменений </w:t>
      </w:r>
      <w:proofErr w:type="gramStart"/>
      <w:r w:rsidRPr="00C73909">
        <w:rPr>
          <w:spacing w:val="0"/>
          <w:sz w:val="26"/>
          <w:szCs w:val="26"/>
        </w:rPr>
        <w:t>исполняющему</w:t>
      </w:r>
      <w:proofErr w:type="gramEnd"/>
      <w:r w:rsidRPr="00C73909">
        <w:rPr>
          <w:spacing w:val="0"/>
          <w:sz w:val="26"/>
          <w:szCs w:val="26"/>
        </w:rPr>
        <w:t xml:space="preserve"> обязанности </w:t>
      </w:r>
      <w:r>
        <w:rPr>
          <w:spacing w:val="0"/>
          <w:sz w:val="26"/>
          <w:szCs w:val="26"/>
        </w:rPr>
        <w:t xml:space="preserve">заместителя </w:t>
      </w:r>
      <w:r w:rsidRPr="00C73909">
        <w:rPr>
          <w:spacing w:val="0"/>
          <w:sz w:val="26"/>
          <w:szCs w:val="26"/>
        </w:rPr>
        <w:t xml:space="preserve">главы администрации </w:t>
      </w:r>
      <w:proofErr w:type="spellStart"/>
      <w:r w:rsidRPr="00C73909">
        <w:rPr>
          <w:spacing w:val="0"/>
          <w:sz w:val="26"/>
          <w:szCs w:val="26"/>
        </w:rPr>
        <w:t>Трубчевского</w:t>
      </w:r>
      <w:proofErr w:type="spellEnd"/>
      <w:r w:rsidRPr="00C73909">
        <w:rPr>
          <w:spacing w:val="0"/>
          <w:sz w:val="26"/>
          <w:szCs w:val="26"/>
        </w:rPr>
        <w:t xml:space="preserve"> муниципального района </w:t>
      </w:r>
      <w:proofErr w:type="spellStart"/>
      <w:r>
        <w:rPr>
          <w:spacing w:val="0"/>
          <w:sz w:val="26"/>
          <w:szCs w:val="26"/>
        </w:rPr>
        <w:t>Приходовой</w:t>
      </w:r>
      <w:proofErr w:type="spellEnd"/>
      <w:r>
        <w:rPr>
          <w:spacing w:val="0"/>
          <w:sz w:val="26"/>
          <w:szCs w:val="26"/>
        </w:rPr>
        <w:t xml:space="preserve"> Наталье Николаевне</w:t>
      </w:r>
      <w:r w:rsidRPr="00C73909">
        <w:rPr>
          <w:spacing w:val="0"/>
          <w:sz w:val="26"/>
          <w:szCs w:val="26"/>
        </w:rPr>
        <w:t>.</w:t>
      </w:r>
    </w:p>
    <w:p w:rsidR="00C73909" w:rsidRPr="00C73909" w:rsidRDefault="00C73909" w:rsidP="002B4072">
      <w:pPr>
        <w:ind w:firstLine="709"/>
        <w:jc w:val="both"/>
        <w:rPr>
          <w:spacing w:val="0"/>
          <w:sz w:val="26"/>
          <w:szCs w:val="26"/>
        </w:rPr>
      </w:pPr>
      <w:r w:rsidRPr="00C73909">
        <w:rPr>
          <w:spacing w:val="0"/>
          <w:sz w:val="26"/>
          <w:szCs w:val="26"/>
        </w:rPr>
        <w:t xml:space="preserve">4. Администрации </w:t>
      </w:r>
      <w:proofErr w:type="spellStart"/>
      <w:r w:rsidRPr="00C73909">
        <w:rPr>
          <w:spacing w:val="0"/>
          <w:sz w:val="26"/>
          <w:szCs w:val="26"/>
        </w:rPr>
        <w:t>Трубчевского</w:t>
      </w:r>
      <w:proofErr w:type="spellEnd"/>
      <w:r w:rsidRPr="00C73909">
        <w:rPr>
          <w:spacing w:val="0"/>
          <w:sz w:val="26"/>
          <w:szCs w:val="26"/>
        </w:rPr>
        <w:t xml:space="preserve"> муниципального района </w:t>
      </w:r>
      <w:r>
        <w:rPr>
          <w:spacing w:val="0"/>
          <w:sz w:val="26"/>
          <w:szCs w:val="26"/>
        </w:rPr>
        <w:t xml:space="preserve">и финансовому управлению </w:t>
      </w:r>
      <w:r w:rsidRPr="00C73909">
        <w:rPr>
          <w:spacing w:val="0"/>
          <w:sz w:val="26"/>
          <w:szCs w:val="26"/>
        </w:rPr>
        <w:t xml:space="preserve">Администрации </w:t>
      </w:r>
      <w:proofErr w:type="spellStart"/>
      <w:r w:rsidRPr="00C73909">
        <w:rPr>
          <w:spacing w:val="0"/>
          <w:sz w:val="26"/>
          <w:szCs w:val="26"/>
        </w:rPr>
        <w:t>Трубчевского</w:t>
      </w:r>
      <w:proofErr w:type="spellEnd"/>
      <w:r w:rsidRPr="00C73909">
        <w:rPr>
          <w:spacing w:val="0"/>
          <w:sz w:val="26"/>
          <w:szCs w:val="26"/>
        </w:rPr>
        <w:t xml:space="preserve"> муниципального района привести муниципальные правовые акты в соответствие с данным решением.</w:t>
      </w:r>
    </w:p>
    <w:p w:rsidR="00A07918" w:rsidRDefault="00C73909" w:rsidP="002B4072">
      <w:pPr>
        <w:ind w:firstLine="709"/>
        <w:jc w:val="both"/>
        <w:rPr>
          <w:spacing w:val="0"/>
          <w:sz w:val="26"/>
          <w:szCs w:val="26"/>
        </w:rPr>
      </w:pPr>
      <w:r w:rsidRPr="00C73909">
        <w:rPr>
          <w:spacing w:val="0"/>
          <w:sz w:val="26"/>
          <w:szCs w:val="26"/>
        </w:rPr>
        <w:t>5. Оп</w:t>
      </w:r>
      <w:r w:rsidR="0047710D">
        <w:rPr>
          <w:spacing w:val="0"/>
          <w:sz w:val="26"/>
          <w:szCs w:val="26"/>
        </w:rPr>
        <w:t>убликовать настоящее решение в И</w:t>
      </w:r>
      <w:r w:rsidRPr="00C73909">
        <w:rPr>
          <w:spacing w:val="0"/>
          <w:sz w:val="26"/>
          <w:szCs w:val="26"/>
        </w:rPr>
        <w:t xml:space="preserve">нформационном бюллетене </w:t>
      </w:r>
      <w:proofErr w:type="spellStart"/>
      <w:r w:rsidRPr="00C73909">
        <w:rPr>
          <w:spacing w:val="0"/>
          <w:sz w:val="26"/>
          <w:szCs w:val="26"/>
        </w:rPr>
        <w:t>Трубчевского</w:t>
      </w:r>
      <w:proofErr w:type="spellEnd"/>
      <w:r w:rsidRPr="00C73909">
        <w:rPr>
          <w:spacing w:val="0"/>
          <w:sz w:val="26"/>
          <w:szCs w:val="26"/>
        </w:rPr>
        <w:t xml:space="preserve"> муниципального района и разместить на официальных сайтах </w:t>
      </w:r>
      <w:proofErr w:type="spellStart"/>
      <w:r w:rsidRPr="00C73909">
        <w:rPr>
          <w:spacing w:val="0"/>
          <w:sz w:val="26"/>
          <w:szCs w:val="26"/>
        </w:rPr>
        <w:t>Трубчевского</w:t>
      </w:r>
      <w:proofErr w:type="spellEnd"/>
      <w:r w:rsidRPr="00C73909">
        <w:rPr>
          <w:spacing w:val="0"/>
          <w:sz w:val="26"/>
          <w:szCs w:val="26"/>
        </w:rPr>
        <w:t xml:space="preserve"> районного Совета народных депутатов и администрации </w:t>
      </w:r>
      <w:proofErr w:type="spellStart"/>
      <w:r w:rsidRPr="00C73909">
        <w:rPr>
          <w:spacing w:val="0"/>
          <w:sz w:val="26"/>
          <w:szCs w:val="26"/>
        </w:rPr>
        <w:t>Трубчевского</w:t>
      </w:r>
      <w:proofErr w:type="spellEnd"/>
      <w:r w:rsidRPr="00C73909">
        <w:rPr>
          <w:spacing w:val="0"/>
          <w:sz w:val="26"/>
          <w:szCs w:val="26"/>
        </w:rPr>
        <w:t xml:space="preserve"> муниципального района.</w:t>
      </w:r>
    </w:p>
    <w:p w:rsidR="0047710D" w:rsidRPr="00C90CC8" w:rsidRDefault="0047710D" w:rsidP="002B4072">
      <w:pPr>
        <w:ind w:firstLine="709"/>
        <w:jc w:val="both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 xml:space="preserve">6. </w:t>
      </w:r>
      <w:proofErr w:type="gramStart"/>
      <w:r>
        <w:rPr>
          <w:spacing w:val="0"/>
          <w:sz w:val="26"/>
          <w:szCs w:val="26"/>
        </w:rPr>
        <w:t>Контроль за</w:t>
      </w:r>
      <w:proofErr w:type="gramEnd"/>
      <w:r>
        <w:rPr>
          <w:spacing w:val="0"/>
          <w:sz w:val="26"/>
          <w:szCs w:val="26"/>
        </w:rPr>
        <w:t xml:space="preserve"> исполнением настоящего решения возложить на постоянный комитет </w:t>
      </w:r>
      <w:proofErr w:type="spellStart"/>
      <w:r>
        <w:rPr>
          <w:spacing w:val="0"/>
          <w:sz w:val="26"/>
          <w:szCs w:val="26"/>
        </w:rPr>
        <w:t>Трубчевского</w:t>
      </w:r>
      <w:proofErr w:type="spellEnd"/>
      <w:r>
        <w:rPr>
          <w:spacing w:val="0"/>
          <w:sz w:val="26"/>
          <w:szCs w:val="26"/>
        </w:rPr>
        <w:t xml:space="preserve"> районного Совета народных депутатов</w:t>
      </w:r>
      <w:r w:rsidR="00DB1DB8">
        <w:rPr>
          <w:spacing w:val="0"/>
          <w:sz w:val="26"/>
          <w:szCs w:val="26"/>
        </w:rPr>
        <w:t xml:space="preserve"> по нормотворчеству</w:t>
      </w:r>
      <w:r>
        <w:rPr>
          <w:spacing w:val="0"/>
          <w:sz w:val="26"/>
          <w:szCs w:val="26"/>
        </w:rPr>
        <w:t>.</w:t>
      </w:r>
    </w:p>
    <w:p w:rsidR="00A07918" w:rsidRDefault="00A07918" w:rsidP="00A07918">
      <w:pPr>
        <w:ind w:firstLine="540"/>
        <w:jc w:val="both"/>
        <w:rPr>
          <w:spacing w:val="0"/>
          <w:sz w:val="26"/>
          <w:szCs w:val="26"/>
        </w:rPr>
      </w:pPr>
    </w:p>
    <w:p w:rsidR="0047710D" w:rsidRPr="00C90CC8" w:rsidRDefault="0047710D" w:rsidP="00A07918">
      <w:pPr>
        <w:ind w:firstLine="540"/>
        <w:jc w:val="both"/>
        <w:rPr>
          <w:spacing w:val="0"/>
          <w:sz w:val="26"/>
          <w:szCs w:val="26"/>
        </w:rPr>
      </w:pPr>
    </w:p>
    <w:p w:rsidR="00427F77" w:rsidRDefault="00A07918" w:rsidP="00A07918">
      <w:pPr>
        <w:jc w:val="both"/>
        <w:rPr>
          <w:spacing w:val="0"/>
          <w:sz w:val="26"/>
          <w:szCs w:val="26"/>
        </w:rPr>
      </w:pPr>
      <w:r w:rsidRPr="00C90CC8">
        <w:rPr>
          <w:spacing w:val="0"/>
          <w:sz w:val="26"/>
          <w:szCs w:val="26"/>
        </w:rPr>
        <w:t xml:space="preserve">Глава </w:t>
      </w:r>
    </w:p>
    <w:p w:rsidR="00A07918" w:rsidRPr="00C90CC8" w:rsidRDefault="00A07918" w:rsidP="00A07918">
      <w:pPr>
        <w:jc w:val="both"/>
        <w:rPr>
          <w:spacing w:val="0"/>
          <w:sz w:val="26"/>
          <w:szCs w:val="26"/>
        </w:rPr>
      </w:pPr>
      <w:proofErr w:type="spellStart"/>
      <w:r w:rsidRPr="00C90CC8">
        <w:rPr>
          <w:spacing w:val="0"/>
          <w:sz w:val="26"/>
          <w:szCs w:val="26"/>
        </w:rPr>
        <w:t>Трубчевского</w:t>
      </w:r>
      <w:proofErr w:type="spellEnd"/>
      <w:r w:rsidR="00427F77">
        <w:rPr>
          <w:spacing w:val="0"/>
          <w:sz w:val="26"/>
          <w:szCs w:val="26"/>
        </w:rPr>
        <w:t xml:space="preserve"> муниципального района</w:t>
      </w:r>
      <w:r w:rsidR="00427F77">
        <w:rPr>
          <w:spacing w:val="0"/>
          <w:sz w:val="26"/>
          <w:szCs w:val="26"/>
        </w:rPr>
        <w:tab/>
      </w:r>
      <w:r w:rsidR="00427F77">
        <w:rPr>
          <w:spacing w:val="0"/>
          <w:sz w:val="26"/>
          <w:szCs w:val="26"/>
        </w:rPr>
        <w:tab/>
      </w:r>
      <w:r w:rsidR="00427F77">
        <w:rPr>
          <w:spacing w:val="0"/>
          <w:sz w:val="26"/>
          <w:szCs w:val="26"/>
        </w:rPr>
        <w:tab/>
      </w:r>
      <w:r w:rsidR="00427F77">
        <w:rPr>
          <w:spacing w:val="0"/>
          <w:sz w:val="26"/>
          <w:szCs w:val="26"/>
        </w:rPr>
        <w:tab/>
      </w:r>
      <w:r w:rsidRPr="00C90CC8">
        <w:rPr>
          <w:spacing w:val="0"/>
          <w:sz w:val="26"/>
          <w:szCs w:val="26"/>
        </w:rPr>
        <w:tab/>
        <w:t>С.В. Ященко</w:t>
      </w:r>
    </w:p>
    <w:p w:rsidR="00A07918" w:rsidRPr="00C90CC8" w:rsidRDefault="00A07918" w:rsidP="00A07918">
      <w:pPr>
        <w:jc w:val="right"/>
        <w:rPr>
          <w:sz w:val="26"/>
          <w:szCs w:val="26"/>
        </w:rPr>
      </w:pPr>
    </w:p>
    <w:sectPr w:rsidR="00A07918" w:rsidRPr="00C90CC8" w:rsidSect="00C7390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25F" w:rsidRDefault="0063325F">
      <w:r>
        <w:separator/>
      </w:r>
    </w:p>
  </w:endnote>
  <w:endnote w:type="continuationSeparator" w:id="0">
    <w:p w:rsidR="0063325F" w:rsidRDefault="006332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25F" w:rsidRDefault="0063325F">
      <w:r>
        <w:separator/>
      </w:r>
    </w:p>
  </w:footnote>
  <w:footnote w:type="continuationSeparator" w:id="0">
    <w:p w:rsidR="0063325F" w:rsidRDefault="006332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AD18D5"/>
    <w:multiLevelType w:val="multilevel"/>
    <w:tmpl w:val="ABDCA174"/>
    <w:lvl w:ilvl="0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4B6E"/>
    <w:rsid w:val="000D4A23"/>
    <w:rsid w:val="000F4BE9"/>
    <w:rsid w:val="001175D3"/>
    <w:rsid w:val="00135543"/>
    <w:rsid w:val="001D045C"/>
    <w:rsid w:val="00203E24"/>
    <w:rsid w:val="002179D7"/>
    <w:rsid w:val="002610C8"/>
    <w:rsid w:val="00287B1B"/>
    <w:rsid w:val="00297612"/>
    <w:rsid w:val="002B4072"/>
    <w:rsid w:val="002C154F"/>
    <w:rsid w:val="002D397E"/>
    <w:rsid w:val="002F144C"/>
    <w:rsid w:val="003830E8"/>
    <w:rsid w:val="003841A8"/>
    <w:rsid w:val="00427F77"/>
    <w:rsid w:val="0047710D"/>
    <w:rsid w:val="004A124A"/>
    <w:rsid w:val="004A3AC1"/>
    <w:rsid w:val="004A7343"/>
    <w:rsid w:val="004B1D28"/>
    <w:rsid w:val="004D14F2"/>
    <w:rsid w:val="004D688E"/>
    <w:rsid w:val="004F6F9C"/>
    <w:rsid w:val="00546830"/>
    <w:rsid w:val="005C2ADE"/>
    <w:rsid w:val="00620ECC"/>
    <w:rsid w:val="0063325F"/>
    <w:rsid w:val="007052E7"/>
    <w:rsid w:val="00715286"/>
    <w:rsid w:val="007620D8"/>
    <w:rsid w:val="0077142A"/>
    <w:rsid w:val="0079719F"/>
    <w:rsid w:val="00814678"/>
    <w:rsid w:val="00834B6E"/>
    <w:rsid w:val="008834E4"/>
    <w:rsid w:val="008F24CA"/>
    <w:rsid w:val="009723F6"/>
    <w:rsid w:val="00976F9C"/>
    <w:rsid w:val="009C0DFE"/>
    <w:rsid w:val="009E2BA0"/>
    <w:rsid w:val="009F1F51"/>
    <w:rsid w:val="00A07918"/>
    <w:rsid w:val="00A11D85"/>
    <w:rsid w:val="00A33E54"/>
    <w:rsid w:val="00AC6DA0"/>
    <w:rsid w:val="00AD3BFF"/>
    <w:rsid w:val="00AE7500"/>
    <w:rsid w:val="00B56A91"/>
    <w:rsid w:val="00B65162"/>
    <w:rsid w:val="00B74DF4"/>
    <w:rsid w:val="00BD2D7C"/>
    <w:rsid w:val="00C35720"/>
    <w:rsid w:val="00C72270"/>
    <w:rsid w:val="00C73909"/>
    <w:rsid w:val="00C8788F"/>
    <w:rsid w:val="00C90CC8"/>
    <w:rsid w:val="00CE78E2"/>
    <w:rsid w:val="00D31503"/>
    <w:rsid w:val="00D472DC"/>
    <w:rsid w:val="00D54591"/>
    <w:rsid w:val="00DB1DB8"/>
    <w:rsid w:val="00EA5280"/>
    <w:rsid w:val="00EA7BB4"/>
    <w:rsid w:val="00EB223B"/>
    <w:rsid w:val="00F01AD6"/>
    <w:rsid w:val="00F37A06"/>
    <w:rsid w:val="00F4525D"/>
    <w:rsid w:val="00F6168E"/>
    <w:rsid w:val="00F942A0"/>
    <w:rsid w:val="00FA2C00"/>
    <w:rsid w:val="00FF6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4B6E"/>
    <w:rPr>
      <w:spacing w:val="3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20ECC"/>
    <w:pPr>
      <w:spacing w:after="200" w:line="276" w:lineRule="auto"/>
      <w:ind w:left="720"/>
      <w:contextualSpacing/>
    </w:pPr>
    <w:rPr>
      <w:rFonts w:ascii="Calibri" w:eastAsia="Calibri" w:hAnsi="Calibri"/>
      <w:spacing w:val="0"/>
      <w:sz w:val="22"/>
      <w:szCs w:val="22"/>
      <w:lang w:eastAsia="en-US"/>
    </w:rPr>
  </w:style>
  <w:style w:type="paragraph" w:customStyle="1" w:styleId="Style1">
    <w:name w:val="Style1"/>
    <w:basedOn w:val="a"/>
    <w:rsid w:val="0077142A"/>
    <w:pPr>
      <w:widowControl w:val="0"/>
      <w:autoSpaceDE w:val="0"/>
      <w:autoSpaceDN w:val="0"/>
      <w:adjustRightInd w:val="0"/>
    </w:pPr>
    <w:rPr>
      <w:spacing w:val="0"/>
      <w:sz w:val="24"/>
      <w:szCs w:val="24"/>
    </w:rPr>
  </w:style>
  <w:style w:type="paragraph" w:customStyle="1" w:styleId="Style4">
    <w:name w:val="Style4"/>
    <w:basedOn w:val="a"/>
    <w:rsid w:val="0077142A"/>
    <w:pPr>
      <w:widowControl w:val="0"/>
      <w:autoSpaceDE w:val="0"/>
      <w:autoSpaceDN w:val="0"/>
      <w:adjustRightInd w:val="0"/>
      <w:spacing w:line="301" w:lineRule="exact"/>
      <w:jc w:val="both"/>
    </w:pPr>
    <w:rPr>
      <w:spacing w:val="0"/>
      <w:sz w:val="24"/>
      <w:szCs w:val="24"/>
    </w:rPr>
  </w:style>
  <w:style w:type="character" w:customStyle="1" w:styleId="FontStyle11">
    <w:name w:val="Font Style11"/>
    <w:basedOn w:val="a0"/>
    <w:rsid w:val="0077142A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12">
    <w:name w:val="Font Style12"/>
    <w:basedOn w:val="a0"/>
    <w:rsid w:val="0077142A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basedOn w:val="a0"/>
    <w:rsid w:val="0077142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0">
    <w:name w:val="Основной текст (10)_"/>
    <w:link w:val="100"/>
    <w:locked/>
    <w:rsid w:val="004B1D28"/>
    <w:rPr>
      <w:b/>
      <w:bCs/>
      <w:sz w:val="18"/>
      <w:szCs w:val="18"/>
      <w:lang w:bidi="ar-SA"/>
    </w:rPr>
  </w:style>
  <w:style w:type="paragraph" w:customStyle="1" w:styleId="100">
    <w:name w:val="Основной текст (10)"/>
    <w:basedOn w:val="a"/>
    <w:link w:val="10"/>
    <w:rsid w:val="004B1D28"/>
    <w:pPr>
      <w:shd w:val="clear" w:color="auto" w:fill="FFFFFF"/>
      <w:spacing w:before="120" w:line="212" w:lineRule="exact"/>
      <w:jc w:val="center"/>
    </w:pPr>
    <w:rPr>
      <w:b/>
      <w:bCs/>
      <w:spacing w:val="0"/>
      <w:sz w:val="18"/>
      <w:szCs w:val="18"/>
    </w:rPr>
  </w:style>
  <w:style w:type="paragraph" w:customStyle="1" w:styleId="ConsPlusNormal">
    <w:name w:val="ConsPlusNormal"/>
    <w:uiPriority w:val="99"/>
    <w:rsid w:val="00A0791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4">
    <w:name w:val="Hyperlink"/>
    <w:uiPriority w:val="99"/>
    <w:rsid w:val="002976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7</Pages>
  <Words>2297</Words>
  <Characters>13094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15361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PomGlav</dc:creator>
  <cp:lastModifiedBy>OP-otdel</cp:lastModifiedBy>
  <cp:revision>44</cp:revision>
  <cp:lastPrinted>2017-12-19T07:58:00Z</cp:lastPrinted>
  <dcterms:created xsi:type="dcterms:W3CDTF">2017-12-14T14:41:00Z</dcterms:created>
  <dcterms:modified xsi:type="dcterms:W3CDTF">2017-12-19T07:59:00Z</dcterms:modified>
</cp:coreProperties>
</file>