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</w:pPr>
      <w:r w:rsidRPr="00274F1F">
        <w:rPr>
          <w:rFonts w:ascii="Palatino Linotype" w:eastAsia="Times New Roman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0FB9C" wp14:editId="49617FFD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560EF2" w:rsidRPr="00274F1F" w:rsidRDefault="00560EF2" w:rsidP="00560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332DB">
        <w:rPr>
          <w:rFonts w:ascii="Times New Roman" w:eastAsia="Times New Roman" w:hAnsi="Times New Roman" w:cs="Times New Roman"/>
          <w:sz w:val="26"/>
          <w:szCs w:val="26"/>
          <w:lang w:eastAsia="ru-RU"/>
        </w:rPr>
        <w:t>22 августа 2014г. № 569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рубчевск</w:t>
      </w:r>
      <w:proofErr w:type="spellEnd"/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365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признании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501102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 </w:t>
      </w:r>
      <w:r w:rsidR="008213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постановлений 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Трубчевского муниципального района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</w:t>
      </w:r>
      <w:r w:rsidR="00A158A5"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ст. 15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58A5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закона</w:t>
      </w:r>
      <w:r w:rsidR="00250C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27 июля 2010 года №</w:t>
      </w: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210-ФЗ «Об организации предоставления государс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твенных и муниципальных услуг»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560EF2" w:rsidRPr="00313C2F" w:rsidRDefault="00560EF2" w:rsidP="00560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5B14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3C2F">
        <w:rPr>
          <w:rFonts w:ascii="Times New Roman" w:hAnsi="Times New Roman" w:cs="Times New Roman"/>
          <w:sz w:val="26"/>
          <w:szCs w:val="26"/>
        </w:rPr>
        <w:t xml:space="preserve">1. </w:t>
      </w:r>
      <w:r>
        <w:rPr>
          <w:rFonts w:ascii="Times New Roman" w:hAnsi="Times New Roman" w:cs="Times New Roman"/>
          <w:sz w:val="26"/>
          <w:szCs w:val="26"/>
        </w:rPr>
        <w:t xml:space="preserve">Признать </w:t>
      </w:r>
      <w:r w:rsidR="000C35C4">
        <w:rPr>
          <w:rFonts w:ascii="Times New Roman" w:eastAsia="Times New Roman" w:hAnsi="Times New Roman" w:cs="Times New Roman"/>
          <w:sz w:val="26"/>
          <w:szCs w:val="26"/>
          <w:lang w:eastAsia="ru-RU"/>
        </w:rPr>
        <w:t>утратившим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и силу</w:t>
      </w:r>
      <w:r w:rsidR="0063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следующие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</w:t>
      </w:r>
      <w:r w:rsidR="00F85B14">
        <w:rPr>
          <w:rFonts w:ascii="Times New Roman" w:eastAsia="Times New Roman" w:hAnsi="Times New Roman" w:cs="Times New Roman"/>
          <w:sz w:val="26"/>
          <w:szCs w:val="26"/>
          <w:lang w:eastAsia="ru-RU"/>
        </w:rPr>
        <w:t>бчевского муниципального района:</w:t>
      </w:r>
    </w:p>
    <w:p w:rsidR="00F85B14" w:rsidRDefault="00F85B14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от </w:t>
      </w:r>
      <w:r w:rsidR="00F44691">
        <w:rPr>
          <w:rFonts w:ascii="Times New Roman" w:eastAsia="Times New Roman" w:hAnsi="Times New Roman" w:cs="Times New Roman"/>
          <w:sz w:val="26"/>
          <w:szCs w:val="26"/>
          <w:lang w:eastAsia="ru-RU"/>
        </w:rPr>
        <w:t>2 ноября 2012 года № 817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админист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9665D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тивного регламента по предоставлению муниципальной услуги «</w:t>
      </w:r>
      <w:r w:rsidR="00F44691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социальной помощи гражданам из числа родителей и вдов умерших (погибших) Героев России, Героев Советского Союза и кавалеров Ордена Мужества на территории Трубчевского района</w:t>
      </w:r>
      <w:r w:rsidR="00B51D7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665D3" w:rsidRDefault="009665D3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от </w:t>
      </w:r>
      <w:r w:rsidR="00B51D77">
        <w:rPr>
          <w:rFonts w:ascii="Times New Roman" w:eastAsia="Times New Roman" w:hAnsi="Times New Roman" w:cs="Times New Roman"/>
          <w:sz w:val="26"/>
          <w:szCs w:val="26"/>
          <w:lang w:eastAsia="ru-RU"/>
        </w:rPr>
        <w:t>20 января 2014 года № 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внесении изменений в административный регламент </w:t>
      </w:r>
      <w:r w:rsidR="005011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предоставлению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51D77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социальной помощи гражданам из числа родителей и вдов умерших (погибших) Героев России, Героев Советского Союза и кавалеров Ордена Мужества на территории Трубчевского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560EF2" w:rsidRPr="00274F1F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опубликовать на официальном сайте администрации Трубчевского муниципального района.</w:t>
      </w:r>
    </w:p>
    <w:p w:rsidR="00560EF2" w:rsidRPr="00274F1F" w:rsidRDefault="00501102" w:rsidP="000C3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="00560E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</w:t>
      </w:r>
      <w:r w:rsidR="00560EF2" w:rsidRPr="00274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60EF2" w:rsidRDefault="00560EF2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35C4" w:rsidRPr="00274F1F" w:rsidRDefault="000C35C4" w:rsidP="00560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Временно </w:t>
      </w:r>
      <w:proofErr w:type="gramStart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исполняющий</w:t>
      </w:r>
      <w:proofErr w:type="gramEnd"/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обязанности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главы администрации</w:t>
      </w:r>
    </w:p>
    <w:p w:rsidR="00560EF2" w:rsidRPr="00274F1F" w:rsidRDefault="00560EF2" w:rsidP="00560EF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Трубчевского муниципального района</w:t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274F1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50110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Л.Р. Соколова</w:t>
      </w:r>
    </w:p>
    <w:p w:rsidR="00560EF2" w:rsidRPr="00313C2F" w:rsidRDefault="00560EF2" w:rsidP="000C35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560EF2" w:rsidRPr="0031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2E1"/>
    <w:rsid w:val="000C35C4"/>
    <w:rsid w:val="00250CC3"/>
    <w:rsid w:val="00501102"/>
    <w:rsid w:val="00560EF2"/>
    <w:rsid w:val="00633BBB"/>
    <w:rsid w:val="00821365"/>
    <w:rsid w:val="00962907"/>
    <w:rsid w:val="009665D3"/>
    <w:rsid w:val="00A158A5"/>
    <w:rsid w:val="00B51D77"/>
    <w:rsid w:val="00B622E1"/>
    <w:rsid w:val="00E332DB"/>
    <w:rsid w:val="00F44691"/>
    <w:rsid w:val="00F8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Каунов Н. Н..</cp:lastModifiedBy>
  <cp:revision>8</cp:revision>
  <dcterms:created xsi:type="dcterms:W3CDTF">2014-06-03T16:21:00Z</dcterms:created>
  <dcterms:modified xsi:type="dcterms:W3CDTF">2014-09-05T13:38:00Z</dcterms:modified>
</cp:coreProperties>
</file>